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60" w:rsidRPr="00886106" w:rsidRDefault="00C85560" w:rsidP="004C0E0C">
      <w:pPr>
        <w:pStyle w:val="Title"/>
        <w:ind w:left="-360"/>
        <w:jc w:val="center"/>
        <w:rPr>
          <w:rFonts w:asciiTheme="minorHAnsi" w:hAnsiTheme="minorHAnsi" w:cstheme="minorHAnsi"/>
          <w:sz w:val="32"/>
          <w:szCs w:val="32"/>
        </w:rPr>
      </w:pPr>
      <w:r w:rsidRPr="00886106">
        <w:rPr>
          <w:rFonts w:asciiTheme="minorHAnsi" w:hAnsiTheme="minorHAnsi" w:cstheme="minorHAnsi"/>
          <w:sz w:val="32"/>
          <w:szCs w:val="32"/>
        </w:rPr>
        <w:t>School-Age Child and Youth Development Program</w:t>
      </w:r>
    </w:p>
    <w:p w:rsidR="00796D0E" w:rsidRPr="00886106" w:rsidRDefault="00796D0E" w:rsidP="004C0E0C">
      <w:pPr>
        <w:pStyle w:val="Title"/>
        <w:ind w:left="-360"/>
        <w:jc w:val="center"/>
        <w:rPr>
          <w:rFonts w:asciiTheme="minorHAnsi" w:hAnsiTheme="minorHAnsi" w:cstheme="minorHAnsi"/>
          <w:spacing w:val="-2"/>
          <w:sz w:val="32"/>
          <w:szCs w:val="32"/>
        </w:rPr>
      </w:pPr>
      <w:r w:rsidRPr="00886106">
        <w:rPr>
          <w:rFonts w:asciiTheme="minorHAnsi" w:hAnsiTheme="minorHAnsi" w:cstheme="minorHAnsi"/>
          <w:sz w:val="32"/>
          <w:szCs w:val="32"/>
        </w:rPr>
        <w:t>Request</w:t>
      </w:r>
      <w:r w:rsidRPr="008861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886106">
        <w:rPr>
          <w:rFonts w:asciiTheme="minorHAnsi" w:hAnsiTheme="minorHAnsi" w:cstheme="minorHAnsi"/>
          <w:sz w:val="32"/>
          <w:szCs w:val="32"/>
        </w:rPr>
        <w:t>for</w:t>
      </w:r>
      <w:r w:rsidRPr="00886106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="0001586C" w:rsidRPr="00886106">
        <w:rPr>
          <w:rFonts w:asciiTheme="minorHAnsi" w:hAnsiTheme="minorHAnsi" w:cstheme="minorHAnsi"/>
          <w:sz w:val="32"/>
          <w:szCs w:val="32"/>
        </w:rPr>
        <w:t>Proposals</w:t>
      </w:r>
      <w:r w:rsidR="0001586C" w:rsidRPr="00886106">
        <w:rPr>
          <w:rFonts w:asciiTheme="minorHAnsi" w:hAnsiTheme="minorHAnsi" w:cstheme="minorHAnsi"/>
          <w:spacing w:val="-5"/>
          <w:sz w:val="32"/>
          <w:szCs w:val="32"/>
        </w:rPr>
        <w:t xml:space="preserve"> - </w:t>
      </w:r>
      <w:r w:rsidRPr="00886106">
        <w:rPr>
          <w:rFonts w:asciiTheme="minorHAnsi" w:hAnsiTheme="minorHAnsi" w:cstheme="minorHAnsi"/>
          <w:sz w:val="32"/>
          <w:szCs w:val="32"/>
        </w:rPr>
        <w:t>Letter</w:t>
      </w:r>
      <w:r w:rsidRPr="00886106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886106">
        <w:rPr>
          <w:rFonts w:asciiTheme="minorHAnsi" w:hAnsiTheme="minorHAnsi" w:cstheme="minorHAnsi"/>
          <w:sz w:val="32"/>
          <w:szCs w:val="32"/>
        </w:rPr>
        <w:t>of</w:t>
      </w:r>
      <w:r w:rsidRPr="00886106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886106">
        <w:rPr>
          <w:rFonts w:asciiTheme="minorHAnsi" w:hAnsiTheme="minorHAnsi" w:cstheme="minorHAnsi"/>
          <w:spacing w:val="-2"/>
          <w:sz w:val="32"/>
          <w:szCs w:val="32"/>
        </w:rPr>
        <w:t>Intent</w:t>
      </w:r>
      <w:r w:rsidR="0001586C" w:rsidRPr="00886106">
        <w:rPr>
          <w:rFonts w:asciiTheme="minorHAnsi" w:hAnsiTheme="minorHAnsi" w:cstheme="minorHAnsi"/>
          <w:spacing w:val="-2"/>
          <w:sz w:val="32"/>
          <w:szCs w:val="32"/>
        </w:rPr>
        <w:t xml:space="preserve"> to Apply </w:t>
      </w:r>
    </w:p>
    <w:p w:rsidR="00886106" w:rsidRPr="00D76BA9" w:rsidRDefault="00886106" w:rsidP="004C0E0C">
      <w:pPr>
        <w:pStyle w:val="Title"/>
        <w:ind w:left="-360"/>
        <w:jc w:val="center"/>
        <w:rPr>
          <w:rFonts w:asciiTheme="minorHAnsi" w:hAnsiTheme="minorHAnsi" w:cstheme="minorHAnsi"/>
        </w:rPr>
      </w:pPr>
    </w:p>
    <w:p w:rsidR="008D7F6D" w:rsidRDefault="00796D0E" w:rsidP="00886106">
      <w:pPr>
        <w:spacing w:line="276" w:lineRule="auto"/>
        <w:ind w:left="-360" w:hanging="1"/>
        <w:rPr>
          <w:rFonts w:cstheme="minorHAnsi"/>
          <w:b/>
          <w:sz w:val="24"/>
          <w:szCs w:val="24"/>
        </w:rPr>
      </w:pPr>
      <w:r w:rsidRPr="00D76BA9">
        <w:rPr>
          <w:rFonts w:cstheme="minorHAnsi"/>
          <w:b/>
          <w:sz w:val="24"/>
          <w:szCs w:val="24"/>
        </w:rPr>
        <w:t>Instructions:</w:t>
      </w:r>
      <w:r w:rsidRPr="00D76BA9">
        <w:rPr>
          <w:rFonts w:cstheme="minorHAnsi"/>
          <w:b/>
          <w:spacing w:val="-2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Organizations</w:t>
      </w:r>
      <w:r w:rsidRPr="00D76BA9">
        <w:rPr>
          <w:rFonts w:cstheme="minorHAnsi"/>
          <w:spacing w:val="-4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wishing</w:t>
      </w:r>
      <w:r w:rsidRPr="00D76BA9">
        <w:rPr>
          <w:rFonts w:cstheme="minorHAnsi"/>
          <w:spacing w:val="-5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to</w:t>
      </w:r>
      <w:r w:rsidRPr="00D76BA9">
        <w:rPr>
          <w:rFonts w:cstheme="minorHAnsi"/>
          <w:spacing w:val="-4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be</w:t>
      </w:r>
      <w:r w:rsidRPr="00D76BA9">
        <w:rPr>
          <w:rFonts w:cstheme="minorHAnsi"/>
          <w:spacing w:val="-1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considered</w:t>
      </w:r>
      <w:r w:rsidRPr="00D76BA9">
        <w:rPr>
          <w:rFonts w:cstheme="minorHAnsi"/>
          <w:spacing w:val="-5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for</w:t>
      </w:r>
      <w:r w:rsidRPr="00D76BA9">
        <w:rPr>
          <w:rFonts w:cstheme="minorHAnsi"/>
          <w:spacing w:val="-5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funding</w:t>
      </w:r>
      <w:r w:rsidRPr="00D76BA9">
        <w:rPr>
          <w:rFonts w:cstheme="minorHAnsi"/>
          <w:spacing w:val="-5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through</w:t>
      </w:r>
      <w:r w:rsidRPr="00D76BA9">
        <w:rPr>
          <w:rFonts w:cstheme="minorHAnsi"/>
          <w:spacing w:val="-5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>the</w:t>
      </w:r>
      <w:r w:rsidRPr="00D76BA9">
        <w:rPr>
          <w:rFonts w:cstheme="minorHAnsi"/>
          <w:spacing w:val="-4"/>
          <w:sz w:val="24"/>
          <w:szCs w:val="24"/>
        </w:rPr>
        <w:t xml:space="preserve"> </w:t>
      </w:r>
      <w:r w:rsidRPr="00D76BA9">
        <w:rPr>
          <w:rFonts w:cstheme="minorHAnsi"/>
          <w:sz w:val="24"/>
          <w:szCs w:val="24"/>
        </w:rPr>
        <w:t xml:space="preserve">RFP process must submit a Letter of Intent form by </w:t>
      </w:r>
      <w:r w:rsidR="00C85560" w:rsidRPr="00D76BA9">
        <w:rPr>
          <w:rFonts w:cstheme="minorHAnsi"/>
          <w:b/>
          <w:sz w:val="24"/>
          <w:szCs w:val="24"/>
        </w:rPr>
        <w:t>Thursday</w:t>
      </w:r>
      <w:r w:rsidR="004273E5" w:rsidRPr="00D76BA9">
        <w:rPr>
          <w:rFonts w:cstheme="minorHAnsi"/>
          <w:b/>
          <w:sz w:val="24"/>
          <w:szCs w:val="24"/>
        </w:rPr>
        <w:t xml:space="preserve">, </w:t>
      </w:r>
      <w:r w:rsidR="00C85560" w:rsidRPr="00D76BA9">
        <w:rPr>
          <w:rFonts w:cstheme="minorHAnsi"/>
          <w:b/>
          <w:sz w:val="24"/>
          <w:szCs w:val="24"/>
        </w:rPr>
        <w:t>April</w:t>
      </w:r>
      <w:r w:rsidR="004273E5" w:rsidRPr="00D76BA9">
        <w:rPr>
          <w:rFonts w:cstheme="minorHAnsi"/>
          <w:b/>
          <w:sz w:val="24"/>
          <w:szCs w:val="24"/>
        </w:rPr>
        <w:t xml:space="preserve"> </w:t>
      </w:r>
      <w:r w:rsidR="00C85560" w:rsidRPr="00D76BA9">
        <w:rPr>
          <w:rFonts w:cstheme="minorHAnsi"/>
          <w:b/>
          <w:sz w:val="24"/>
          <w:szCs w:val="24"/>
        </w:rPr>
        <w:t>27</w:t>
      </w:r>
      <w:r w:rsidRPr="00D76BA9">
        <w:rPr>
          <w:rFonts w:cstheme="minorHAnsi"/>
          <w:b/>
          <w:sz w:val="24"/>
          <w:szCs w:val="24"/>
        </w:rPr>
        <w:t>, 202</w:t>
      </w:r>
      <w:r w:rsidR="00C85560" w:rsidRPr="00D76BA9">
        <w:rPr>
          <w:rFonts w:cstheme="minorHAnsi"/>
          <w:b/>
          <w:sz w:val="24"/>
          <w:szCs w:val="24"/>
        </w:rPr>
        <w:t>3</w:t>
      </w:r>
      <w:r w:rsidRPr="00D76BA9">
        <w:rPr>
          <w:rFonts w:cstheme="minorHAnsi"/>
          <w:b/>
          <w:spacing w:val="-4"/>
          <w:sz w:val="24"/>
          <w:szCs w:val="24"/>
        </w:rPr>
        <w:t xml:space="preserve"> </w:t>
      </w:r>
      <w:r w:rsidRPr="00D76BA9">
        <w:rPr>
          <w:rFonts w:cstheme="minorHAnsi"/>
          <w:b/>
          <w:sz w:val="24"/>
          <w:szCs w:val="24"/>
        </w:rPr>
        <w:t>at 4:30 pm</w:t>
      </w:r>
      <w:r w:rsidRPr="00D76BA9">
        <w:rPr>
          <w:rFonts w:cstheme="minorHAnsi"/>
          <w:b/>
          <w:spacing w:val="-4"/>
          <w:sz w:val="24"/>
          <w:szCs w:val="24"/>
        </w:rPr>
        <w:t xml:space="preserve"> </w:t>
      </w:r>
      <w:r w:rsidRPr="00D76BA9">
        <w:rPr>
          <w:rFonts w:cstheme="minorHAnsi"/>
          <w:b/>
          <w:sz w:val="24"/>
          <w:szCs w:val="24"/>
        </w:rPr>
        <w:t>to</w:t>
      </w:r>
      <w:r w:rsidR="00886106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886106" w:rsidRPr="0007232B">
          <w:rPr>
            <w:rStyle w:val="Hyperlink"/>
            <w:rFonts w:cstheme="minorHAnsi"/>
            <w:b/>
            <w:sz w:val="24"/>
            <w:szCs w:val="24"/>
          </w:rPr>
          <w:t>CDDapplications@cityofmadison.com</w:t>
        </w:r>
      </w:hyperlink>
      <w:r w:rsidRPr="00D76BA9">
        <w:rPr>
          <w:rFonts w:cstheme="minorHAnsi"/>
          <w:b/>
          <w:sz w:val="24"/>
          <w:szCs w:val="24"/>
        </w:rPr>
        <w:t xml:space="preserve"> </w:t>
      </w:r>
    </w:p>
    <w:p w:rsidR="008D7F6D" w:rsidRPr="00D76BA9" w:rsidRDefault="008D7F6D" w:rsidP="008D7F6D">
      <w:pPr>
        <w:pStyle w:val="BodyText"/>
        <w:tabs>
          <w:tab w:val="left" w:pos="5180"/>
        </w:tabs>
        <w:ind w:left="-360" w:right="108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76BA9">
        <w:rPr>
          <w:rFonts w:asciiTheme="minorHAnsi" w:hAnsiTheme="minorHAnsi" w:cstheme="minorHAnsi"/>
          <w:spacing w:val="-2"/>
          <w:sz w:val="24"/>
          <w:szCs w:val="24"/>
        </w:rPr>
        <w:t>Service Areas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included in this RFP</w:t>
      </w:r>
      <w:r w:rsidRPr="00D76BA9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</w:p>
    <w:tbl>
      <w:tblPr>
        <w:tblStyle w:val="TableGrid"/>
        <w:tblW w:w="10165" w:type="dxa"/>
        <w:tblInd w:w="-360" w:type="dxa"/>
        <w:tblLook w:val="04A0" w:firstRow="1" w:lastRow="0" w:firstColumn="1" w:lastColumn="0" w:noHBand="0" w:noVBand="1"/>
      </w:tblPr>
      <w:tblGrid>
        <w:gridCol w:w="1290"/>
        <w:gridCol w:w="3070"/>
        <w:gridCol w:w="2925"/>
        <w:gridCol w:w="2880"/>
      </w:tblGrid>
      <w:tr w:rsidR="008D7F6D" w:rsidTr="008D7F6D">
        <w:tc>
          <w:tcPr>
            <w:tcW w:w="1290" w:type="dxa"/>
            <w:shd w:val="clear" w:color="auto" w:fill="8EAADB" w:themeFill="accent5" w:themeFillTint="99"/>
          </w:tcPr>
          <w:p w:rsidR="008D7F6D" w:rsidRDefault="008D7F6D" w:rsidP="00CA50B2">
            <w:pPr>
              <w:pStyle w:val="BodyText"/>
              <w:tabs>
                <w:tab w:val="left" w:pos="3600"/>
              </w:tabs>
              <w:ind w:right="2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Age</w:t>
            </w:r>
          </w:p>
          <w:p w:rsidR="008D7F6D" w:rsidRPr="00751C2D" w:rsidRDefault="008D7F6D" w:rsidP="00CA50B2">
            <w:pPr>
              <w:pStyle w:val="BodyText"/>
              <w:tabs>
                <w:tab w:val="left" w:pos="3600"/>
              </w:tabs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</w:p>
        </w:tc>
        <w:tc>
          <w:tcPr>
            <w:tcW w:w="3070" w:type="dxa"/>
            <w:shd w:val="clear" w:color="auto" w:fill="BDD6EE" w:themeFill="accent1" w:themeFillTint="66"/>
          </w:tcPr>
          <w:p w:rsidR="008D7F6D" w:rsidRPr="00751C2D" w:rsidRDefault="008D7F6D" w:rsidP="00CA50B2">
            <w:pPr>
              <w:pStyle w:val="BodyText"/>
              <w:tabs>
                <w:tab w:val="left" w:pos="3600"/>
              </w:tabs>
              <w:ind w:right="10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Elementary</w:t>
            </w:r>
          </w:p>
        </w:tc>
        <w:tc>
          <w:tcPr>
            <w:tcW w:w="2925" w:type="dxa"/>
            <w:shd w:val="clear" w:color="auto" w:fill="BDD6EE" w:themeFill="accent1" w:themeFillTint="66"/>
          </w:tcPr>
          <w:p w:rsidR="008D7F6D" w:rsidRPr="00751C2D" w:rsidRDefault="008D7F6D" w:rsidP="00CA50B2">
            <w:pPr>
              <w:pStyle w:val="BodyText"/>
              <w:ind w:right="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Middle School</w:t>
            </w:r>
          </w:p>
        </w:tc>
        <w:tc>
          <w:tcPr>
            <w:tcW w:w="2880" w:type="dxa"/>
            <w:shd w:val="clear" w:color="auto" w:fill="BDD6EE" w:themeFill="accent1" w:themeFillTint="66"/>
          </w:tcPr>
          <w:p w:rsidR="008D7F6D" w:rsidRPr="00751C2D" w:rsidRDefault="008D7F6D" w:rsidP="00CA50B2">
            <w:pPr>
              <w:pStyle w:val="BodyText"/>
              <w:tabs>
                <w:tab w:val="left" w:pos="3600"/>
              </w:tabs>
              <w:ind w:right="10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High School</w:t>
            </w:r>
          </w:p>
        </w:tc>
      </w:tr>
      <w:tr w:rsidR="008D7F6D" w:rsidTr="008D7F6D">
        <w:tc>
          <w:tcPr>
            <w:tcW w:w="1290" w:type="dxa"/>
            <w:vMerge w:val="restart"/>
            <w:shd w:val="clear" w:color="auto" w:fill="8EAADB" w:themeFill="accent5" w:themeFillTint="99"/>
          </w:tcPr>
          <w:p w:rsidR="008D7F6D" w:rsidRPr="00751C2D" w:rsidRDefault="008D7F6D" w:rsidP="00CA50B2">
            <w:pPr>
              <w:pStyle w:val="BodyText"/>
              <w:ind w:right="2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7F6D" w:rsidRPr="00751C2D" w:rsidRDefault="008D7F6D" w:rsidP="00CA50B2">
            <w:pPr>
              <w:pStyle w:val="BodyText"/>
              <w:ind w:right="2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  <w:p w:rsidR="008D7F6D" w:rsidRPr="00751C2D" w:rsidRDefault="008D7F6D" w:rsidP="00CA50B2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1C2D">
              <w:rPr>
                <w:rFonts w:asciiTheme="minorHAnsi" w:hAnsiTheme="minorHAnsi" w:cstheme="minorHAnsi"/>
                <w:sz w:val="24"/>
                <w:szCs w:val="24"/>
              </w:rPr>
              <w:t>Type</w:t>
            </w:r>
          </w:p>
        </w:tc>
        <w:tc>
          <w:tcPr>
            <w:tcW w:w="3070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Afterschool Multi-Focus</w:t>
            </w:r>
          </w:p>
        </w:tc>
        <w:tc>
          <w:tcPr>
            <w:tcW w:w="2925" w:type="dxa"/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Afterschool Multi-Focus</w:t>
            </w:r>
          </w:p>
        </w:tc>
        <w:tc>
          <w:tcPr>
            <w:tcW w:w="2880" w:type="dxa"/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6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Afterschool Multi-Focus</w:t>
            </w:r>
          </w:p>
        </w:tc>
      </w:tr>
      <w:tr w:rsidR="008D7F6D" w:rsidTr="008D7F6D">
        <w:tc>
          <w:tcPr>
            <w:tcW w:w="1290" w:type="dxa"/>
            <w:vMerge/>
            <w:shd w:val="clear" w:color="auto" w:fill="8EAADB" w:themeFill="accent5" w:themeFillTint="99"/>
          </w:tcPr>
          <w:p w:rsidR="008D7F6D" w:rsidRPr="00D76BA9" w:rsidRDefault="008D7F6D" w:rsidP="00CA50B2">
            <w:pPr>
              <w:pStyle w:val="BodyText"/>
              <w:ind w:right="219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Summer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  <w:tc>
          <w:tcPr>
            <w:tcW w:w="2925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Summer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  <w:tc>
          <w:tcPr>
            <w:tcW w:w="2880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Summer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</w:tr>
      <w:tr w:rsidR="008D7F6D" w:rsidTr="008D7F6D">
        <w:tc>
          <w:tcPr>
            <w:tcW w:w="1290" w:type="dxa"/>
            <w:vMerge/>
            <w:shd w:val="clear" w:color="auto" w:fill="8EAADB" w:themeFill="accent5" w:themeFillTint="99"/>
          </w:tcPr>
          <w:p w:rsidR="008D7F6D" w:rsidRPr="00D76BA9" w:rsidRDefault="008D7F6D" w:rsidP="00CA50B2">
            <w:pPr>
              <w:pStyle w:val="BodyText"/>
              <w:ind w:right="219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Year-Round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  <w:tc>
          <w:tcPr>
            <w:tcW w:w="2925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Year-Round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  <w:tc>
          <w:tcPr>
            <w:tcW w:w="2880" w:type="dxa"/>
            <w:shd w:val="clear" w:color="auto" w:fill="auto"/>
          </w:tcPr>
          <w:p w:rsidR="008D7F6D" w:rsidRPr="00751C2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Year-Round</w:t>
            </w: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Multi-Focus</w:t>
            </w:r>
          </w:p>
        </w:tc>
      </w:tr>
      <w:tr w:rsidR="008D7F6D" w:rsidTr="008D7F6D"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8D7F6D" w:rsidRPr="00D76BA9" w:rsidRDefault="008D7F6D" w:rsidP="00CA50B2">
            <w:pPr>
              <w:pStyle w:val="BodyText"/>
              <w:ind w:right="219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Topic, Skill or </w:t>
            </w:r>
          </w:p>
          <w:p w:rsidR="008D7F6D" w:rsidRPr="00751C2D" w:rsidRDefault="008D7F6D" w:rsidP="00CA50B2">
            <w:pPr>
              <w:pStyle w:val="BodyText"/>
              <w:ind w:left="167" w:right="7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Population Focus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Topic, Skill or </w:t>
            </w:r>
          </w:p>
          <w:p w:rsidR="008D7F6D" w:rsidRDefault="008D7F6D" w:rsidP="00CA50B2">
            <w:pPr>
              <w:pStyle w:val="BodyText"/>
              <w:ind w:left="167" w:right="7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Population Focus</w:t>
            </w:r>
          </w:p>
        </w:tc>
        <w:tc>
          <w:tcPr>
            <w:tcW w:w="2880" w:type="dxa"/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Topic, Skill or </w:t>
            </w:r>
          </w:p>
          <w:p w:rsidR="008D7F6D" w:rsidRDefault="008D7F6D" w:rsidP="00CA50B2">
            <w:pPr>
              <w:pStyle w:val="BodyText"/>
              <w:ind w:left="167" w:right="7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76BA9">
              <w:rPr>
                <w:rFonts w:asciiTheme="minorHAnsi" w:hAnsiTheme="minorHAnsi" w:cstheme="minorHAnsi"/>
                <w:b w:val="0"/>
                <w:sz w:val="24"/>
                <w:szCs w:val="24"/>
              </w:rPr>
              <w:t>Population Focus</w:t>
            </w:r>
          </w:p>
        </w:tc>
      </w:tr>
      <w:tr w:rsidR="008D7F6D" w:rsidTr="008D7F6D"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F6D" w:rsidRDefault="008D7F6D" w:rsidP="00CA50B2">
            <w:pPr>
              <w:pStyle w:val="BodyText"/>
              <w:tabs>
                <w:tab w:val="left" w:pos="360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7F6D" w:rsidRDefault="008D7F6D" w:rsidP="00CA50B2">
            <w:pPr>
              <w:pStyle w:val="BodyText"/>
              <w:tabs>
                <w:tab w:val="left" w:pos="360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4" w:space="0" w:color="auto"/>
            </w:tcBorders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Summer or </w:t>
            </w:r>
          </w:p>
          <w:p w:rsidR="008D7F6D" w:rsidRPr="00751C2D" w:rsidRDefault="008D7F6D" w:rsidP="00CA50B2">
            <w:pPr>
              <w:pStyle w:val="BodyText"/>
              <w:ind w:left="167" w:right="7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Weekend Evenings</w:t>
            </w:r>
          </w:p>
        </w:tc>
        <w:tc>
          <w:tcPr>
            <w:tcW w:w="2880" w:type="dxa"/>
            <w:shd w:val="clear" w:color="auto" w:fill="auto"/>
          </w:tcPr>
          <w:p w:rsidR="008D7F6D" w:rsidRDefault="008D7F6D" w:rsidP="00CA50B2">
            <w:pPr>
              <w:pStyle w:val="BodyText"/>
              <w:numPr>
                <w:ilvl w:val="0"/>
                <w:numId w:val="3"/>
              </w:numPr>
              <w:ind w:left="167" w:right="71" w:hanging="18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Summer or </w:t>
            </w:r>
          </w:p>
          <w:p w:rsidR="008D7F6D" w:rsidRPr="00751C2D" w:rsidRDefault="008D7F6D" w:rsidP="00CA50B2">
            <w:pPr>
              <w:pStyle w:val="BodyText"/>
              <w:ind w:left="167" w:right="7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Weekend Evenings</w:t>
            </w:r>
          </w:p>
        </w:tc>
      </w:tr>
    </w:tbl>
    <w:p w:rsidR="008D7F6D" w:rsidRDefault="008D7F6D" w:rsidP="00886106">
      <w:pPr>
        <w:spacing w:line="276" w:lineRule="auto"/>
        <w:ind w:left="-360" w:hanging="1"/>
        <w:rPr>
          <w:rFonts w:cstheme="minorHAnsi"/>
          <w:b/>
          <w:sz w:val="24"/>
          <w:szCs w:val="24"/>
        </w:rPr>
      </w:pPr>
    </w:p>
    <w:p w:rsidR="00FB5BCD" w:rsidRPr="008D7F6D" w:rsidRDefault="00796D0E" w:rsidP="008D7F6D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8D7F6D">
        <w:rPr>
          <w:rFonts w:cstheme="minorHAnsi"/>
          <w:b/>
          <w:sz w:val="24"/>
          <w:szCs w:val="24"/>
        </w:rPr>
        <w:t>Applicant</w:t>
      </w:r>
      <w:r w:rsidRPr="008D7F6D">
        <w:rPr>
          <w:rFonts w:cstheme="minorHAnsi"/>
          <w:b/>
          <w:spacing w:val="-9"/>
          <w:sz w:val="24"/>
          <w:szCs w:val="24"/>
        </w:rPr>
        <w:t xml:space="preserve"> </w:t>
      </w:r>
      <w:r w:rsidRPr="008D7F6D">
        <w:rPr>
          <w:rFonts w:cstheme="minorHAnsi"/>
          <w:b/>
          <w:sz w:val="24"/>
          <w:szCs w:val="24"/>
        </w:rPr>
        <w:t>Organization</w:t>
      </w:r>
      <w:r w:rsidRPr="008D7F6D">
        <w:rPr>
          <w:rFonts w:cstheme="minorHAnsi"/>
          <w:b/>
          <w:spacing w:val="-8"/>
          <w:sz w:val="24"/>
          <w:szCs w:val="24"/>
        </w:rPr>
        <w:t xml:space="preserve"> </w:t>
      </w:r>
      <w:r w:rsidRPr="008D7F6D">
        <w:rPr>
          <w:rFonts w:cstheme="minorHAnsi"/>
          <w:b/>
          <w:sz w:val="24"/>
          <w:szCs w:val="24"/>
        </w:rPr>
        <w:t>Legal</w:t>
      </w:r>
      <w:r w:rsidRPr="008D7F6D">
        <w:rPr>
          <w:rFonts w:cstheme="minorHAnsi"/>
          <w:b/>
          <w:spacing w:val="-9"/>
          <w:sz w:val="24"/>
          <w:szCs w:val="24"/>
        </w:rPr>
        <w:t xml:space="preserve"> </w:t>
      </w:r>
      <w:r w:rsidRPr="008D7F6D">
        <w:rPr>
          <w:rFonts w:cstheme="minorHAnsi"/>
          <w:b/>
          <w:spacing w:val="-4"/>
          <w:sz w:val="24"/>
          <w:szCs w:val="24"/>
        </w:rPr>
        <w:t>Name</w:t>
      </w:r>
      <w:r w:rsidR="004C0E0C" w:rsidRPr="008D7F6D">
        <w:rPr>
          <w:rFonts w:cstheme="minorHAnsi"/>
          <w:b/>
          <w:spacing w:val="-4"/>
          <w:sz w:val="24"/>
          <w:szCs w:val="24"/>
        </w:rPr>
        <w:t>:</w:t>
      </w:r>
      <w:r w:rsidR="004C0E0C" w:rsidRPr="008D7F6D">
        <w:rPr>
          <w:rFonts w:cstheme="minorHAnsi"/>
          <w:spacing w:val="-4"/>
          <w:sz w:val="24"/>
          <w:szCs w:val="24"/>
        </w:rPr>
        <w:t xml:space="preserve"> </w:t>
      </w:r>
      <w:r w:rsidR="004C0E0C" w:rsidRPr="008D7F6D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0E0C" w:rsidRPr="008D7F6D">
        <w:rPr>
          <w:rFonts w:cs="Arial"/>
        </w:rPr>
        <w:instrText xml:space="preserve"> FORMTEXT </w:instrText>
      </w:r>
      <w:r w:rsidR="004C0E0C" w:rsidRPr="008D7F6D">
        <w:rPr>
          <w:rFonts w:cs="Arial"/>
        </w:rPr>
      </w:r>
      <w:r w:rsidR="004C0E0C" w:rsidRPr="008D7F6D">
        <w:rPr>
          <w:rFonts w:cs="Arial"/>
        </w:rPr>
        <w:fldChar w:fldCharType="separate"/>
      </w:r>
      <w:bookmarkStart w:id="0" w:name="_GoBack"/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bookmarkEnd w:id="0"/>
      <w:r w:rsidR="004C0E0C" w:rsidRPr="008D7F6D">
        <w:rPr>
          <w:rFonts w:cs="Arial"/>
        </w:rPr>
        <w:fldChar w:fldCharType="end"/>
      </w:r>
    </w:p>
    <w:p w:rsidR="004C0E0C" w:rsidRDefault="00796D0E" w:rsidP="008D7F6D">
      <w:pPr>
        <w:pStyle w:val="BodyText"/>
        <w:spacing w:line="360" w:lineRule="auto"/>
        <w:ind w:left="-360" w:firstLine="419"/>
        <w:contextualSpacing/>
        <w:rPr>
          <w:rFonts w:cs="Arial"/>
        </w:rPr>
      </w:pPr>
      <w:r w:rsidRPr="00D76BA9">
        <w:rPr>
          <w:rFonts w:asciiTheme="minorHAnsi" w:hAnsiTheme="minorHAnsi" w:cstheme="minorHAnsi"/>
          <w:sz w:val="24"/>
          <w:szCs w:val="24"/>
        </w:rPr>
        <w:t>Address</w:t>
      </w:r>
      <w:r w:rsidR="004C0E0C">
        <w:rPr>
          <w:rFonts w:asciiTheme="minorHAnsi" w:hAnsiTheme="minorHAnsi" w:cstheme="minorHAnsi"/>
          <w:spacing w:val="-4"/>
          <w:sz w:val="24"/>
          <w:szCs w:val="24"/>
        </w:rPr>
        <w:t xml:space="preserve">: </w:t>
      </w:r>
      <w:r w:rsidR="004C0E0C" w:rsidRPr="005934F0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0E0C" w:rsidRPr="005934F0">
        <w:rPr>
          <w:rFonts w:cs="Arial"/>
        </w:rPr>
        <w:instrText xml:space="preserve"> FORMTEXT </w:instrText>
      </w:r>
      <w:r w:rsidR="004C0E0C" w:rsidRPr="005934F0">
        <w:rPr>
          <w:rFonts w:cs="Arial"/>
        </w:rPr>
      </w:r>
      <w:r w:rsidR="004C0E0C" w:rsidRPr="005934F0">
        <w:rPr>
          <w:rFonts w:cs="Arial"/>
        </w:rPr>
        <w:fldChar w:fldCharType="separate"/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</w:rPr>
        <w:fldChar w:fldCharType="end"/>
      </w:r>
    </w:p>
    <w:p w:rsidR="008D7F6D" w:rsidRDefault="008D7F6D" w:rsidP="008D7F6D">
      <w:pPr>
        <w:pStyle w:val="BodyText"/>
        <w:spacing w:line="360" w:lineRule="auto"/>
        <w:ind w:left="-360" w:firstLine="419"/>
        <w:contextualSpacing/>
        <w:rPr>
          <w:rFonts w:cs="Arial"/>
        </w:rPr>
      </w:pPr>
    </w:p>
    <w:p w:rsidR="004C0E0C" w:rsidRDefault="00796D0E" w:rsidP="008D7F6D">
      <w:pPr>
        <w:pStyle w:val="BodyText"/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76BA9">
        <w:rPr>
          <w:rFonts w:asciiTheme="minorHAnsi" w:hAnsiTheme="minorHAnsi" w:cstheme="minorHAnsi"/>
          <w:sz w:val="24"/>
          <w:szCs w:val="24"/>
        </w:rPr>
        <w:t>Executive</w:t>
      </w:r>
      <w:r w:rsidRPr="00D76BA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76BA9">
        <w:rPr>
          <w:rFonts w:asciiTheme="minorHAnsi" w:hAnsiTheme="minorHAnsi" w:cstheme="minorHAnsi"/>
          <w:sz w:val="24"/>
          <w:szCs w:val="24"/>
        </w:rPr>
        <w:t>Director</w:t>
      </w:r>
      <w:r w:rsidR="004C0E0C">
        <w:rPr>
          <w:rFonts w:asciiTheme="minorHAnsi" w:hAnsiTheme="minorHAnsi" w:cstheme="minorHAnsi"/>
          <w:sz w:val="24"/>
          <w:szCs w:val="24"/>
        </w:rPr>
        <w:t>:</w:t>
      </w:r>
      <w:r w:rsidRPr="00D76BA9">
        <w:rPr>
          <w:rFonts w:asciiTheme="minorHAnsi" w:hAnsiTheme="minorHAnsi" w:cstheme="minorHAnsi"/>
          <w:sz w:val="24"/>
          <w:szCs w:val="24"/>
        </w:rPr>
        <w:t xml:space="preserve"> </w:t>
      </w:r>
      <w:r w:rsidR="004C0E0C" w:rsidRPr="005934F0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0E0C" w:rsidRPr="005934F0">
        <w:rPr>
          <w:rFonts w:cs="Arial"/>
        </w:rPr>
        <w:instrText xml:space="preserve"> FORMTEXT </w:instrText>
      </w:r>
      <w:r w:rsidR="004C0E0C" w:rsidRPr="005934F0">
        <w:rPr>
          <w:rFonts w:cs="Arial"/>
        </w:rPr>
      </w:r>
      <w:r w:rsidR="004C0E0C" w:rsidRPr="005934F0">
        <w:rPr>
          <w:rFonts w:cs="Arial"/>
        </w:rPr>
        <w:fldChar w:fldCharType="separate"/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</w:rPr>
        <w:fldChar w:fldCharType="end"/>
      </w:r>
    </w:p>
    <w:p w:rsidR="00FB5BCD" w:rsidRDefault="00796D0E" w:rsidP="008D7F6D">
      <w:pPr>
        <w:pStyle w:val="BodyText"/>
        <w:spacing w:line="360" w:lineRule="auto"/>
        <w:ind w:left="-360" w:firstLine="419"/>
        <w:contextualSpacing/>
        <w:rPr>
          <w:rFonts w:cs="Arial"/>
        </w:rPr>
      </w:pPr>
      <w:r w:rsidRPr="00D76BA9">
        <w:rPr>
          <w:rFonts w:asciiTheme="minorHAnsi" w:hAnsiTheme="minorHAnsi" w:cstheme="minorHAnsi"/>
          <w:noProof/>
          <w:spacing w:val="-2"/>
          <w:sz w:val="24"/>
          <w:szCs w:val="24"/>
        </w:rPr>
        <w:t>Email</w:t>
      </w:r>
      <w:r w:rsidR="004C0E0C">
        <w:rPr>
          <w:rFonts w:asciiTheme="minorHAnsi" w:hAnsiTheme="minorHAnsi" w:cstheme="minorHAnsi"/>
          <w:noProof/>
          <w:spacing w:val="-2"/>
          <w:sz w:val="24"/>
          <w:szCs w:val="24"/>
        </w:rPr>
        <w:t>:</w:t>
      </w:r>
      <w:r w:rsidRPr="00D76BA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C0E0C" w:rsidRPr="005934F0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0E0C" w:rsidRPr="005934F0">
        <w:rPr>
          <w:rFonts w:cs="Arial"/>
        </w:rPr>
        <w:instrText xml:space="preserve"> FORMTEXT </w:instrText>
      </w:r>
      <w:r w:rsidR="004C0E0C" w:rsidRPr="005934F0">
        <w:rPr>
          <w:rFonts w:cs="Arial"/>
        </w:rPr>
      </w:r>
      <w:r w:rsidR="004C0E0C" w:rsidRPr="005934F0">
        <w:rPr>
          <w:rFonts w:cs="Arial"/>
        </w:rPr>
        <w:fldChar w:fldCharType="separate"/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  <w:noProof/>
        </w:rPr>
        <w:t> </w:t>
      </w:r>
      <w:r w:rsidR="004C0E0C" w:rsidRPr="005934F0">
        <w:rPr>
          <w:rFonts w:cs="Arial"/>
        </w:rPr>
        <w:fldChar w:fldCharType="end"/>
      </w:r>
    </w:p>
    <w:p w:rsidR="008D7F6D" w:rsidRPr="004C0E0C" w:rsidRDefault="008D7F6D" w:rsidP="008D7F6D">
      <w:pPr>
        <w:pStyle w:val="BodyText"/>
        <w:spacing w:line="360" w:lineRule="auto"/>
        <w:ind w:left="-360" w:firstLine="419"/>
        <w:contextualSpacing/>
        <w:rPr>
          <w:rFonts w:asciiTheme="minorHAnsi" w:hAnsiTheme="minorHAnsi" w:cstheme="minorHAnsi"/>
          <w:sz w:val="24"/>
          <w:szCs w:val="24"/>
        </w:rPr>
      </w:pPr>
    </w:p>
    <w:p w:rsidR="00886106" w:rsidRPr="00D76BA9" w:rsidRDefault="00886106" w:rsidP="008D7F6D">
      <w:pPr>
        <w:pStyle w:val="BodyText"/>
        <w:numPr>
          <w:ilvl w:val="0"/>
          <w:numId w:val="4"/>
        </w:numPr>
        <w:tabs>
          <w:tab w:val="left" w:pos="5180"/>
        </w:tabs>
        <w:ind w:right="-9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76BA9">
        <w:rPr>
          <w:rFonts w:asciiTheme="minorHAnsi" w:hAnsiTheme="minorHAnsi" w:cstheme="minorHAnsi"/>
          <w:spacing w:val="-2"/>
          <w:sz w:val="24"/>
          <w:szCs w:val="24"/>
        </w:rPr>
        <w:t xml:space="preserve">Please indicate the proposed </w:t>
      </w:r>
      <w:r>
        <w:rPr>
          <w:rFonts w:asciiTheme="minorHAnsi" w:hAnsiTheme="minorHAnsi" w:cstheme="minorHAnsi"/>
          <w:spacing w:val="-2"/>
          <w:sz w:val="24"/>
          <w:szCs w:val="24"/>
        </w:rPr>
        <w:t>Age Group and Program Type for which your organization intends to apply</w:t>
      </w:r>
      <w:r w:rsidRPr="00D76BA9">
        <w:rPr>
          <w:rFonts w:asciiTheme="minorHAnsi" w:hAnsiTheme="minorHAnsi" w:cstheme="minorHAnsi"/>
          <w:spacing w:val="-2"/>
          <w:sz w:val="24"/>
          <w:szCs w:val="24"/>
        </w:rPr>
        <w:t xml:space="preserve">. Agencies are allowed to apply for funding in more than </w:t>
      </w:r>
      <w:r>
        <w:rPr>
          <w:rFonts w:asciiTheme="minorHAnsi" w:hAnsiTheme="minorHAnsi" w:cstheme="minorHAnsi"/>
          <w:spacing w:val="-2"/>
          <w:sz w:val="24"/>
          <w:szCs w:val="24"/>
        </w:rPr>
        <w:t>Age Group and Program Type</w:t>
      </w:r>
      <w:r w:rsidRPr="00D76BA9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</w:p>
    <w:p w:rsidR="00886106" w:rsidRPr="00D76BA9" w:rsidRDefault="00886106" w:rsidP="00886106">
      <w:pPr>
        <w:pStyle w:val="BodyText"/>
        <w:tabs>
          <w:tab w:val="left" w:pos="5180"/>
        </w:tabs>
        <w:ind w:left="-360" w:right="108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676"/>
        <w:gridCol w:w="5286"/>
        <w:gridCol w:w="2198"/>
      </w:tblGrid>
      <w:tr w:rsidR="00886106" w:rsidTr="00886106">
        <w:tc>
          <w:tcPr>
            <w:tcW w:w="2785" w:type="dxa"/>
            <w:shd w:val="clear" w:color="auto" w:fill="8EAADB" w:themeFill="accent5" w:themeFillTint="99"/>
          </w:tcPr>
          <w:p w:rsidR="00886106" w:rsidRDefault="00886106" w:rsidP="00886106">
            <w:pPr>
              <w:pStyle w:val="BodyText"/>
              <w:tabs>
                <w:tab w:val="left" w:pos="5180"/>
              </w:tabs>
              <w:ind w:right="163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:rsidR="00886106" w:rsidRDefault="00886106" w:rsidP="00886106">
            <w:pPr>
              <w:pStyle w:val="BodyText"/>
              <w:tabs>
                <w:tab w:val="left" w:pos="5180"/>
              </w:tabs>
              <w:ind w:right="163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Age Group</w:t>
            </w:r>
          </w:p>
        </w:tc>
        <w:tc>
          <w:tcPr>
            <w:tcW w:w="5864" w:type="dxa"/>
            <w:shd w:val="clear" w:color="auto" w:fill="8EAADB" w:themeFill="accent5" w:themeFillTint="99"/>
          </w:tcPr>
          <w:p w:rsidR="00886106" w:rsidRDefault="00886106" w:rsidP="00886106">
            <w:pPr>
              <w:pStyle w:val="BodyText"/>
              <w:tabs>
                <w:tab w:val="left" w:pos="5180"/>
              </w:tabs>
              <w:ind w:right="108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:rsidR="00886106" w:rsidRDefault="00886106" w:rsidP="00886106">
            <w:pPr>
              <w:pStyle w:val="BodyText"/>
              <w:tabs>
                <w:tab w:val="left" w:pos="5180"/>
              </w:tabs>
              <w:ind w:right="108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 Type</w:t>
            </w:r>
          </w:p>
        </w:tc>
        <w:tc>
          <w:tcPr>
            <w:tcW w:w="1511" w:type="dxa"/>
            <w:shd w:val="clear" w:color="auto" w:fill="8EAADB" w:themeFill="accent5" w:themeFillTint="99"/>
          </w:tcPr>
          <w:p w:rsidR="00886106" w:rsidRDefault="00886106" w:rsidP="00886106">
            <w:pPr>
              <w:pStyle w:val="BodyText"/>
              <w:tabs>
                <w:tab w:val="left" w:pos="5180"/>
              </w:tabs>
              <w:ind w:right="161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Anticipated Funding Request</w:t>
            </w:r>
          </w:p>
        </w:tc>
      </w:tr>
      <w:tr w:rsidR="00886106" w:rsidTr="00886106">
        <w:tc>
          <w:tcPr>
            <w:tcW w:w="2785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5864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1511" w:type="dxa"/>
          </w:tcPr>
          <w:p w:rsidR="00886106" w:rsidRPr="00886106" w:rsidRDefault="00886106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</w:pPr>
            <w:r w:rsidRPr="0088610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$</w:t>
            </w:r>
            <w:r w:rsidR="002E41B7"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41B7" w:rsidRPr="005934F0">
              <w:rPr>
                <w:rFonts w:cs="Arial"/>
              </w:rPr>
              <w:instrText xml:space="preserve"> FORMTEXT </w:instrText>
            </w:r>
            <w:r w:rsidR="002E41B7" w:rsidRPr="005934F0">
              <w:rPr>
                <w:rFonts w:cs="Arial"/>
              </w:rPr>
            </w:r>
            <w:r w:rsidR="002E41B7" w:rsidRPr="005934F0">
              <w:rPr>
                <w:rFonts w:cs="Arial"/>
              </w:rPr>
              <w:fldChar w:fldCharType="separate"/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</w:rPr>
              <w:fldChar w:fldCharType="end"/>
            </w:r>
          </w:p>
        </w:tc>
      </w:tr>
      <w:tr w:rsidR="00886106" w:rsidTr="00886106">
        <w:tc>
          <w:tcPr>
            <w:tcW w:w="2785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5864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1511" w:type="dxa"/>
          </w:tcPr>
          <w:p w:rsidR="00886106" w:rsidRPr="00886106" w:rsidRDefault="00886106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</w:pPr>
            <w:r w:rsidRPr="0088610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$</w:t>
            </w:r>
            <w:r w:rsidR="002E41B7"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41B7" w:rsidRPr="005934F0">
              <w:rPr>
                <w:rFonts w:cs="Arial"/>
              </w:rPr>
              <w:instrText xml:space="preserve"> FORMTEXT </w:instrText>
            </w:r>
            <w:r w:rsidR="002E41B7" w:rsidRPr="005934F0">
              <w:rPr>
                <w:rFonts w:cs="Arial"/>
              </w:rPr>
            </w:r>
            <w:r w:rsidR="002E41B7" w:rsidRPr="005934F0">
              <w:rPr>
                <w:rFonts w:cs="Arial"/>
              </w:rPr>
              <w:fldChar w:fldCharType="separate"/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</w:rPr>
              <w:fldChar w:fldCharType="end"/>
            </w:r>
          </w:p>
        </w:tc>
      </w:tr>
      <w:tr w:rsidR="00886106" w:rsidTr="00886106">
        <w:tc>
          <w:tcPr>
            <w:tcW w:w="2785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5864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1511" w:type="dxa"/>
          </w:tcPr>
          <w:p w:rsidR="00886106" w:rsidRPr="00886106" w:rsidRDefault="00886106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</w:pPr>
            <w:r w:rsidRPr="0088610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$</w:t>
            </w:r>
            <w:r w:rsidR="002E41B7"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41B7" w:rsidRPr="005934F0">
              <w:rPr>
                <w:rFonts w:cs="Arial"/>
              </w:rPr>
              <w:instrText xml:space="preserve"> FORMTEXT </w:instrText>
            </w:r>
            <w:r w:rsidR="002E41B7" w:rsidRPr="005934F0">
              <w:rPr>
                <w:rFonts w:cs="Arial"/>
              </w:rPr>
            </w:r>
            <w:r w:rsidR="002E41B7" w:rsidRPr="005934F0">
              <w:rPr>
                <w:rFonts w:cs="Arial"/>
              </w:rPr>
              <w:fldChar w:fldCharType="separate"/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</w:rPr>
              <w:fldChar w:fldCharType="end"/>
            </w:r>
          </w:p>
        </w:tc>
      </w:tr>
      <w:tr w:rsidR="00886106" w:rsidTr="00886106">
        <w:tc>
          <w:tcPr>
            <w:tcW w:w="2785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5864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1511" w:type="dxa"/>
          </w:tcPr>
          <w:p w:rsidR="00886106" w:rsidRPr="00886106" w:rsidRDefault="00886106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</w:pPr>
            <w:r w:rsidRPr="00886106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$</w:t>
            </w:r>
            <w:r w:rsidR="002E41B7"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41B7" w:rsidRPr="005934F0">
              <w:rPr>
                <w:rFonts w:cs="Arial"/>
              </w:rPr>
              <w:instrText xml:space="preserve"> FORMTEXT </w:instrText>
            </w:r>
            <w:r w:rsidR="002E41B7" w:rsidRPr="005934F0">
              <w:rPr>
                <w:rFonts w:cs="Arial"/>
              </w:rPr>
            </w:r>
            <w:r w:rsidR="002E41B7" w:rsidRPr="005934F0">
              <w:rPr>
                <w:rFonts w:cs="Arial"/>
              </w:rPr>
              <w:fldChar w:fldCharType="separate"/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</w:rPr>
              <w:fldChar w:fldCharType="end"/>
            </w:r>
          </w:p>
        </w:tc>
      </w:tr>
      <w:tr w:rsidR="00886106" w:rsidTr="00886106">
        <w:tc>
          <w:tcPr>
            <w:tcW w:w="2785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5864" w:type="dxa"/>
          </w:tcPr>
          <w:p w:rsidR="00886106" w:rsidRDefault="002E41B7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34F0">
              <w:rPr>
                <w:rFonts w:cs="Arial"/>
              </w:rPr>
              <w:instrText xml:space="preserve"> FORMTEXT </w:instrText>
            </w:r>
            <w:r w:rsidRPr="005934F0">
              <w:rPr>
                <w:rFonts w:cs="Arial"/>
              </w:rPr>
            </w:r>
            <w:r w:rsidRPr="005934F0">
              <w:rPr>
                <w:rFonts w:cs="Arial"/>
              </w:rPr>
              <w:fldChar w:fldCharType="separate"/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  <w:noProof/>
              </w:rPr>
              <w:t> </w:t>
            </w:r>
            <w:r w:rsidRPr="005934F0">
              <w:rPr>
                <w:rFonts w:cs="Arial"/>
              </w:rPr>
              <w:fldChar w:fldCharType="end"/>
            </w:r>
          </w:p>
        </w:tc>
        <w:tc>
          <w:tcPr>
            <w:tcW w:w="1511" w:type="dxa"/>
          </w:tcPr>
          <w:p w:rsidR="00886106" w:rsidRPr="00886106" w:rsidRDefault="00886106" w:rsidP="004C0E0C">
            <w:pPr>
              <w:pStyle w:val="BodyText"/>
              <w:tabs>
                <w:tab w:val="left" w:pos="5180"/>
              </w:tabs>
              <w:ind w:right="1080"/>
              <w:jc w:val="both"/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$</w:t>
            </w:r>
            <w:r w:rsidR="002E41B7" w:rsidRPr="005934F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41B7" w:rsidRPr="005934F0">
              <w:rPr>
                <w:rFonts w:cs="Arial"/>
              </w:rPr>
              <w:instrText xml:space="preserve"> FORMTEXT </w:instrText>
            </w:r>
            <w:r w:rsidR="002E41B7" w:rsidRPr="005934F0">
              <w:rPr>
                <w:rFonts w:cs="Arial"/>
              </w:rPr>
            </w:r>
            <w:r w:rsidR="002E41B7" w:rsidRPr="005934F0">
              <w:rPr>
                <w:rFonts w:cs="Arial"/>
              </w:rPr>
              <w:fldChar w:fldCharType="separate"/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  <w:noProof/>
              </w:rPr>
              <w:t> </w:t>
            </w:r>
            <w:r w:rsidR="002E41B7" w:rsidRPr="005934F0">
              <w:rPr>
                <w:rFonts w:cs="Arial"/>
              </w:rPr>
              <w:fldChar w:fldCharType="end"/>
            </w:r>
          </w:p>
        </w:tc>
      </w:tr>
    </w:tbl>
    <w:p w:rsidR="00BC2AA3" w:rsidRDefault="00BC2AA3" w:rsidP="004C0E0C">
      <w:pPr>
        <w:pStyle w:val="BodyText"/>
        <w:tabs>
          <w:tab w:val="left" w:pos="5180"/>
        </w:tabs>
        <w:ind w:left="-360" w:right="108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sectPr w:rsidR="00BC2AA3" w:rsidSect="00886106">
      <w:head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6E" w:rsidRDefault="0064606E" w:rsidP="007E2C33">
      <w:pPr>
        <w:spacing w:after="0" w:line="240" w:lineRule="auto"/>
      </w:pPr>
      <w:r>
        <w:separator/>
      </w:r>
    </w:p>
  </w:endnote>
  <w:endnote w:type="continuationSeparator" w:id="0">
    <w:p w:rsidR="0064606E" w:rsidRDefault="0064606E" w:rsidP="007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6E" w:rsidRDefault="0064606E" w:rsidP="007E2C33">
      <w:pPr>
        <w:spacing w:after="0" w:line="240" w:lineRule="auto"/>
      </w:pPr>
      <w:r>
        <w:separator/>
      </w:r>
    </w:p>
  </w:footnote>
  <w:footnote w:type="continuationSeparator" w:id="0">
    <w:p w:rsidR="0064606E" w:rsidRDefault="0064606E" w:rsidP="007E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D" w:rsidRPr="00D76BA9" w:rsidRDefault="00FB5BCD" w:rsidP="004C0E0C">
    <w:pPr>
      <w:tabs>
        <w:tab w:val="center" w:pos="5040"/>
      </w:tabs>
      <w:ind w:left="-360"/>
      <w:contextualSpacing/>
      <w:jc w:val="center"/>
      <w:rPr>
        <w:rFonts w:ascii="Calibri" w:hAnsi="Calibri" w:cs="Calibri"/>
        <w:b/>
        <w:color w:val="548DD4"/>
        <w:sz w:val="32"/>
        <w:szCs w:val="32"/>
      </w:rPr>
    </w:pPr>
    <w:r w:rsidRPr="00D76BA9">
      <w:rPr>
        <w:rFonts w:ascii="Calibri" w:hAnsi="Calibri" w:cs="Calibri"/>
        <w:b/>
        <w:color w:val="548DD4"/>
        <w:sz w:val="32"/>
        <w:szCs w:val="32"/>
      </w:rPr>
      <w:t>City of Madison</w:t>
    </w:r>
  </w:p>
  <w:p w:rsidR="00FB5BCD" w:rsidRPr="00D76BA9" w:rsidRDefault="00FB5BCD" w:rsidP="004C0E0C">
    <w:pPr>
      <w:tabs>
        <w:tab w:val="center" w:pos="5040"/>
      </w:tabs>
      <w:ind w:left="-360"/>
      <w:contextualSpacing/>
      <w:jc w:val="center"/>
      <w:rPr>
        <w:rFonts w:ascii="Calibri" w:hAnsi="Calibri" w:cs="Calibri"/>
        <w:b/>
        <w:color w:val="548DD4"/>
        <w:sz w:val="32"/>
        <w:szCs w:val="32"/>
      </w:rPr>
    </w:pPr>
    <w:r w:rsidRPr="00D76BA9">
      <w:rPr>
        <w:rFonts w:ascii="Calibri" w:hAnsi="Calibri" w:cs="Calibri"/>
        <w:b/>
        <w:color w:val="548DD4"/>
        <w:sz w:val="32"/>
        <w:szCs w:val="32"/>
      </w:rPr>
      <w:t xml:space="preserve">Community Development Division </w:t>
    </w:r>
  </w:p>
  <w:p w:rsidR="00FB5BCD" w:rsidRPr="00307D27" w:rsidRDefault="00FB5BCD" w:rsidP="004C0E0C">
    <w:pPr>
      <w:pStyle w:val="Header"/>
      <w:tabs>
        <w:tab w:val="clear" w:pos="9360"/>
        <w:tab w:val="right" w:pos="10260"/>
      </w:tabs>
      <w:ind w:left="-360"/>
      <w:rPr>
        <w:rFonts w:ascii="Calibri" w:hAnsi="Calibri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59F77" wp14:editId="70938BB1">
              <wp:simplePos x="0" y="0"/>
              <wp:positionH relativeFrom="column">
                <wp:posOffset>-62865</wp:posOffset>
              </wp:positionH>
              <wp:positionV relativeFrom="paragraph">
                <wp:posOffset>30480</wp:posOffset>
              </wp:positionV>
              <wp:extent cx="6598285" cy="0"/>
              <wp:effectExtent l="15240" t="10160" r="6350" b="889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82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3F91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4pt" to="514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Q4EwIAACkEAAAOAAAAZHJzL2Uyb0RvYy54bWysU8GO2jAQvVfqP1i+QxIaW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gXYYKdKB&#10;RFuhOMrDZHrjCkio1M6G3uhZvZitpt8dUrpqiTrwyPD1YqAsCxXJQ0nYOAP4+/6zZpBDjl7HMZ0b&#10;2wVIGAA6RzUudzX42SMKP2fTxXwyn2JEh7OEFEOhsc5/4rpDISixBM4RmJy2zgcipBhSwj1Kb4SU&#10;UWypUA9sJ09pGiucloKF05Dn7GFfSYtOJPglfUqraBFAe0iz+qhYRGs5Yetb7ImQ1xjypQp40Avw&#10;uUVXQ/xYpIv1fD3PR/lkth7laV2PPm6qfDTbZE/T+kNdVXX2M1DL8qIVjHEV2A3mzPK/E//2TK62&#10;utvzPofkET0ODMgO30g6ihn0uzphr9llZweRwY8x+fZ2guHf7iF++8JXvwAAAP//AwBQSwMEFAAG&#10;AAgAAAAhAPdRW4LeAAAABwEAAA8AAABkcnMvZG93bnJldi54bWxMj0FLw0AQhe+C/2EZwYu0GxcR&#10;E7MpIhQRBWkq0t622TEJzc6G7KaN/95pL3p88x7vfZMvJteJAw6h9aThdp6AQKq8banW8Llezh5A&#10;hGjIms4TavjBAIvi8iI3mfVHWuGhjLXgEgqZ0dDE2GdShqpBZ8Lc90jsffvBmchyqKUdzJHLXSdV&#10;ktxLZ1rihcb0+NxgtS9Hp+Hr5aOspzFU+5v3Tfq2Xqnl61ZpfX01PT2CiDjFvzCc8BkdCmba+ZFs&#10;EJ2GWZpyUsMdP3CyE5UqELvzQRa5/M9f/AIAAP//AwBQSwECLQAUAAYACAAAACEAtoM4kv4AAADh&#10;AQAAEwAAAAAAAAAAAAAAAAAAAAAAW0NvbnRlbnRfVHlwZXNdLnhtbFBLAQItABQABgAIAAAAIQA4&#10;/SH/1gAAAJQBAAALAAAAAAAAAAAAAAAAAC8BAABfcmVscy8ucmVsc1BLAQItABQABgAIAAAAIQCE&#10;eoQ4EwIAACkEAAAOAAAAAAAAAAAAAAAAAC4CAABkcnMvZTJvRG9jLnhtbFBLAQItABQABgAIAAAA&#10;IQD3UVuC3gAAAAcBAAAPAAAAAAAAAAAAAAAAAG0EAABkcnMvZG93bnJldi54bWxQSwUGAAAAAAQA&#10;BADzAAAAeA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15E2"/>
    <w:multiLevelType w:val="hybridMultilevel"/>
    <w:tmpl w:val="B930FFF4"/>
    <w:lvl w:ilvl="0" w:tplc="77CAE6E6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90AA0"/>
    <w:multiLevelType w:val="hybridMultilevel"/>
    <w:tmpl w:val="A1FAA236"/>
    <w:lvl w:ilvl="0" w:tplc="47200F9E">
      <w:start w:val="1"/>
      <w:numFmt w:val="decimal"/>
      <w:lvlText w:val="%1."/>
      <w:lvlJc w:val="left"/>
      <w:pPr>
        <w:ind w:left="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79" w:hanging="360"/>
      </w:pPr>
    </w:lvl>
    <w:lvl w:ilvl="2" w:tplc="0409001B" w:tentative="1">
      <w:start w:val="1"/>
      <w:numFmt w:val="lowerRoman"/>
      <w:lvlText w:val="%3."/>
      <w:lvlJc w:val="right"/>
      <w:pPr>
        <w:ind w:left="1499" w:hanging="180"/>
      </w:pPr>
    </w:lvl>
    <w:lvl w:ilvl="3" w:tplc="0409000F" w:tentative="1">
      <w:start w:val="1"/>
      <w:numFmt w:val="decimal"/>
      <w:lvlText w:val="%4."/>
      <w:lvlJc w:val="left"/>
      <w:pPr>
        <w:ind w:left="2219" w:hanging="360"/>
      </w:pPr>
    </w:lvl>
    <w:lvl w:ilvl="4" w:tplc="04090019" w:tentative="1">
      <w:start w:val="1"/>
      <w:numFmt w:val="lowerLetter"/>
      <w:lvlText w:val="%5."/>
      <w:lvlJc w:val="left"/>
      <w:pPr>
        <w:ind w:left="2939" w:hanging="360"/>
      </w:pPr>
    </w:lvl>
    <w:lvl w:ilvl="5" w:tplc="0409001B" w:tentative="1">
      <w:start w:val="1"/>
      <w:numFmt w:val="lowerRoman"/>
      <w:lvlText w:val="%6."/>
      <w:lvlJc w:val="right"/>
      <w:pPr>
        <w:ind w:left="3659" w:hanging="180"/>
      </w:pPr>
    </w:lvl>
    <w:lvl w:ilvl="6" w:tplc="0409000F" w:tentative="1">
      <w:start w:val="1"/>
      <w:numFmt w:val="decimal"/>
      <w:lvlText w:val="%7."/>
      <w:lvlJc w:val="left"/>
      <w:pPr>
        <w:ind w:left="4379" w:hanging="360"/>
      </w:pPr>
    </w:lvl>
    <w:lvl w:ilvl="7" w:tplc="04090019" w:tentative="1">
      <w:start w:val="1"/>
      <w:numFmt w:val="lowerLetter"/>
      <w:lvlText w:val="%8."/>
      <w:lvlJc w:val="left"/>
      <w:pPr>
        <w:ind w:left="5099" w:hanging="360"/>
      </w:pPr>
    </w:lvl>
    <w:lvl w:ilvl="8" w:tplc="04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2" w15:restartNumberingAfterBreak="0">
    <w:nsid w:val="7A042FB9"/>
    <w:multiLevelType w:val="hybridMultilevel"/>
    <w:tmpl w:val="5C9EB2B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xIY89oX7Daytd1F7hYQlY5DJWxJiqhN+KVEiM0LQ5u/BRIO6Cm2J52T6036+EZeHws3RDixu33A+1VFWjVWXA==" w:salt="6blDey8+k19kDpFoZCIsu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33"/>
    <w:rsid w:val="0001586C"/>
    <w:rsid w:val="00275A15"/>
    <w:rsid w:val="002E41B7"/>
    <w:rsid w:val="004273E5"/>
    <w:rsid w:val="004C0E0C"/>
    <w:rsid w:val="0064606E"/>
    <w:rsid w:val="006C5C93"/>
    <w:rsid w:val="00751C2D"/>
    <w:rsid w:val="00796D0E"/>
    <w:rsid w:val="007E2C33"/>
    <w:rsid w:val="00886106"/>
    <w:rsid w:val="008D7F6D"/>
    <w:rsid w:val="00B75C54"/>
    <w:rsid w:val="00BC2AA3"/>
    <w:rsid w:val="00C85560"/>
    <w:rsid w:val="00D76BA9"/>
    <w:rsid w:val="00E85FB3"/>
    <w:rsid w:val="00EA6136"/>
    <w:rsid w:val="00EC789B"/>
    <w:rsid w:val="00F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301012E-13BA-42A2-87D3-6267075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33"/>
  </w:style>
  <w:style w:type="paragraph" w:styleId="Footer">
    <w:name w:val="footer"/>
    <w:basedOn w:val="Normal"/>
    <w:link w:val="FooterChar"/>
    <w:uiPriority w:val="99"/>
    <w:unhideWhenUsed/>
    <w:rsid w:val="007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33"/>
  </w:style>
  <w:style w:type="character" w:styleId="PlaceholderText">
    <w:name w:val="Placeholder Text"/>
    <w:basedOn w:val="DefaultParagraphFont"/>
    <w:uiPriority w:val="99"/>
    <w:semiHidden/>
    <w:rsid w:val="007E2C3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96D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96D0E"/>
    <w:rPr>
      <w:rFonts w:ascii="Verdana" w:eastAsia="Verdana" w:hAnsi="Verdana" w:cs="Verdana"/>
      <w:b/>
      <w:bCs/>
    </w:rPr>
  </w:style>
  <w:style w:type="paragraph" w:styleId="Title">
    <w:name w:val="Title"/>
    <w:basedOn w:val="Normal"/>
    <w:link w:val="TitleChar"/>
    <w:uiPriority w:val="1"/>
    <w:qFormat/>
    <w:rsid w:val="00796D0E"/>
    <w:pPr>
      <w:widowControl w:val="0"/>
      <w:autoSpaceDE w:val="0"/>
      <w:autoSpaceDN w:val="0"/>
      <w:spacing w:before="92" w:after="0" w:line="240" w:lineRule="auto"/>
      <w:ind w:left="1106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96D0E"/>
    <w:rPr>
      <w:rFonts w:ascii="Verdana" w:eastAsia="Verdana" w:hAnsi="Verdana" w:cs="Verdan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6D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56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Dapplications@cityof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1319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Shelton-Morris, Yolanda</dc:creator>
  <cp:keywords/>
  <dc:description/>
  <cp:lastModifiedBy>Stoiber, Jennifer</cp:lastModifiedBy>
  <cp:revision>6</cp:revision>
  <cp:lastPrinted>2023-03-30T19:18:00Z</cp:lastPrinted>
  <dcterms:created xsi:type="dcterms:W3CDTF">2023-03-30T18:20:00Z</dcterms:created>
  <dcterms:modified xsi:type="dcterms:W3CDTF">2023-04-04T19:33:00Z</dcterms:modified>
</cp:coreProperties>
</file>