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27F2" w14:textId="77777777" w:rsidR="00E23A8E" w:rsidRDefault="00E23A8E" w:rsidP="00E23A8E">
      <w:pPr>
        <w:pBdr>
          <w:bottom w:val="single" w:sz="18" w:space="1" w:color="auto"/>
        </w:pBdr>
        <w:ind w:left="1980" w:right="-720"/>
        <w:rPr>
          <w:rFonts w:ascii="Verdana" w:hAnsi="Verdana"/>
          <w:bCs/>
          <w:sz w:val="24"/>
        </w:rPr>
      </w:pPr>
    </w:p>
    <w:p w14:paraId="66BA65C0" w14:textId="77777777" w:rsidR="00E23A8E" w:rsidRPr="00443087" w:rsidRDefault="00825E1D" w:rsidP="00E23A8E">
      <w:pPr>
        <w:pBdr>
          <w:bottom w:val="single" w:sz="18" w:space="1" w:color="auto"/>
        </w:pBdr>
        <w:ind w:left="1980" w:right="-720"/>
        <w:jc w:val="right"/>
        <w:rPr>
          <w:rFonts w:ascii="Verdana" w:hAnsi="Verdana"/>
          <w:sz w:val="20"/>
        </w:rPr>
      </w:pPr>
      <w:r>
        <w:rPr>
          <w:noProof/>
        </w:rPr>
        <w:pict w14:anchorId="35FA2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8.8pt;width:107.55pt;height:107.55pt;z-index:251657728;mso-position-horizontal-relative:margin;mso-position-vertical-relative:margin">
            <v:imagedata r:id="rId7" o:title="CityLogoC"/>
            <w10:wrap type="square" anchorx="margin" anchory="margin"/>
          </v:shape>
        </w:pict>
      </w:r>
      <w:r w:rsidR="00E23A8E">
        <w:rPr>
          <w:rFonts w:ascii="Verdana" w:hAnsi="Verdana"/>
          <w:b/>
          <w:sz w:val="28"/>
        </w:rPr>
        <w:t>INSTRUCTIONS FOR CONTRACTOR</w:t>
      </w:r>
    </w:p>
    <w:p w14:paraId="17DE53E3" w14:textId="77777777" w:rsidR="00E23A8E" w:rsidRPr="00443087" w:rsidRDefault="00E23A8E" w:rsidP="00E23A8E">
      <w:pPr>
        <w:tabs>
          <w:tab w:val="right" w:pos="10080"/>
        </w:tabs>
        <w:ind w:right="-720"/>
        <w:jc w:val="right"/>
        <w:rPr>
          <w:rFonts w:ascii="Verdana" w:hAnsi="Verdana"/>
          <w:b/>
          <w:sz w:val="20"/>
        </w:rPr>
      </w:pPr>
      <w:r w:rsidRPr="00443087">
        <w:rPr>
          <w:rFonts w:ascii="Verdana" w:hAnsi="Verdana"/>
          <w:b/>
          <w:sz w:val="20"/>
        </w:rPr>
        <w:t>DO NOT ATTACH TO CONTRACT</w:t>
      </w:r>
    </w:p>
    <w:p w14:paraId="4744FCD6" w14:textId="77777777" w:rsidR="00E23A8E" w:rsidRPr="00443087" w:rsidRDefault="00E23A8E" w:rsidP="00E23A8E">
      <w:pPr>
        <w:rPr>
          <w:sz w:val="20"/>
        </w:rPr>
      </w:pPr>
    </w:p>
    <w:p w14:paraId="3CA4819F" w14:textId="77777777" w:rsidR="00E23A8E" w:rsidRPr="00443087" w:rsidRDefault="00E23A8E" w:rsidP="00E23A8E">
      <w:pPr>
        <w:rPr>
          <w:sz w:val="20"/>
        </w:rPr>
      </w:pPr>
    </w:p>
    <w:p w14:paraId="0E0D8F79" w14:textId="77777777" w:rsidR="00E23A8E" w:rsidRPr="00443087" w:rsidRDefault="00E23A8E" w:rsidP="00E23A8E">
      <w:pPr>
        <w:rPr>
          <w:sz w:val="20"/>
        </w:rPr>
      </w:pPr>
    </w:p>
    <w:p w14:paraId="3945DF36" w14:textId="77777777" w:rsidR="00E23A8E" w:rsidRDefault="00E23A8E" w:rsidP="00E23A8E">
      <w:pPr>
        <w:jc w:val="center"/>
        <w:rPr>
          <w:b/>
          <w:i/>
          <w:sz w:val="26"/>
          <w:szCs w:val="26"/>
        </w:rPr>
      </w:pPr>
      <w:r>
        <w:rPr>
          <w:b/>
          <w:sz w:val="26"/>
          <w:szCs w:val="26"/>
        </w:rPr>
        <w:t>Instructions for POS for</w:t>
      </w:r>
      <w:r w:rsidRPr="005C7034">
        <w:rPr>
          <w:b/>
          <w:sz w:val="26"/>
          <w:szCs w:val="26"/>
        </w:rPr>
        <w:t xml:space="preserve"> University of Wisconsin</w:t>
      </w:r>
    </w:p>
    <w:p w14:paraId="4890F4AE" w14:textId="77777777" w:rsidR="00E23A8E" w:rsidRDefault="00E23A8E" w:rsidP="00E23A8E">
      <w:pPr>
        <w:jc w:val="center"/>
        <w:rPr>
          <w:b/>
          <w:i/>
          <w:sz w:val="26"/>
          <w:szCs w:val="26"/>
        </w:rPr>
      </w:pPr>
    </w:p>
    <w:p w14:paraId="7C079DC9" w14:textId="77777777" w:rsidR="00E23A8E" w:rsidRDefault="00E23A8E" w:rsidP="00E23A8E">
      <w:pPr>
        <w:jc w:val="center"/>
        <w:rPr>
          <w:b/>
          <w:i/>
          <w:sz w:val="26"/>
          <w:szCs w:val="26"/>
        </w:rPr>
      </w:pPr>
      <w:r w:rsidRPr="00BE4DA0">
        <w:rPr>
          <w:b/>
          <w:i/>
          <w:sz w:val="26"/>
          <w:szCs w:val="26"/>
        </w:rPr>
        <w:t>Your contract MUST include the following information,</w:t>
      </w:r>
    </w:p>
    <w:p w14:paraId="4B3D1B69" w14:textId="77777777" w:rsidR="00E23A8E" w:rsidRPr="00BE4DA0" w:rsidRDefault="00E23A8E" w:rsidP="00E23A8E">
      <w:pPr>
        <w:jc w:val="center"/>
        <w:rPr>
          <w:b/>
          <w:i/>
          <w:sz w:val="26"/>
          <w:szCs w:val="26"/>
        </w:rPr>
      </w:pPr>
      <w:r w:rsidRPr="00BE4DA0">
        <w:rPr>
          <w:b/>
          <w:i/>
          <w:sz w:val="26"/>
          <w:szCs w:val="26"/>
        </w:rPr>
        <w:t xml:space="preserve">or it will not </w:t>
      </w:r>
      <w:r>
        <w:rPr>
          <w:b/>
          <w:i/>
          <w:sz w:val="26"/>
          <w:szCs w:val="26"/>
        </w:rPr>
        <w:t xml:space="preserve">be </w:t>
      </w:r>
      <w:r w:rsidRPr="00BE4DA0">
        <w:rPr>
          <w:b/>
          <w:i/>
          <w:sz w:val="26"/>
          <w:szCs w:val="26"/>
        </w:rPr>
        <w:t>signed by the City</w:t>
      </w:r>
      <w:r>
        <w:rPr>
          <w:b/>
          <w:i/>
          <w:sz w:val="26"/>
          <w:szCs w:val="26"/>
        </w:rPr>
        <w:t>.</w:t>
      </w:r>
    </w:p>
    <w:p w14:paraId="02515A7F" w14:textId="77777777" w:rsidR="00E23A8E" w:rsidRPr="00443087" w:rsidRDefault="00E23A8E" w:rsidP="00E23A8E">
      <w:pPr>
        <w:rPr>
          <w:sz w:val="20"/>
        </w:rPr>
      </w:pPr>
    </w:p>
    <w:p w14:paraId="06097B54" w14:textId="77777777" w:rsidR="00E23A8E" w:rsidRPr="00443087" w:rsidRDefault="00E23A8E" w:rsidP="00E23A8E">
      <w:pPr>
        <w:tabs>
          <w:tab w:val="left" w:pos="360"/>
        </w:tabs>
        <w:spacing w:after="120"/>
        <w:ind w:left="360" w:hanging="360"/>
        <w:rPr>
          <w:sz w:val="20"/>
        </w:rPr>
      </w:pPr>
      <w:r w:rsidRPr="00443087">
        <w:rPr>
          <w:sz w:val="20"/>
        </w:rPr>
        <w:fldChar w:fldCharType="begin">
          <w:ffData>
            <w:name w:val="Check1"/>
            <w:enabled/>
            <w:calcOnExit w:val="0"/>
            <w:checkBox>
              <w:sizeAuto/>
              <w:default w:val="0"/>
              <w:checked w:val="0"/>
            </w:checkBox>
          </w:ffData>
        </w:fldChar>
      </w:r>
      <w:bookmarkStart w:id="0"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0"/>
      <w:r w:rsidRPr="00443087">
        <w:rPr>
          <w:sz w:val="20"/>
        </w:rPr>
        <w:tab/>
      </w:r>
      <w:r>
        <w:rPr>
          <w:sz w:val="20"/>
        </w:rPr>
        <w:t>Section 1: complete the Contractor name using the full legal name of the University, School and Department, as appropriate. (</w:t>
      </w:r>
      <w:proofErr w:type="gramStart"/>
      <w:r>
        <w:rPr>
          <w:sz w:val="20"/>
        </w:rPr>
        <w:t>Typically</w:t>
      </w:r>
      <w:proofErr w:type="gramEnd"/>
      <w:r>
        <w:rPr>
          <w:sz w:val="20"/>
        </w:rPr>
        <w:t xml:space="preserve"> this begins with “The Board of Regents for the University of Wisconsin Systems, on behalf of the University of Wisconsin-Madison….</w:t>
      </w:r>
      <w:proofErr w:type="gramStart"/>
      <w:r>
        <w:rPr>
          <w:sz w:val="20"/>
        </w:rPr>
        <w:t>” )</w:t>
      </w:r>
      <w:proofErr w:type="gramEnd"/>
      <w:r w:rsidRPr="00443087">
        <w:rPr>
          <w:sz w:val="20"/>
        </w:rPr>
        <w:t>.</w:t>
      </w:r>
    </w:p>
    <w:p w14:paraId="34CCFA0B" w14:textId="77777777" w:rsidR="00E23A8E" w:rsidRPr="00443087" w:rsidRDefault="00E23A8E" w:rsidP="00E23A8E">
      <w:pPr>
        <w:tabs>
          <w:tab w:val="left" w:pos="360"/>
        </w:tabs>
        <w:spacing w:after="12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Sections 3 &amp; 4 will be completed by the </w:t>
      </w:r>
      <w:proofErr w:type="gramStart"/>
      <w:r w:rsidRPr="00443087">
        <w:rPr>
          <w:sz w:val="20"/>
        </w:rPr>
        <w:t>City</w:t>
      </w:r>
      <w:proofErr w:type="gramEnd"/>
      <w:r w:rsidRPr="00443087">
        <w:rPr>
          <w:sz w:val="20"/>
        </w:rPr>
        <w:t xml:space="preserve"> and should be </w:t>
      </w:r>
      <w:proofErr w:type="gramStart"/>
      <w:r w:rsidRPr="00443087">
        <w:rPr>
          <w:sz w:val="20"/>
        </w:rPr>
        <w:t>complete</w:t>
      </w:r>
      <w:proofErr w:type="gramEnd"/>
      <w:r w:rsidRPr="00443087">
        <w:rPr>
          <w:sz w:val="20"/>
        </w:rPr>
        <w:t xml:space="preserve"> before you sign. </w:t>
      </w:r>
    </w:p>
    <w:p w14:paraId="36A14F21" w14:textId="77777777" w:rsidR="00E23A8E" w:rsidRDefault="00E23A8E" w:rsidP="00E23A8E">
      <w:pPr>
        <w:tabs>
          <w:tab w:val="left" w:pos="360"/>
        </w:tabs>
        <w:spacing w:after="12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Type</w:t>
      </w:r>
      <w:r w:rsidRPr="00443087">
        <w:rPr>
          <w:sz w:val="20"/>
        </w:rPr>
        <w:t xml:space="preserve"> a name in Sec. 7.A. – person responsible</w:t>
      </w:r>
      <w:r>
        <w:rPr>
          <w:sz w:val="20"/>
        </w:rPr>
        <w:t xml:space="preserve"> for administering the contract on a </w:t>
      </w:r>
      <w:proofErr w:type="gramStart"/>
      <w:r>
        <w:rPr>
          <w:sz w:val="20"/>
        </w:rPr>
        <w:t>day to day</w:t>
      </w:r>
      <w:proofErr w:type="gramEnd"/>
      <w:r>
        <w:rPr>
          <w:sz w:val="20"/>
        </w:rPr>
        <w:t xml:space="preserve"> basis.</w:t>
      </w:r>
    </w:p>
    <w:p w14:paraId="65657918" w14:textId="77777777" w:rsidR="00E23A8E" w:rsidRDefault="00E23A8E" w:rsidP="00E23A8E">
      <w:pPr>
        <w:tabs>
          <w:tab w:val="left" w:pos="360"/>
        </w:tabs>
        <w:spacing w:after="12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Complete Sec. 14</w:t>
      </w:r>
      <w:r w:rsidRPr="00443087">
        <w:rPr>
          <w:sz w:val="20"/>
        </w:rPr>
        <w:t xml:space="preserve"> – Official Notices. This is the name/job title/address of the person at </w:t>
      </w:r>
      <w:r>
        <w:rPr>
          <w:sz w:val="20"/>
        </w:rPr>
        <w:t>the University</w:t>
      </w:r>
      <w:r w:rsidRPr="00443087">
        <w:rPr>
          <w:sz w:val="20"/>
        </w:rPr>
        <w:t xml:space="preserve"> to receive </w:t>
      </w:r>
      <w:r w:rsidRPr="00EE3E02">
        <w:rPr>
          <w:sz w:val="20"/>
        </w:rPr>
        <w:t>legal</w:t>
      </w:r>
      <w:r w:rsidRPr="00443087">
        <w:rPr>
          <w:sz w:val="20"/>
        </w:rPr>
        <w:t xml:space="preserve"> notices under the contract</w:t>
      </w:r>
      <w:r>
        <w:rPr>
          <w:sz w:val="20"/>
        </w:rPr>
        <w:t>.</w:t>
      </w:r>
    </w:p>
    <w:p w14:paraId="00E3769F" w14:textId="77777777" w:rsidR="00E23A8E" w:rsidRPr="00443087" w:rsidRDefault="00E23A8E" w:rsidP="00E23A8E">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Review and complete the s</w:t>
      </w:r>
      <w:r w:rsidRPr="00443087">
        <w:rPr>
          <w:sz w:val="20"/>
        </w:rPr>
        <w:t>ignature line</w:t>
      </w:r>
      <w:r>
        <w:rPr>
          <w:sz w:val="20"/>
        </w:rPr>
        <w:t xml:space="preserve"> for Contractor</w:t>
      </w:r>
      <w:r w:rsidRPr="00443087">
        <w:rPr>
          <w:sz w:val="20"/>
        </w:rPr>
        <w:t xml:space="preserve">. A person with authority to </w:t>
      </w:r>
      <w:r>
        <w:rPr>
          <w:sz w:val="20"/>
        </w:rPr>
        <w:t xml:space="preserve">sign contracts </w:t>
      </w:r>
      <w:r w:rsidRPr="00443087">
        <w:rPr>
          <w:sz w:val="20"/>
        </w:rPr>
        <w:t>should sign, date, and</w:t>
      </w:r>
      <w:r>
        <w:rPr>
          <w:sz w:val="20"/>
        </w:rPr>
        <w:t xml:space="preserve"> </w:t>
      </w:r>
      <w:r w:rsidRPr="00443087">
        <w:rPr>
          <w:sz w:val="20"/>
        </w:rPr>
        <w:t>print</w:t>
      </w:r>
      <w:r>
        <w:rPr>
          <w:sz w:val="20"/>
        </w:rPr>
        <w:t xml:space="preserve"> their</w:t>
      </w:r>
      <w:r w:rsidRPr="00443087">
        <w:rPr>
          <w:sz w:val="20"/>
        </w:rPr>
        <w:t xml:space="preserve"> name and job title where shown on the signature page.</w:t>
      </w:r>
      <w:r>
        <w:rPr>
          <w:sz w:val="20"/>
        </w:rPr>
        <w:t xml:space="preserve"> Let us know if you need additional signature lines. The University</w:t>
      </w:r>
      <w:r w:rsidRPr="00443087">
        <w:rPr>
          <w:sz w:val="20"/>
        </w:rPr>
        <w:t xml:space="preserve"> signs first, </w:t>
      </w:r>
      <w:r>
        <w:rPr>
          <w:sz w:val="20"/>
        </w:rPr>
        <w:t xml:space="preserve">the </w:t>
      </w:r>
      <w:r w:rsidRPr="00443087">
        <w:rPr>
          <w:sz w:val="20"/>
        </w:rPr>
        <w:t>City signs last.</w:t>
      </w:r>
    </w:p>
    <w:p w14:paraId="314A70A1" w14:textId="77777777" w:rsidR="008C6C59" w:rsidRDefault="00E23A8E" w:rsidP="008C6C59">
      <w:pPr>
        <w:tabs>
          <w:tab w:val="left" w:pos="360"/>
        </w:tabs>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Pr>
          <w:sz w:val="20"/>
        </w:rPr>
        <w:tab/>
      </w:r>
      <w:r w:rsidR="008C6C59">
        <w:rPr>
          <w:sz w:val="20"/>
        </w:rPr>
        <w:t>Use any electronic method to sign where indicated, and email signed PDF to your agency contact, unless otherwise instructed.</w:t>
      </w:r>
    </w:p>
    <w:p w14:paraId="0FCF932E" w14:textId="77777777" w:rsidR="008C6C59" w:rsidRDefault="008C6C59" w:rsidP="008C6C59">
      <w:pPr>
        <w:pStyle w:val="Dashes"/>
        <w:numPr>
          <w:ilvl w:val="0"/>
          <w:numId w:val="3"/>
        </w:numPr>
        <w:snapToGrid w:val="0"/>
      </w:pPr>
      <w:r>
        <w:t>Make sure all exhibits/attachments are labeled and attached to the PDF after the signature page, unless otherwise instructed.</w:t>
      </w:r>
    </w:p>
    <w:p w14:paraId="294DFDA7" w14:textId="77777777" w:rsidR="008C6C59" w:rsidRDefault="008C6C59" w:rsidP="008C6C59">
      <w:pPr>
        <w:pStyle w:val="Dashes"/>
        <w:numPr>
          <w:ilvl w:val="0"/>
          <w:numId w:val="3"/>
        </w:numPr>
        <w:snapToGrid w:val="0"/>
        <w:spacing w:after="80"/>
      </w:pPr>
      <w:r>
        <w:t>City will sign last, and will email you an electronic signed copy unless otherwise requested.</w:t>
      </w:r>
    </w:p>
    <w:p w14:paraId="3008B8C3" w14:textId="77777777" w:rsidR="00E23A8E" w:rsidRDefault="00E23A8E" w:rsidP="008C6C59">
      <w:pPr>
        <w:tabs>
          <w:tab w:val="left" w:pos="360"/>
        </w:tabs>
        <w:ind w:left="360" w:hanging="360"/>
        <w:rPr>
          <w:sz w:val="20"/>
        </w:rPr>
      </w:pPr>
    </w:p>
    <w:p w14:paraId="59A4DECD" w14:textId="77777777" w:rsidR="00E23A8E" w:rsidRPr="00443087" w:rsidRDefault="00E23A8E" w:rsidP="00E23A8E">
      <w:pPr>
        <w:rPr>
          <w:sz w:val="20"/>
        </w:rPr>
      </w:pPr>
    </w:p>
    <w:p w14:paraId="25044B62" w14:textId="77777777" w:rsidR="00E23A8E" w:rsidRDefault="00E23A8E" w:rsidP="00E23A8E">
      <w:pPr>
        <w:jc w:val="center"/>
        <w:rPr>
          <w:rFonts w:cs="Arial"/>
          <w:b/>
          <w:sz w:val="24"/>
        </w:rPr>
      </w:pPr>
      <w:r>
        <w:rPr>
          <w:b/>
          <w:sz w:val="24"/>
        </w:rPr>
        <w:br w:type="page"/>
      </w:r>
      <w:r>
        <w:rPr>
          <w:rFonts w:cs="Arial"/>
          <w:b/>
          <w:sz w:val="24"/>
        </w:rPr>
        <w:lastRenderedPageBreak/>
        <w:t>THIS PAGE IS INTENTIONALLY BLANK</w:t>
      </w:r>
    </w:p>
    <w:p w14:paraId="30CCB5C9" w14:textId="77777777" w:rsidR="00E23A8E" w:rsidRDefault="00E23A8E" w:rsidP="00E23A8E">
      <w:pPr>
        <w:jc w:val="center"/>
        <w:rPr>
          <w:b/>
          <w:sz w:val="24"/>
        </w:rPr>
        <w:sectPr w:rsidR="00E23A8E" w:rsidSect="00E23A8E">
          <w:footerReference w:type="even" r:id="rId8"/>
          <w:footerReference w:type="default" r:id="rId9"/>
          <w:pgSz w:w="12240" w:h="15840" w:code="1"/>
          <w:pgMar w:top="1080" w:right="1440" w:bottom="1080" w:left="1440" w:header="720" w:footer="720" w:gutter="0"/>
          <w:cols w:space="720"/>
        </w:sectPr>
      </w:pPr>
    </w:p>
    <w:p w14:paraId="53C2C42D" w14:textId="77777777" w:rsidR="00825E1D" w:rsidRDefault="00825E1D" w:rsidP="00825E1D">
      <w:pPr>
        <w:pBdr>
          <w:top w:val="single" w:sz="4" w:space="1" w:color="auto"/>
          <w:left w:val="single" w:sz="4" w:space="4" w:color="auto"/>
          <w:bottom w:val="single" w:sz="4" w:space="1" w:color="auto"/>
          <w:right w:val="single" w:sz="4" w:space="0" w:color="auto"/>
        </w:pBdr>
      </w:pPr>
      <w:r>
        <w:t>For City Use Only:</w:t>
      </w:r>
    </w:p>
    <w:p w14:paraId="71ECCAC3" w14:textId="77777777" w:rsidR="00825E1D" w:rsidRDefault="00825E1D" w:rsidP="00825E1D">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bookmarkStart w:id="1"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1"/>
      <w:r>
        <w:rPr>
          <w:u w:val="single"/>
        </w:rPr>
        <w:tab/>
      </w:r>
      <w:r>
        <w:tab/>
        <w:t xml:space="preserve">Contract/Project Name: </w:t>
      </w:r>
      <w:r>
        <w:rPr>
          <w:u w:val="single"/>
        </w:rPr>
        <w:fldChar w:fldCharType="begin">
          <w:ffData>
            <w:name w:val="Text35"/>
            <w:enabled/>
            <w:calcOnExit w:val="0"/>
            <w:textInput/>
          </w:ffData>
        </w:fldChar>
      </w:r>
      <w:bookmarkStart w:id="2"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
      <w:r>
        <w:rPr>
          <w:u w:val="single"/>
        </w:rPr>
        <w:tab/>
      </w:r>
    </w:p>
    <w:p w14:paraId="242B8192" w14:textId="77777777" w:rsidR="00825E1D" w:rsidRDefault="00825E1D" w:rsidP="00825E1D">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3" w:name="Check13"/>
      <w:r>
        <w:instrText xml:space="preserve"> FORMCHECKBOX </w:instrText>
      </w:r>
      <w:r>
        <w:fldChar w:fldCharType="separate"/>
      </w:r>
      <w:r>
        <w:fldChar w:fldCharType="end"/>
      </w:r>
      <w:bookmarkEnd w:id="3"/>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bookmarkStart w:id="4" w:name="Check15"/>
      <w:r>
        <w:instrText xml:space="preserve"> FORMCHECKBOX </w:instrText>
      </w:r>
      <w:r>
        <w:fldChar w:fldCharType="separate"/>
      </w:r>
      <w:r>
        <w:fldChar w:fldCharType="end"/>
      </w:r>
      <w:bookmarkEnd w:id="4"/>
      <w:r>
        <w:t xml:space="preserve"> Optional</w:t>
      </w:r>
    </w:p>
    <w:p w14:paraId="341672B7" w14:textId="77777777" w:rsidR="00825E1D" w:rsidRDefault="00825E1D" w:rsidP="00825E1D">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bookmarkStart w:id="5"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5"/>
      <w:r>
        <w:rPr>
          <w:u w:val="single"/>
        </w:rPr>
        <w:tab/>
      </w:r>
      <w:r>
        <w:tab/>
        <w:t xml:space="preserve">Duration of each renewal: </w:t>
      </w:r>
      <w:r>
        <w:rPr>
          <w:u w:val="single"/>
        </w:rPr>
        <w:fldChar w:fldCharType="begin">
          <w:ffData>
            <w:name w:val="Text33"/>
            <w:enabled/>
            <w:calcOnExit w:val="0"/>
            <w:textInput/>
          </w:ffData>
        </w:fldChar>
      </w:r>
      <w:bookmarkStart w:id="6"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6"/>
      <w:r>
        <w:rPr>
          <w:u w:val="single"/>
        </w:rPr>
        <w:tab/>
      </w:r>
    </w:p>
    <w:p w14:paraId="43CB4503" w14:textId="77777777" w:rsidR="00825E1D" w:rsidRDefault="00825E1D" w:rsidP="00825E1D"/>
    <w:p w14:paraId="3866A8ED" w14:textId="07C8F77E" w:rsidR="00E23A8E" w:rsidRDefault="00E23A8E" w:rsidP="00E23A8E">
      <w:pPr>
        <w:jc w:val="center"/>
        <w:rPr>
          <w:rFonts w:cs="Arial"/>
          <w:sz w:val="24"/>
        </w:rPr>
      </w:pPr>
      <w:r>
        <w:rPr>
          <w:rFonts w:cs="Arial"/>
          <w:b/>
          <w:sz w:val="24"/>
        </w:rPr>
        <w:t>City of Madison</w:t>
      </w:r>
    </w:p>
    <w:p w14:paraId="556B5BD2" w14:textId="77777777" w:rsidR="00C77E68" w:rsidRDefault="000C5F57" w:rsidP="000C5F57">
      <w:pPr>
        <w:jc w:val="center"/>
        <w:rPr>
          <w:rFonts w:cs="Arial"/>
          <w:b/>
          <w:sz w:val="24"/>
        </w:rPr>
      </w:pPr>
      <w:r>
        <w:rPr>
          <w:rFonts w:cs="Arial"/>
          <w:b/>
          <w:sz w:val="24"/>
        </w:rPr>
        <w:t>CONTRACT FOR PURCHASE OF SERVICES</w:t>
      </w:r>
    </w:p>
    <w:p w14:paraId="12AE6B52" w14:textId="77777777" w:rsidR="00E23A8E" w:rsidRDefault="00E23A8E" w:rsidP="00E23A8E">
      <w:pPr>
        <w:jc w:val="center"/>
        <w:rPr>
          <w:sz w:val="24"/>
        </w:rPr>
      </w:pPr>
      <w:r>
        <w:rPr>
          <w:b/>
          <w:sz w:val="24"/>
        </w:rPr>
        <w:t>(University of Wisconsin-Madison)</w:t>
      </w:r>
    </w:p>
    <w:p w14:paraId="4857EF12" w14:textId="77777777" w:rsidR="00C77E68" w:rsidRDefault="00C77E68"/>
    <w:p w14:paraId="707B6DE9" w14:textId="77777777" w:rsidR="00C77E68" w:rsidRDefault="00C77E68">
      <w:pPr>
        <w:keepNext/>
        <w:tabs>
          <w:tab w:val="left" w:pos="720"/>
        </w:tabs>
        <w:ind w:left="720" w:hanging="720"/>
        <w:jc w:val="both"/>
      </w:pPr>
      <w:r>
        <w:t>1.</w:t>
      </w:r>
      <w:r>
        <w:tab/>
      </w:r>
      <w:r>
        <w:rPr>
          <w:b/>
        </w:rPr>
        <w:t>PARTIES.</w:t>
      </w:r>
    </w:p>
    <w:p w14:paraId="4A3484D2" w14:textId="77777777" w:rsidR="00C77E68" w:rsidRDefault="00C77E68">
      <w:pPr>
        <w:ind w:left="720"/>
        <w:jc w:val="both"/>
      </w:pPr>
      <w:r>
        <w:t xml:space="preserve">This is a </w:t>
      </w:r>
      <w:r w:rsidR="00952B66">
        <w:t>Contract</w:t>
      </w:r>
      <w:r>
        <w:t xml:space="preserve"> between the City of Madison, Wisconsin, hereafter referred to as the "City" and </w:t>
      </w:r>
      <w:r>
        <w:rPr>
          <w:u w:val="single"/>
        </w:rPr>
        <w:t xml:space="preserve"> </w:t>
      </w:r>
      <w:r>
        <w:rPr>
          <w:u w:val="single"/>
        </w:rPr>
        <w:fldChar w:fldCharType="begin">
          <w:ffData>
            <w:name w:val="Text17"/>
            <w:enabled/>
            <w:calcOnExit w:val="0"/>
            <w:statusText w:type="text" w:val="Contractor"/>
            <w:textInput/>
          </w:ffData>
        </w:fldChar>
      </w:r>
      <w:bookmarkStart w:id="7"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rPr>
          <w:u w:val="single"/>
        </w:rPr>
        <w:t xml:space="preserve"> </w:t>
      </w:r>
      <w:r>
        <w:t xml:space="preserve"> hereafter referred to as "Contractor."</w:t>
      </w:r>
    </w:p>
    <w:p w14:paraId="5BD84BD2" w14:textId="77777777" w:rsidR="00C77E68" w:rsidRDefault="00C77E68">
      <w:pPr>
        <w:ind w:left="720"/>
        <w:jc w:val="both"/>
        <w:rPr>
          <w:rFonts w:cs="Arial"/>
        </w:rPr>
      </w:pPr>
    </w:p>
    <w:p w14:paraId="13E1A7D6"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sidR="0068138B">
        <w:rPr>
          <w:rFonts w:cs="Arial"/>
        </w:rPr>
        <w:fldChar w:fldCharType="begin">
          <w:ffData>
            <w:name w:val="Check2"/>
            <w:enabled w:val="0"/>
            <w:calcOnExit w:val="0"/>
            <w:checkBox>
              <w:sizeAuto/>
              <w:default w:val="0"/>
            </w:checkBox>
          </w:ffData>
        </w:fldChar>
      </w:r>
      <w:bookmarkStart w:id="8" w:name="Check2"/>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8"/>
      <w:r>
        <w:rPr>
          <w:rFonts w:cs="Arial"/>
        </w:rPr>
        <w:t xml:space="preserve"> Corporation</w:t>
      </w:r>
      <w:r>
        <w:rPr>
          <w:rFonts w:cs="Arial"/>
        </w:rPr>
        <w:tab/>
      </w:r>
      <w:r w:rsidR="0068138B">
        <w:rPr>
          <w:rFonts w:cs="Arial"/>
        </w:rPr>
        <w:fldChar w:fldCharType="begin">
          <w:ffData>
            <w:name w:val="Check3"/>
            <w:enabled w:val="0"/>
            <w:calcOnExit w:val="0"/>
            <w:checkBox>
              <w:sizeAuto/>
              <w:default w:val="0"/>
            </w:checkBox>
          </w:ffData>
        </w:fldChar>
      </w:r>
      <w:bookmarkStart w:id="9" w:name="Check3"/>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9"/>
      <w:r>
        <w:rPr>
          <w:rFonts w:cs="Arial"/>
        </w:rPr>
        <w:t xml:space="preserve"> Limited Liability Company</w:t>
      </w:r>
      <w:r>
        <w:rPr>
          <w:rFonts w:cs="Arial"/>
        </w:rPr>
        <w:tab/>
      </w:r>
      <w:r w:rsidR="0068138B">
        <w:rPr>
          <w:rFonts w:cs="Arial"/>
        </w:rPr>
        <w:fldChar w:fldCharType="begin">
          <w:ffData>
            <w:name w:val="Check4"/>
            <w:enabled w:val="0"/>
            <w:calcOnExit w:val="0"/>
            <w:checkBox>
              <w:sizeAuto/>
              <w:default w:val="0"/>
            </w:checkBox>
          </w:ffData>
        </w:fldChar>
      </w:r>
      <w:bookmarkStart w:id="10" w:name="Check4"/>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10"/>
      <w:r>
        <w:rPr>
          <w:rFonts w:cs="Arial"/>
        </w:rPr>
        <w:t xml:space="preserve"> General Partnership</w:t>
      </w:r>
      <w:r>
        <w:rPr>
          <w:rFonts w:cs="Arial"/>
        </w:rPr>
        <w:tab/>
      </w:r>
      <w:r w:rsidR="0068138B">
        <w:rPr>
          <w:rFonts w:cs="Arial"/>
        </w:rPr>
        <w:fldChar w:fldCharType="begin">
          <w:ffData>
            <w:name w:val="Check11"/>
            <w:enabled w:val="0"/>
            <w:calcOnExit w:val="0"/>
            <w:checkBox>
              <w:sizeAuto/>
              <w:default w:val="0"/>
            </w:checkBox>
          </w:ffData>
        </w:fldChar>
      </w:r>
      <w:bookmarkStart w:id="11" w:name="Check11"/>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11"/>
      <w:r>
        <w:rPr>
          <w:rFonts w:cs="Arial"/>
        </w:rPr>
        <w:t xml:space="preserve"> LLP</w:t>
      </w:r>
    </w:p>
    <w:p w14:paraId="52F06979"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sidR="0068138B">
        <w:rPr>
          <w:rFonts w:cs="Arial"/>
        </w:rPr>
        <w:fldChar w:fldCharType="begin">
          <w:ffData>
            <w:name w:val="Check6"/>
            <w:enabled w:val="0"/>
            <w:calcOnExit w:val="0"/>
            <w:checkBox>
              <w:sizeAuto/>
              <w:default w:val="0"/>
            </w:checkBox>
          </w:ffData>
        </w:fldChar>
      </w:r>
      <w:bookmarkStart w:id="12" w:name="Check6"/>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12"/>
      <w:r>
        <w:rPr>
          <w:rFonts w:cs="Arial"/>
        </w:rPr>
        <w:t xml:space="preserve"> Sole Proprietor</w:t>
      </w:r>
      <w:r>
        <w:rPr>
          <w:rFonts w:cs="Arial"/>
        </w:rPr>
        <w:tab/>
      </w:r>
      <w:r w:rsidR="0068138B">
        <w:rPr>
          <w:rFonts w:cs="Arial"/>
        </w:rPr>
        <w:fldChar w:fldCharType="begin">
          <w:ffData>
            <w:name w:val="Check7"/>
            <w:enabled w:val="0"/>
            <w:calcOnExit w:val="0"/>
            <w:checkBox>
              <w:sizeAuto/>
              <w:default w:val="0"/>
            </w:checkBox>
          </w:ffData>
        </w:fldChar>
      </w:r>
      <w:bookmarkStart w:id="13" w:name="Check7"/>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13"/>
      <w:r>
        <w:rPr>
          <w:rFonts w:cs="Arial"/>
        </w:rPr>
        <w:t xml:space="preserve"> Unincorporated Association</w:t>
      </w:r>
      <w:r>
        <w:rPr>
          <w:rFonts w:cs="Arial"/>
        </w:rPr>
        <w:tab/>
      </w:r>
      <w:r w:rsidR="0068138B">
        <w:rPr>
          <w:rFonts w:cs="Arial"/>
        </w:rPr>
        <w:fldChar w:fldCharType="begin">
          <w:ffData>
            <w:name w:val="Check8"/>
            <w:enabled/>
            <w:calcOnExit w:val="0"/>
            <w:checkBox>
              <w:sizeAuto/>
              <w:default w:val="1"/>
            </w:checkBox>
          </w:ffData>
        </w:fldChar>
      </w:r>
      <w:bookmarkStart w:id="14" w:name="Check8"/>
      <w:r w:rsidR="0068138B">
        <w:rPr>
          <w:rFonts w:cs="Arial"/>
        </w:rPr>
        <w:instrText xml:space="preserve"> FORMCHECKBOX </w:instrText>
      </w:r>
      <w:r w:rsidR="0068138B">
        <w:rPr>
          <w:rFonts w:cs="Arial"/>
        </w:rPr>
      </w:r>
      <w:r w:rsidR="0068138B">
        <w:rPr>
          <w:rFonts w:cs="Arial"/>
        </w:rPr>
        <w:fldChar w:fldCharType="separate"/>
      </w:r>
      <w:r w:rsidR="0068138B">
        <w:rPr>
          <w:rFonts w:cs="Arial"/>
        </w:rPr>
        <w:fldChar w:fldCharType="end"/>
      </w:r>
      <w:bookmarkEnd w:id="14"/>
      <w:r>
        <w:rPr>
          <w:rFonts w:cs="Arial"/>
        </w:rPr>
        <w:t xml:space="preserve"> Other:</w:t>
      </w:r>
      <w:r>
        <w:rPr>
          <w:rFonts w:cs="Arial"/>
          <w:u w:val="single"/>
        </w:rPr>
        <w:t xml:space="preserve"> </w:t>
      </w:r>
      <w:r w:rsidR="0068138B">
        <w:rPr>
          <w:rFonts w:cs="Arial"/>
          <w:u w:val="single"/>
        </w:rPr>
        <w:t>State Agency</w:t>
      </w:r>
      <w:r>
        <w:rPr>
          <w:rFonts w:cs="Arial"/>
          <w:u w:val="single"/>
        </w:rPr>
        <w:tab/>
      </w:r>
      <w:r>
        <w:rPr>
          <w:rFonts w:cs="Arial"/>
        </w:rPr>
        <w:t>.</w:t>
      </w:r>
    </w:p>
    <w:p w14:paraId="6C0B31A7" w14:textId="77777777" w:rsidR="00C77E68" w:rsidRDefault="00C77E68">
      <w:pPr>
        <w:jc w:val="both"/>
      </w:pPr>
    </w:p>
    <w:p w14:paraId="047CC6B0" w14:textId="77777777" w:rsidR="00C77E68" w:rsidRDefault="00C77E68">
      <w:pPr>
        <w:keepNext/>
        <w:tabs>
          <w:tab w:val="left" w:pos="720"/>
        </w:tabs>
        <w:ind w:left="720" w:hanging="720"/>
        <w:jc w:val="both"/>
      </w:pPr>
      <w:r>
        <w:t>2.</w:t>
      </w:r>
      <w:r>
        <w:tab/>
      </w:r>
      <w:r>
        <w:rPr>
          <w:b/>
        </w:rPr>
        <w:t>PURPOSE.</w:t>
      </w:r>
    </w:p>
    <w:p w14:paraId="41DEFA85" w14:textId="77777777" w:rsidR="00C77E68" w:rsidRDefault="00C77E68">
      <w:pPr>
        <w:ind w:left="720"/>
        <w:jc w:val="both"/>
      </w:pPr>
      <w:r>
        <w:t xml:space="preserve">The purpose of this </w:t>
      </w:r>
      <w:r w:rsidR="00952B66">
        <w:t>Contract</w:t>
      </w:r>
      <w:r>
        <w:t xml:space="preserve"> is as set forth in Section 3.</w:t>
      </w:r>
    </w:p>
    <w:p w14:paraId="223D9D14" w14:textId="77777777" w:rsidR="00C77E68" w:rsidRDefault="00C77E68">
      <w:pPr>
        <w:jc w:val="both"/>
      </w:pPr>
    </w:p>
    <w:p w14:paraId="30BFDD29" w14:textId="77777777" w:rsidR="00C77E68" w:rsidRDefault="00C77E68">
      <w:pPr>
        <w:keepNext/>
        <w:tabs>
          <w:tab w:val="left" w:pos="720"/>
        </w:tabs>
        <w:ind w:left="720" w:hanging="720"/>
        <w:jc w:val="both"/>
      </w:pPr>
      <w:r>
        <w:t>3.</w:t>
      </w:r>
      <w:r>
        <w:tab/>
      </w:r>
      <w:r>
        <w:rPr>
          <w:b/>
        </w:rPr>
        <w:t>SCOPE OF SERVICES AND SCHEDULE OF PAYMENTS.</w:t>
      </w:r>
    </w:p>
    <w:p w14:paraId="4B944004" w14:textId="77777777" w:rsidR="00C77E68" w:rsidRDefault="00C77E68">
      <w:pPr>
        <w:ind w:left="720"/>
        <w:jc w:val="both"/>
      </w:pPr>
      <w:r>
        <w:t>Contractor will perform the following services and be paid according to the following schedule(s) or attachment(s):</w:t>
      </w:r>
    </w:p>
    <w:p w14:paraId="1168B64B" w14:textId="77777777" w:rsidR="00C77E68" w:rsidRDefault="00C77E68">
      <w:pPr>
        <w:jc w:val="both"/>
      </w:pPr>
    </w:p>
    <w:p w14:paraId="792610BE" w14:textId="77777777" w:rsidR="00C77E68" w:rsidRDefault="005C0F3C">
      <w:pPr>
        <w:ind w:left="720"/>
        <w:jc w:val="both"/>
      </w:pPr>
      <w:r>
        <w:rPr>
          <w:rFonts w:cs="Arial"/>
        </w:rPr>
        <w:fldChar w:fldCharType="begin">
          <w:ffData>
            <w:name w:val="Text3"/>
            <w:enabled/>
            <w:calcOnExit w:val="0"/>
            <w:statusText w:type="text" w:val="Services . . ."/>
            <w:textInput>
              <w:default w:val="List all attachments here by name, and attach and label them accordingly."/>
            </w:textInput>
          </w:ffData>
        </w:fldChar>
      </w:r>
      <w:bookmarkStart w:id="15" w:name="Text3"/>
      <w:r>
        <w:rPr>
          <w:rFonts w:cs="Arial"/>
        </w:rPr>
        <w:instrText xml:space="preserve"> FORMTEXT </w:instrText>
      </w:r>
      <w:r>
        <w:rPr>
          <w:rFonts w:cs="Arial"/>
        </w:rPr>
      </w:r>
      <w:r>
        <w:rPr>
          <w:rFonts w:cs="Arial"/>
        </w:rPr>
        <w:fldChar w:fldCharType="separate"/>
      </w:r>
      <w:r>
        <w:rPr>
          <w:rFonts w:cs="Arial"/>
          <w:noProof/>
        </w:rPr>
        <w:t>List all attachments here by name, and attach and label them accordingly.</w:t>
      </w:r>
      <w:r>
        <w:rPr>
          <w:rFonts w:cs="Arial"/>
        </w:rPr>
        <w:fldChar w:fldCharType="end"/>
      </w:r>
      <w:bookmarkEnd w:id="15"/>
    </w:p>
    <w:p w14:paraId="445D3D63" w14:textId="77777777" w:rsidR="00C77E68" w:rsidRDefault="00C77E68">
      <w:pPr>
        <w:jc w:val="both"/>
      </w:pPr>
    </w:p>
    <w:p w14:paraId="4808DC40" w14:textId="77777777" w:rsidR="008E20D6" w:rsidRDefault="008E20D6" w:rsidP="008E20D6">
      <w:pPr>
        <w:ind w:left="720"/>
        <w:jc w:val="both"/>
      </w:pPr>
      <w:r w:rsidRPr="008E20D6">
        <w:rPr>
          <w:b/>
        </w:rPr>
        <w:t>Order of Precedence:</w:t>
      </w:r>
      <w:r w:rsidRPr="008E20D6">
        <w:t xml:space="preserve"> In the event of a conflict between the terms of this Contract for Purchase of Services and the terms of any document attached or incorporated herein, the terms of this Contract for Purchase of Services shall control and supersede any such conflicting term.</w:t>
      </w:r>
    </w:p>
    <w:p w14:paraId="16F66290" w14:textId="77777777" w:rsidR="008E20D6" w:rsidRDefault="008E20D6">
      <w:pPr>
        <w:jc w:val="both"/>
      </w:pPr>
    </w:p>
    <w:p w14:paraId="052FE397" w14:textId="77777777" w:rsidR="00C77E68" w:rsidRDefault="00C77E68">
      <w:pPr>
        <w:keepNext/>
        <w:tabs>
          <w:tab w:val="left" w:pos="720"/>
        </w:tabs>
        <w:ind w:left="720" w:hanging="720"/>
        <w:jc w:val="both"/>
      </w:pPr>
      <w:r>
        <w:t>4.</w:t>
      </w:r>
      <w:r>
        <w:tab/>
      </w:r>
      <w:r>
        <w:rPr>
          <w:b/>
        </w:rPr>
        <w:t>TERM AND EFFECTIVE DATE.</w:t>
      </w:r>
    </w:p>
    <w:p w14:paraId="193AD0F4" w14:textId="77777777" w:rsidR="00C77E68" w:rsidRDefault="00C77E68">
      <w:pPr>
        <w:ind w:left="720"/>
        <w:jc w:val="both"/>
      </w:pPr>
      <w:r>
        <w:t xml:space="preserve">This </w:t>
      </w:r>
      <w:r w:rsidR="00952B66">
        <w:t>Contract</w:t>
      </w:r>
      <w:r>
        <w:t xml:space="preserve"> shall become effective upon execution by the Mayor, (or the Purchasing Agent, if authorized) on behalf of the City of Madison, unless another effective date is specified in the </w:t>
      </w:r>
      <w:r w:rsidR="000359BA">
        <w:t>a</w:t>
      </w:r>
      <w:r>
        <w:t xml:space="preserve">ttachment(s) incorporated in Section 3, however in no case shall work commence before execution by the City of Madison. The term of this </w:t>
      </w:r>
      <w:r w:rsidR="00952B66">
        <w:t>Contract</w:t>
      </w:r>
      <w:r>
        <w:t xml:space="preserve"> shall be </w:t>
      </w:r>
      <w:r>
        <w:rPr>
          <w:u w:val="single"/>
        </w:rPr>
        <w:fldChar w:fldCharType="begin">
          <w:ffData>
            <w:name w:val="Text23"/>
            <w:enabled/>
            <w:calcOnExit w:val="0"/>
            <w:textInput>
              <w:default w:val="insert dates or reference attachments as needed"/>
            </w:textInput>
          </w:ffData>
        </w:fldChar>
      </w:r>
      <w:bookmarkStart w:id="16" w:name="Text23"/>
      <w:r>
        <w:rPr>
          <w:u w:val="single"/>
        </w:rPr>
        <w:instrText xml:space="preserve"> FORMTEXT </w:instrText>
      </w:r>
      <w:r>
        <w:rPr>
          <w:u w:val="single"/>
        </w:rPr>
      </w:r>
      <w:r>
        <w:rPr>
          <w:u w:val="single"/>
        </w:rPr>
        <w:fldChar w:fldCharType="separate"/>
      </w:r>
      <w:r>
        <w:rPr>
          <w:noProof/>
          <w:u w:val="single"/>
        </w:rPr>
        <w:t>insert dates or reference attachments as needed</w:t>
      </w:r>
      <w:r>
        <w:rPr>
          <w:u w:val="single"/>
        </w:rPr>
        <w:fldChar w:fldCharType="end"/>
      </w:r>
      <w:bookmarkEnd w:id="16"/>
      <w:r>
        <w:t>.</w:t>
      </w:r>
    </w:p>
    <w:p w14:paraId="006EE3DB" w14:textId="77777777" w:rsidR="00C77E68" w:rsidRDefault="00C77E68">
      <w:pPr>
        <w:jc w:val="both"/>
      </w:pPr>
    </w:p>
    <w:p w14:paraId="3927F96A" w14:textId="77777777" w:rsidR="00C77E68" w:rsidRDefault="00C77E68">
      <w:pPr>
        <w:keepNext/>
        <w:tabs>
          <w:tab w:val="left" w:pos="720"/>
        </w:tabs>
        <w:ind w:left="720" w:hanging="720"/>
        <w:jc w:val="both"/>
      </w:pPr>
      <w:r>
        <w:t>5.</w:t>
      </w:r>
      <w:r>
        <w:tab/>
      </w:r>
      <w:r>
        <w:rPr>
          <w:b/>
        </w:rPr>
        <w:t>ENTIRE AGREEMENT.</w:t>
      </w:r>
    </w:p>
    <w:p w14:paraId="4D981B78" w14:textId="77777777" w:rsidR="00C77E68" w:rsidRDefault="000359BA" w:rsidP="000359BA">
      <w:pPr>
        <w:ind w:left="720"/>
        <w:jc w:val="both"/>
      </w:pPr>
      <w:r w:rsidRPr="00952B66">
        <w:t xml:space="preserve">This Contract for Purchase </w:t>
      </w:r>
      <w:r>
        <w:t>of Services, including all</w:t>
      </w:r>
      <w:r w:rsidRPr="00952B66">
        <w:t xml:space="preserve"> attachments, exhibits and other documents referenced in Section 3 (hereafter, “Agreement” or “Contract”) is the entire </w:t>
      </w:r>
      <w:r>
        <w:t>agreement</w:t>
      </w:r>
      <w:r w:rsidRPr="00952B66">
        <w:t xml:space="preserve"> of the parties and supersedes any and all oral contracts and negotiations between the parties.</w:t>
      </w:r>
      <w:r>
        <w:t xml:space="preserve"> </w:t>
      </w:r>
      <w:r w:rsidRPr="008E20D6">
        <w:t>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5F62A63B" w14:textId="77777777" w:rsidR="00C77E68" w:rsidRDefault="00C77E68">
      <w:pPr>
        <w:jc w:val="both"/>
      </w:pPr>
    </w:p>
    <w:p w14:paraId="669004E4" w14:textId="77777777" w:rsidR="00C77E68" w:rsidRDefault="00C77E68">
      <w:pPr>
        <w:keepNext/>
        <w:tabs>
          <w:tab w:val="left" w:pos="720"/>
        </w:tabs>
        <w:ind w:left="720" w:hanging="720"/>
        <w:jc w:val="both"/>
      </w:pPr>
      <w:r>
        <w:t>6.</w:t>
      </w:r>
      <w:r>
        <w:tab/>
      </w:r>
      <w:r>
        <w:rPr>
          <w:b/>
        </w:rPr>
        <w:t>ASSIGNABILITY/SUBCONTRACTING.</w:t>
      </w:r>
    </w:p>
    <w:p w14:paraId="3E188867" w14:textId="77777777"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 All of the services required hereunder will be performed by Contractor and employees </w:t>
      </w:r>
      <w:r w:rsidR="000359BA">
        <w:t xml:space="preserve">(including students) </w:t>
      </w:r>
      <w:r>
        <w:t>of Contractor</w:t>
      </w:r>
      <w:r w:rsidR="000359BA">
        <w:t xml:space="preserve"> unless otherwise expressly agreed in writing</w:t>
      </w:r>
      <w:r>
        <w:t>.</w:t>
      </w:r>
    </w:p>
    <w:p w14:paraId="4E35AEA2" w14:textId="77777777" w:rsidR="00C77E68" w:rsidRDefault="00C77E68">
      <w:pPr>
        <w:jc w:val="both"/>
      </w:pPr>
    </w:p>
    <w:p w14:paraId="7C79672C" w14:textId="77777777" w:rsidR="00C77E68" w:rsidRDefault="00C77E68">
      <w:pPr>
        <w:keepNext/>
        <w:tabs>
          <w:tab w:val="left" w:pos="720"/>
        </w:tabs>
        <w:ind w:left="720" w:hanging="720"/>
        <w:jc w:val="both"/>
      </w:pPr>
      <w:r>
        <w:t>7.</w:t>
      </w:r>
      <w:r>
        <w:tab/>
      </w:r>
      <w:r>
        <w:rPr>
          <w:b/>
        </w:rPr>
        <w:t>DESIGNATED REPRESENTATIVE.</w:t>
      </w:r>
    </w:p>
    <w:p w14:paraId="5877F985" w14:textId="77777777" w:rsidR="00C77E68" w:rsidRDefault="00131354" w:rsidP="00131354">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17"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7"/>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w:t>
      </w:r>
      <w:r w:rsidR="000359BA">
        <w:t>3</w:t>
      </w:r>
      <w:r w:rsidRPr="00166A20">
        <w:t>, at its option</w:t>
      </w:r>
      <w:r>
        <w:t>.</w:t>
      </w:r>
    </w:p>
    <w:p w14:paraId="0DAC4AF2" w14:textId="77777777" w:rsidR="00C77E68" w:rsidRDefault="00C77E68">
      <w:pPr>
        <w:jc w:val="both"/>
      </w:pPr>
    </w:p>
    <w:p w14:paraId="25C3E169" w14:textId="77777777" w:rsidR="00C77E68" w:rsidRDefault="00C77E68">
      <w:pPr>
        <w:keepNext/>
        <w:ind w:left="720" w:hanging="720"/>
        <w:jc w:val="both"/>
      </w:pPr>
      <w:r>
        <w:t>8.</w:t>
      </w:r>
      <w:r>
        <w:tab/>
      </w:r>
      <w:r>
        <w:rPr>
          <w:b/>
        </w:rPr>
        <w:t>PROSECUTION AND PROGRESS.</w:t>
      </w:r>
    </w:p>
    <w:p w14:paraId="66AB3529" w14:textId="77777777" w:rsidR="00C77E68" w:rsidRDefault="00C77E68">
      <w:pPr>
        <w:tabs>
          <w:tab w:val="left" w:pos="720"/>
          <w:tab w:val="left" w:pos="1440"/>
        </w:tabs>
        <w:ind w:left="1440" w:hanging="720"/>
        <w:jc w:val="both"/>
      </w:pPr>
      <w:r>
        <w:t>A.</w:t>
      </w:r>
      <w:r>
        <w:tab/>
      </w:r>
      <w:r w:rsidR="0068138B" w:rsidRPr="0068138B">
        <w:t>Services under this agreement shall commence upon written order from the City to the Contractor. This order will constitute authorization to proceed.</w:t>
      </w:r>
    </w:p>
    <w:p w14:paraId="512352B1" w14:textId="77777777" w:rsidR="00C77E68" w:rsidRDefault="00C77E68" w:rsidP="0068138B">
      <w:pPr>
        <w:tabs>
          <w:tab w:val="left" w:pos="720"/>
          <w:tab w:val="left" w:pos="1440"/>
        </w:tabs>
        <w:ind w:left="1440" w:hanging="720"/>
        <w:jc w:val="both"/>
      </w:pPr>
      <w:r>
        <w:t>B.</w:t>
      </w:r>
      <w:r>
        <w:tab/>
      </w:r>
      <w:r w:rsidR="0068138B">
        <w:t>The Contractor shall complete the services under this agreement within the time for completion specified in the Scope of Services, including any amendments. The Contractor's services are completed when the City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53282040"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456A09D2" w14:textId="77777777" w:rsidR="00C77E68" w:rsidRDefault="00C77E68">
      <w:pPr>
        <w:tabs>
          <w:tab w:val="left" w:pos="720"/>
          <w:tab w:val="left" w:pos="1440"/>
        </w:tabs>
        <w:ind w:left="1440" w:hanging="720"/>
        <w:jc w:val="both"/>
      </w:pPr>
      <w:r>
        <w:t>D.</w:t>
      </w:r>
      <w:r>
        <w:tab/>
      </w:r>
      <w:r w:rsidR="0068138B" w:rsidRPr="0068138B">
        <w:t>Progress reports documenting the extent of completed services shall be prepared by the Contractor and submitted to the City with each invoice under Section 2</w:t>
      </w:r>
      <w:r w:rsidR="000359BA">
        <w:t>2</w:t>
      </w:r>
      <w:r w:rsidR="0068138B" w:rsidRPr="0068138B">
        <w:t xml:space="preserve"> of this agreement, and at such other times as the City may specify.</w:t>
      </w:r>
    </w:p>
    <w:p w14:paraId="10079D93" w14:textId="77777777" w:rsidR="00C77E68" w:rsidRDefault="00C77E68">
      <w:pPr>
        <w:tabs>
          <w:tab w:val="left" w:pos="720"/>
          <w:tab w:val="left" w:pos="1440"/>
        </w:tabs>
        <w:ind w:left="1440" w:hanging="720"/>
        <w:jc w:val="both"/>
      </w:pPr>
      <w:r>
        <w:t>E.</w:t>
      </w:r>
      <w:r>
        <w:tab/>
      </w:r>
      <w:r w:rsidR="0068138B" w:rsidRPr="0068138B">
        <w:t>The Contractor shall notify the City in writing when the Contractor has determined that the services under this agreement have been completed. When the City determines that the services are complete and are acceptable, the City will provide written notification to the Contractor, acknowledging formal acceptance of the completed services.</w:t>
      </w:r>
    </w:p>
    <w:p w14:paraId="0F34D38B" w14:textId="77777777" w:rsidR="00C77E68" w:rsidRDefault="00C77E68">
      <w:pPr>
        <w:jc w:val="both"/>
      </w:pPr>
    </w:p>
    <w:p w14:paraId="78A42561" w14:textId="77777777" w:rsidR="00C77E68" w:rsidRDefault="00C77E68">
      <w:pPr>
        <w:keepNext/>
        <w:tabs>
          <w:tab w:val="left" w:pos="720"/>
        </w:tabs>
        <w:ind w:left="720" w:hanging="720"/>
        <w:jc w:val="both"/>
      </w:pPr>
      <w:r>
        <w:t>9.</w:t>
      </w:r>
      <w:r>
        <w:tab/>
      </w:r>
      <w:r>
        <w:rPr>
          <w:b/>
        </w:rPr>
        <w:t>AMENDMENT.</w:t>
      </w:r>
    </w:p>
    <w:p w14:paraId="4C3AE8AF" w14:textId="77777777" w:rsidR="00C77E68" w:rsidRDefault="0068138B">
      <w:pPr>
        <w:ind w:left="720"/>
        <w:jc w:val="both"/>
      </w:pPr>
      <w:r w:rsidRPr="0068138B">
        <w:t xml:space="preserve">This </w:t>
      </w:r>
      <w:r w:rsidR="000359BA">
        <w:t>C</w:t>
      </w:r>
      <w:r w:rsidRPr="0068138B">
        <w:t xml:space="preserve">ontract shall be binding on the parties hereto, their respective heirs, devisees, and successors, and cannot be varied or waived by any oral representations or promise of any agent or other person of the parties hereto. Any change in any provision of this </w:t>
      </w:r>
      <w:r w:rsidR="000359BA">
        <w:t>C</w:t>
      </w:r>
      <w:r w:rsidRPr="0068138B">
        <w:t xml:space="preserve">ontract may only be made by a written amendment, signed by the duly authorized agent or agents who executed this </w:t>
      </w:r>
      <w:r w:rsidR="000359BA">
        <w:t>C</w:t>
      </w:r>
      <w:r w:rsidRPr="0068138B">
        <w:t>ontract.</w:t>
      </w:r>
    </w:p>
    <w:p w14:paraId="0AFD5187" w14:textId="77777777" w:rsidR="00C77E68" w:rsidRDefault="00C77E68">
      <w:pPr>
        <w:tabs>
          <w:tab w:val="left" w:pos="720"/>
        </w:tabs>
        <w:ind w:left="720" w:hanging="720"/>
        <w:jc w:val="both"/>
      </w:pPr>
    </w:p>
    <w:p w14:paraId="332D5440" w14:textId="77777777" w:rsidR="00C77E68" w:rsidRDefault="00C77E68">
      <w:pPr>
        <w:keepNext/>
        <w:tabs>
          <w:tab w:val="left" w:pos="720"/>
        </w:tabs>
        <w:ind w:left="720" w:hanging="720"/>
        <w:jc w:val="both"/>
        <w:rPr>
          <w:b/>
        </w:rPr>
      </w:pPr>
      <w:r>
        <w:t>10.</w:t>
      </w:r>
      <w:r>
        <w:tab/>
      </w:r>
      <w:r>
        <w:rPr>
          <w:b/>
        </w:rPr>
        <w:t>EXTRA SERVICES.</w:t>
      </w:r>
    </w:p>
    <w:p w14:paraId="6D05FB88" w14:textId="77777777" w:rsidR="00C77E68" w:rsidRDefault="00C77E68" w:rsidP="005D1356">
      <w:pPr>
        <w:keepLines/>
        <w:ind w:left="720"/>
        <w:jc w:val="both"/>
      </w:pPr>
      <w:r>
        <w:t>The City may require the Contractor to perform extra services or decreased services, according to the procedure set forth in Section 2</w:t>
      </w:r>
      <w:r w:rsidR="000359BA">
        <w:t>2</w:t>
      </w:r>
      <w:r>
        <w:t xml:space="preserve">. Extra services or decreased services means services which are not different in kind or nature from the services called for in the Scope of Services, Section 3, but which may increase or decrease the quantity and kind of labor or materials or expense of performing the services. Extra services may not increase the total </w:t>
      </w:r>
      <w:r w:rsidR="00952B66">
        <w:t>Contract</w:t>
      </w:r>
      <w:r>
        <w:t xml:space="preserve"> price, as set forth in Section 2</w:t>
      </w:r>
      <w:r w:rsidR="000359BA">
        <w:t>1</w:t>
      </w:r>
      <w:r>
        <w:t xml:space="preserve">, unless the </w:t>
      </w:r>
      <w:r w:rsidR="00952B66">
        <w:t>Contract</w:t>
      </w:r>
      <w:r>
        <w:t xml:space="preserve"> is amended as provided in Section 9 above.</w:t>
      </w:r>
    </w:p>
    <w:p w14:paraId="198F79E8" w14:textId="77777777" w:rsidR="00C77E68" w:rsidRDefault="00C77E68">
      <w:pPr>
        <w:tabs>
          <w:tab w:val="left" w:pos="720"/>
        </w:tabs>
        <w:ind w:left="720" w:hanging="720"/>
        <w:jc w:val="both"/>
      </w:pPr>
    </w:p>
    <w:p w14:paraId="30448988" w14:textId="77777777" w:rsidR="00C77E68" w:rsidRDefault="00C77E68">
      <w:pPr>
        <w:keepNext/>
        <w:tabs>
          <w:tab w:val="left" w:pos="720"/>
        </w:tabs>
        <w:ind w:left="720" w:hanging="720"/>
        <w:jc w:val="both"/>
      </w:pPr>
      <w:r>
        <w:t>11.</w:t>
      </w:r>
      <w:r>
        <w:tab/>
      </w:r>
      <w:r>
        <w:rPr>
          <w:b/>
        </w:rPr>
        <w:t>NO WAIVER.</w:t>
      </w:r>
    </w:p>
    <w:p w14:paraId="505CEE7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18360136" w14:textId="77777777" w:rsidR="00C77E68" w:rsidRDefault="00C77E68">
      <w:pPr>
        <w:jc w:val="both"/>
      </w:pPr>
    </w:p>
    <w:p w14:paraId="6AD93940" w14:textId="77777777" w:rsidR="00C77E68" w:rsidRDefault="00C77E68">
      <w:pPr>
        <w:keepNext/>
        <w:tabs>
          <w:tab w:val="left" w:pos="720"/>
        </w:tabs>
        <w:ind w:left="720" w:hanging="720"/>
        <w:jc w:val="both"/>
      </w:pPr>
      <w:r>
        <w:t>12.</w:t>
      </w:r>
      <w:r>
        <w:tab/>
      </w:r>
      <w:r>
        <w:rPr>
          <w:b/>
        </w:rPr>
        <w:t>NONDISCRIMINATION.</w:t>
      </w:r>
    </w:p>
    <w:p w14:paraId="2A7634C7" w14:textId="77777777" w:rsidR="00C77E68" w:rsidRDefault="00626C9C">
      <w:pPr>
        <w:ind w:left="720"/>
        <w:jc w:val="both"/>
      </w:pPr>
      <w:r w:rsidRPr="00626C9C">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13D378C2" w14:textId="77777777" w:rsidR="00C77E68" w:rsidRDefault="00C77E68"/>
    <w:p w14:paraId="32CC6260" w14:textId="77777777" w:rsidR="00C77E68" w:rsidRDefault="008F0BCA" w:rsidP="008F0BCA">
      <w:pPr>
        <w:keepNext/>
        <w:tabs>
          <w:tab w:val="left" w:pos="720"/>
        </w:tabs>
        <w:ind w:left="720" w:hanging="720"/>
        <w:jc w:val="both"/>
      </w:pPr>
      <w:r>
        <w:t>13</w:t>
      </w:r>
      <w:r w:rsidR="00C77E68">
        <w:t>.</w:t>
      </w:r>
      <w:r w:rsidR="00C77E68">
        <w:tab/>
      </w:r>
      <w:r w:rsidR="00C77E68">
        <w:rPr>
          <w:b/>
        </w:rPr>
        <w:t>SEVERABILITY.</w:t>
      </w:r>
    </w:p>
    <w:p w14:paraId="65E6C3AE"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60EDDD00" w14:textId="77777777" w:rsidR="00C77E68" w:rsidRDefault="00C77E68"/>
    <w:p w14:paraId="20442D55" w14:textId="77777777" w:rsidR="00C77E68" w:rsidRDefault="008F0BCA" w:rsidP="00FF48F7">
      <w:pPr>
        <w:keepNext/>
        <w:tabs>
          <w:tab w:val="left" w:pos="720"/>
        </w:tabs>
        <w:ind w:left="720" w:hanging="720"/>
        <w:jc w:val="both"/>
      </w:pPr>
      <w:r>
        <w:t>14</w:t>
      </w:r>
      <w:r w:rsidR="00C77E68">
        <w:t>.</w:t>
      </w:r>
      <w:r w:rsidR="00C77E68">
        <w:tab/>
      </w:r>
      <w:r w:rsidR="00C77E68">
        <w:rPr>
          <w:b/>
        </w:rPr>
        <w:t>NOTICES.</w:t>
      </w:r>
    </w:p>
    <w:p w14:paraId="728BD1AB" w14:textId="77777777"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or hand delivered to the addresses of the parties listed below:</w:t>
      </w:r>
    </w:p>
    <w:p w14:paraId="78F78B5F"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115DFAB7" w14:textId="77777777" w:rsidTr="003461C3">
        <w:trPr>
          <w:cantSplit/>
          <w:trHeight w:val="432"/>
        </w:trPr>
        <w:tc>
          <w:tcPr>
            <w:tcW w:w="2333" w:type="dxa"/>
          </w:tcPr>
          <w:p w14:paraId="4BAABE43"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7051E8D4"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7DDDDB9B" w14:textId="77777777" w:rsidTr="003461C3">
        <w:trPr>
          <w:cantSplit/>
        </w:trPr>
        <w:tc>
          <w:tcPr>
            <w:tcW w:w="2333" w:type="dxa"/>
          </w:tcPr>
          <w:p w14:paraId="5D67EEF5" w14:textId="77777777" w:rsidR="00FF48F7" w:rsidRDefault="00FF48F7" w:rsidP="00FF48F7">
            <w:pPr>
              <w:keepNext/>
              <w:tabs>
                <w:tab w:val="left" w:pos="720"/>
                <w:tab w:val="left" w:pos="1440"/>
              </w:tabs>
            </w:pPr>
          </w:p>
        </w:tc>
        <w:tc>
          <w:tcPr>
            <w:tcW w:w="7200" w:type="dxa"/>
            <w:vAlign w:val="center"/>
          </w:tcPr>
          <w:p w14:paraId="77471AD9" w14:textId="77777777" w:rsidR="00FF48F7" w:rsidRDefault="00FF48F7" w:rsidP="00FF48F7">
            <w:pPr>
              <w:keepNext/>
              <w:tabs>
                <w:tab w:val="left" w:pos="720"/>
                <w:tab w:val="left" w:pos="1440"/>
              </w:tabs>
            </w:pPr>
            <w:r>
              <w:t>(Department or Division Head)</w:t>
            </w:r>
          </w:p>
        </w:tc>
      </w:tr>
      <w:tr w:rsidR="00FF48F7" w14:paraId="741BB652" w14:textId="77777777" w:rsidTr="003461C3">
        <w:trPr>
          <w:cantSplit/>
          <w:trHeight w:val="432"/>
        </w:trPr>
        <w:tc>
          <w:tcPr>
            <w:tcW w:w="2333" w:type="dxa"/>
          </w:tcPr>
          <w:p w14:paraId="433ED55A" w14:textId="77777777" w:rsidR="00FF48F7" w:rsidRDefault="00FF48F7" w:rsidP="00FF48F7">
            <w:pPr>
              <w:keepNext/>
              <w:tabs>
                <w:tab w:val="left" w:pos="720"/>
                <w:tab w:val="left" w:pos="1440"/>
              </w:tabs>
            </w:pPr>
          </w:p>
        </w:tc>
        <w:tc>
          <w:tcPr>
            <w:tcW w:w="7200" w:type="dxa"/>
            <w:vAlign w:val="center"/>
          </w:tcPr>
          <w:p w14:paraId="5C8BA3E7"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A43B9BE" w14:textId="77777777" w:rsidTr="003461C3">
        <w:trPr>
          <w:cantSplit/>
          <w:trHeight w:val="432"/>
        </w:trPr>
        <w:tc>
          <w:tcPr>
            <w:tcW w:w="2333" w:type="dxa"/>
          </w:tcPr>
          <w:p w14:paraId="662E6D16"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1E1BC43A"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791F6029" w14:textId="77777777" w:rsidTr="003461C3">
        <w:trPr>
          <w:cantSplit/>
        </w:trPr>
        <w:tc>
          <w:tcPr>
            <w:tcW w:w="2333" w:type="dxa"/>
          </w:tcPr>
          <w:p w14:paraId="03396B3E"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4CD3EC5C" w14:textId="77777777" w:rsidR="00FF48F7" w:rsidRDefault="00FF48F7" w:rsidP="00FF48F7">
            <w:pPr>
              <w:keepNext/>
              <w:tabs>
                <w:tab w:val="left" w:pos="720"/>
                <w:tab w:val="left" w:pos="1440"/>
              </w:tabs>
            </w:pPr>
          </w:p>
        </w:tc>
      </w:tr>
      <w:tr w:rsidR="00FF48F7" w14:paraId="44770EA5" w14:textId="77777777" w:rsidTr="003461C3">
        <w:trPr>
          <w:cantSplit/>
          <w:trHeight w:val="432"/>
        </w:trPr>
        <w:tc>
          <w:tcPr>
            <w:tcW w:w="2333" w:type="dxa"/>
          </w:tcPr>
          <w:p w14:paraId="43B8F476"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29873E8A"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7D54DB49" w14:textId="77777777" w:rsidTr="003461C3">
        <w:trPr>
          <w:cantSplit/>
          <w:trHeight w:val="432"/>
        </w:trPr>
        <w:tc>
          <w:tcPr>
            <w:tcW w:w="2333" w:type="dxa"/>
          </w:tcPr>
          <w:p w14:paraId="2679B9F8"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6E01365"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8E576F4" w14:textId="77777777" w:rsidTr="003461C3">
        <w:trPr>
          <w:cantSplit/>
          <w:trHeight w:val="432"/>
        </w:trPr>
        <w:tc>
          <w:tcPr>
            <w:tcW w:w="2333" w:type="dxa"/>
          </w:tcPr>
          <w:p w14:paraId="3B6D784E"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AD1AA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71460351" w14:textId="77777777" w:rsidTr="003461C3">
        <w:trPr>
          <w:cantSplit/>
          <w:trHeight w:val="432"/>
        </w:trPr>
        <w:tc>
          <w:tcPr>
            <w:tcW w:w="2333" w:type="dxa"/>
          </w:tcPr>
          <w:p w14:paraId="36113E4A"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4E8F79F1"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FA226E" w14:textId="77777777" w:rsidR="00C77E68" w:rsidRDefault="00C77E68"/>
    <w:p w14:paraId="08078DF0" w14:textId="77777777" w:rsidR="005970A7" w:rsidRDefault="008F0BCA" w:rsidP="005970A7">
      <w:pPr>
        <w:keepNext/>
        <w:tabs>
          <w:tab w:val="left" w:pos="720"/>
        </w:tabs>
        <w:ind w:left="720" w:hanging="720"/>
        <w:jc w:val="both"/>
        <w:rPr>
          <w:b/>
        </w:rPr>
      </w:pPr>
      <w:r>
        <w:t>15</w:t>
      </w:r>
      <w:r w:rsidR="00C77E68">
        <w:t>.</w:t>
      </w:r>
      <w:r w:rsidR="00C77E68">
        <w:tab/>
      </w:r>
      <w:r w:rsidR="005970A7">
        <w:rPr>
          <w:b/>
        </w:rPr>
        <w:t>INDEPENDENT CONTRACTOR AND TAX INFORMATION.</w:t>
      </w:r>
    </w:p>
    <w:p w14:paraId="24DCD79A" w14:textId="77777777" w:rsidR="005970A7" w:rsidRDefault="005970A7" w:rsidP="005970A7">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w:t>
      </w:r>
      <w:r w:rsidR="000359BA">
        <w:t xml:space="preserve"> are</w:t>
      </w:r>
      <w:r>
        <w:t xml:space="preserve"> not employees of the City of Madison.</w:t>
      </w:r>
    </w:p>
    <w:p w14:paraId="4747F740" w14:textId="77777777" w:rsidR="005970A7" w:rsidRDefault="005970A7" w:rsidP="005970A7">
      <w:pPr>
        <w:keepNext/>
        <w:tabs>
          <w:tab w:val="left" w:pos="720"/>
        </w:tabs>
        <w:ind w:left="720" w:hanging="720"/>
        <w:jc w:val="both"/>
      </w:pPr>
    </w:p>
    <w:p w14:paraId="2EE536F4" w14:textId="77777777" w:rsidR="00C77E68" w:rsidRDefault="005970A7" w:rsidP="005970A7">
      <w:pPr>
        <w:keepNext/>
        <w:tabs>
          <w:tab w:val="left" w:pos="720"/>
        </w:tabs>
        <w:ind w:left="720" w:hanging="720"/>
        <w:jc w:val="both"/>
      </w:pPr>
      <w:r>
        <w:tab/>
      </w:r>
      <w:r>
        <w:rPr>
          <w:b/>
        </w:rPr>
        <w:t xml:space="preserve">Contractor shall provide its taxpayer identification number </w:t>
      </w:r>
      <w:r w:rsidR="000359BA">
        <w:rPr>
          <w:b/>
        </w:rPr>
        <w:t>t</w:t>
      </w:r>
      <w:r>
        <w:rPr>
          <w:b/>
        </w:rPr>
        <w: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City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2A7A0D47" w14:textId="77777777" w:rsidR="00C77E68" w:rsidRDefault="00C77E68">
      <w:pPr>
        <w:jc w:val="both"/>
      </w:pPr>
    </w:p>
    <w:p w14:paraId="275C2015" w14:textId="77777777" w:rsidR="00C77E68" w:rsidRDefault="008F0BCA" w:rsidP="008F0BCA">
      <w:pPr>
        <w:keepNext/>
        <w:tabs>
          <w:tab w:val="left" w:pos="720"/>
        </w:tabs>
        <w:ind w:left="720" w:hanging="720"/>
        <w:jc w:val="both"/>
      </w:pPr>
      <w:r>
        <w:t>16</w:t>
      </w:r>
      <w:r w:rsidR="00C77E68">
        <w:t>.</w:t>
      </w:r>
      <w:r w:rsidR="00C77E68">
        <w:tab/>
      </w:r>
      <w:r w:rsidR="00C77E68">
        <w:rPr>
          <w:b/>
        </w:rPr>
        <w:t>THIRD PARTY RIGHTS.</w:t>
      </w:r>
    </w:p>
    <w:p w14:paraId="14477D74"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15A48AFC" w14:textId="77777777" w:rsidR="00C77E68" w:rsidRDefault="00C77E68">
      <w:pPr>
        <w:jc w:val="both"/>
      </w:pPr>
    </w:p>
    <w:p w14:paraId="64748FBB" w14:textId="77777777" w:rsidR="00C77E68" w:rsidRDefault="008F0BCA">
      <w:pPr>
        <w:keepNext/>
        <w:keepLines/>
        <w:jc w:val="both"/>
      </w:pPr>
      <w:r>
        <w:t>17</w:t>
      </w:r>
      <w:r w:rsidR="00C77E68">
        <w:t>.</w:t>
      </w:r>
      <w:r w:rsidR="00C77E68">
        <w:tab/>
      </w:r>
      <w:r w:rsidR="00C77E68">
        <w:rPr>
          <w:b/>
        </w:rPr>
        <w:t>AUDIT AND RETAINING OF DOCUMENTS.</w:t>
      </w:r>
    </w:p>
    <w:p w14:paraId="66BADCE3" w14:textId="77777777" w:rsidR="00C77E68" w:rsidRDefault="00C77E68">
      <w:pPr>
        <w:ind w:left="720"/>
        <w:jc w:val="both"/>
      </w:pPr>
      <w:r>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in order to be available for audit by the City or its designee.</w:t>
      </w:r>
    </w:p>
    <w:p w14:paraId="29B8D625" w14:textId="77777777" w:rsidR="00C77E68" w:rsidRDefault="00C77E68">
      <w:pPr>
        <w:jc w:val="both"/>
      </w:pPr>
    </w:p>
    <w:p w14:paraId="7C3CA7BE" w14:textId="77777777" w:rsidR="00261FA4" w:rsidRDefault="008F0BCA" w:rsidP="00261FA4">
      <w:pPr>
        <w:keepNext/>
        <w:tabs>
          <w:tab w:val="left" w:pos="720"/>
        </w:tabs>
        <w:ind w:left="720" w:hanging="720"/>
        <w:jc w:val="both"/>
      </w:pPr>
      <w:r>
        <w:t>18</w:t>
      </w:r>
      <w:r w:rsidR="00C77E68">
        <w:t>.</w:t>
      </w:r>
      <w:r w:rsidR="00C77E68">
        <w:tab/>
      </w:r>
      <w:r w:rsidR="00261FA4">
        <w:rPr>
          <w:b/>
          <w:bCs/>
        </w:rPr>
        <w:t>CHOICE OF LAW, VENUE, AND FORUM SELECTION</w:t>
      </w:r>
      <w:r w:rsidR="00261FA4">
        <w:rPr>
          <w:b/>
        </w:rPr>
        <w:t>.</w:t>
      </w:r>
    </w:p>
    <w:p w14:paraId="3DFC274C" w14:textId="77777777" w:rsidR="00261FA4" w:rsidRDefault="00261FA4" w:rsidP="00261FA4">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74399F28" w14:textId="0D7C7171" w:rsidR="00C77E68" w:rsidRDefault="00C77E68" w:rsidP="00261FA4">
      <w:pPr>
        <w:keepNext/>
        <w:tabs>
          <w:tab w:val="left" w:pos="720"/>
        </w:tabs>
        <w:ind w:left="720" w:hanging="720"/>
        <w:jc w:val="both"/>
      </w:pPr>
    </w:p>
    <w:p w14:paraId="619BC6AD" w14:textId="77777777" w:rsidR="00C77E68" w:rsidRDefault="00C77E68">
      <w:pPr>
        <w:keepNext/>
        <w:tabs>
          <w:tab w:val="left" w:pos="720"/>
        </w:tabs>
        <w:ind w:left="720" w:hanging="720"/>
        <w:jc w:val="both"/>
      </w:pPr>
      <w:r>
        <w:t>1</w:t>
      </w:r>
      <w:r w:rsidR="008F0BCA">
        <w:t>9</w:t>
      </w:r>
      <w:r>
        <w:t>.</w:t>
      </w:r>
      <w:r>
        <w:tab/>
      </w:r>
      <w:r>
        <w:rPr>
          <w:b/>
        </w:rPr>
        <w:t>COMPLIANCE WITH APPLICABLE LAWS.</w:t>
      </w:r>
    </w:p>
    <w:p w14:paraId="3021D282" w14:textId="77777777" w:rsidR="00C77E68" w:rsidRDefault="00C77E68">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1C95A224" w14:textId="77777777" w:rsidR="00C77E68" w:rsidRDefault="00C77E68">
      <w:pPr>
        <w:jc w:val="both"/>
      </w:pPr>
    </w:p>
    <w:p w14:paraId="3379FB8C" w14:textId="77777777" w:rsidR="00C77E68" w:rsidRDefault="008F0BCA">
      <w:pPr>
        <w:keepNext/>
        <w:ind w:left="720" w:hanging="720"/>
        <w:jc w:val="both"/>
      </w:pPr>
      <w:r>
        <w:t>20</w:t>
      </w:r>
      <w:r w:rsidR="00C77E68">
        <w:t>.</w:t>
      </w:r>
      <w:r w:rsidR="00C77E68">
        <w:tab/>
      </w:r>
      <w:r w:rsidR="00C77E68">
        <w:rPr>
          <w:b/>
        </w:rPr>
        <w:t>CONFLICT OF INTEREST.</w:t>
      </w:r>
    </w:p>
    <w:p w14:paraId="69B3F3BD" w14:textId="77777777"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952B66">
        <w:t>Agreement</w:t>
      </w:r>
      <w:r>
        <w:t>.</w:t>
      </w:r>
    </w:p>
    <w:p w14:paraId="379A773F" w14:textId="77777777"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952B66">
        <w:t>Agreement</w:t>
      </w:r>
      <w:r>
        <w:t>.</w:t>
      </w:r>
    </w:p>
    <w:p w14:paraId="3BDD80B5" w14:textId="77777777" w:rsidR="00C77E68" w:rsidRDefault="00C77E68">
      <w:pPr>
        <w:jc w:val="both"/>
      </w:pPr>
    </w:p>
    <w:p w14:paraId="3B9F6AE8" w14:textId="77777777" w:rsidR="00C77E68" w:rsidRDefault="008F0BCA">
      <w:pPr>
        <w:keepNext/>
        <w:ind w:left="720" w:hanging="720"/>
        <w:jc w:val="both"/>
      </w:pPr>
      <w:r>
        <w:t>21</w:t>
      </w:r>
      <w:r w:rsidR="00C77E68">
        <w:t>.</w:t>
      </w:r>
      <w:r w:rsidR="00C77E68">
        <w:tab/>
      </w:r>
      <w:r w:rsidR="000359BA">
        <w:rPr>
          <w:b/>
        </w:rPr>
        <w:t>CONTRACT PRICE</w:t>
      </w:r>
      <w:r w:rsidR="00C77E68">
        <w:rPr>
          <w:b/>
        </w:rPr>
        <w:t>.</w:t>
      </w:r>
    </w:p>
    <w:p w14:paraId="6DD5273C" w14:textId="77777777" w:rsidR="00C77E68" w:rsidRDefault="00C77E68">
      <w:pPr>
        <w:ind w:left="720"/>
        <w:jc w:val="both"/>
      </w:pPr>
      <w:r>
        <w:t xml:space="preserve">It is expressly understood and agreed that in no event will the total </w:t>
      </w:r>
      <w:r w:rsidR="000359BA">
        <w:t>price of</w:t>
      </w:r>
      <w:r>
        <w:t xml:space="preserve"> this </w:t>
      </w:r>
      <w:r w:rsidR="00952B66">
        <w:t>Contract</w:t>
      </w:r>
      <w:r>
        <w:t xml:space="preserve"> exceed $</w:t>
      </w:r>
      <w:r>
        <w:rPr>
          <w:u w:val="single"/>
        </w:rPr>
        <w:t xml:space="preserve"> </w:t>
      </w:r>
      <w:r>
        <w:rPr>
          <w:u w:val="single"/>
        </w:rPr>
        <w:fldChar w:fldCharType="begin">
          <w:ffData>
            <w:name w:val="Text15"/>
            <w:enabled/>
            <w:calcOnExit w:val="0"/>
            <w:statusText w:type="text" w:val="Compensation"/>
            <w:textInput/>
          </w:ffData>
        </w:fldChar>
      </w:r>
      <w:bookmarkStart w:id="18"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8"/>
      <w:r>
        <w:rPr>
          <w:u w:val="single"/>
        </w:rPr>
        <w:t xml:space="preserve"> </w:t>
      </w:r>
      <w:r>
        <w:t>.</w:t>
      </w:r>
    </w:p>
    <w:p w14:paraId="254F2AA6" w14:textId="77777777" w:rsidR="00C77E68" w:rsidRDefault="00C77E68">
      <w:pPr>
        <w:jc w:val="both"/>
      </w:pPr>
    </w:p>
    <w:p w14:paraId="6923F3E6" w14:textId="77777777" w:rsidR="00C77E68" w:rsidRDefault="008F0BCA">
      <w:pPr>
        <w:keepNext/>
        <w:ind w:left="720" w:hanging="720"/>
        <w:jc w:val="both"/>
      </w:pPr>
      <w:r>
        <w:t>22</w:t>
      </w:r>
      <w:r w:rsidR="00C77E68">
        <w:t>.</w:t>
      </w:r>
      <w:r w:rsidR="00C77E68">
        <w:tab/>
      </w:r>
      <w:r w:rsidR="00C77E68">
        <w:rPr>
          <w:b/>
        </w:rPr>
        <w:t>BASIS FOR PAYMENT.</w:t>
      </w:r>
    </w:p>
    <w:p w14:paraId="2350B757" w14:textId="77777777" w:rsidR="00C77E68" w:rsidRPr="00162980" w:rsidRDefault="00C77E68">
      <w:pPr>
        <w:keepNext/>
        <w:jc w:val="both"/>
        <w:rPr>
          <w:bCs/>
        </w:rPr>
      </w:pPr>
      <w:r w:rsidRPr="00162980">
        <w:rPr>
          <w:bCs/>
        </w:rPr>
        <w:tab/>
        <w:t>A.</w:t>
      </w:r>
      <w:r w:rsidRPr="00162980">
        <w:rPr>
          <w:bCs/>
        </w:rPr>
        <w:tab/>
        <w:t>GENERAL</w:t>
      </w:r>
      <w:r w:rsidR="0056406C">
        <w:rPr>
          <w:bCs/>
        </w:rPr>
        <w:t>.</w:t>
      </w:r>
    </w:p>
    <w:p w14:paraId="6A9656F3" w14:textId="77777777" w:rsidR="00C77E68" w:rsidRDefault="00C77E68">
      <w:pPr>
        <w:tabs>
          <w:tab w:val="left" w:pos="720"/>
          <w:tab w:val="left" w:pos="1440"/>
          <w:tab w:val="left" w:pos="2160"/>
        </w:tabs>
        <w:ind w:left="2160" w:hanging="1440"/>
        <w:jc w:val="both"/>
      </w:pPr>
      <w:r>
        <w:tab/>
        <w:t>(1)</w:t>
      </w:r>
      <w:r>
        <w:tab/>
        <w:t xml:space="preserve">The City will pay the Contractor for the completed and accepted services rendered under this </w:t>
      </w:r>
      <w:r w:rsidR="00952B66">
        <w:t>Contract</w:t>
      </w:r>
      <w:r>
        <w:t xml:space="preserve"> on the basis and at the </w:t>
      </w:r>
      <w:r w:rsidR="00952B66">
        <w:t>Contract</w:t>
      </w:r>
      <w:r>
        <w:t xml:space="preserve"> price set forth in Section 2</w:t>
      </w:r>
      <w:r w:rsidR="000359BA">
        <w:t>1</w:t>
      </w:r>
      <w:r>
        <w:t xml:space="preserve"> of this </w:t>
      </w:r>
      <w:r w:rsidR="00952B66">
        <w:t>Contract</w:t>
      </w:r>
      <w:r>
        <w:t xml:space="preserve">. The City will pay the Contractor for completed and approved "extra services", if any, if such "extra services" are authorized according to the procedure established in this section. The rate of payment for "extra services" shall be the rate established in this </w:t>
      </w:r>
      <w:r w:rsidR="00952B66">
        <w:t>Contract</w:t>
      </w:r>
      <w:r>
        <w:t>. Such payment shall be full compensation for services rendered and for all labor, material, supplies, equipment and incidentals necessary to complete the services.</w:t>
      </w:r>
    </w:p>
    <w:p w14:paraId="24929A05" w14:textId="77777777" w:rsidR="00C77E68" w:rsidRDefault="00C77E68">
      <w:pPr>
        <w:tabs>
          <w:tab w:val="left" w:pos="720"/>
          <w:tab w:val="left" w:pos="1440"/>
          <w:tab w:val="left" w:pos="2160"/>
        </w:tabs>
        <w:ind w:left="2160" w:hanging="2160"/>
        <w:jc w:val="both"/>
      </w:pPr>
      <w:r>
        <w:tab/>
      </w:r>
      <w:r>
        <w:tab/>
        <w:t>(2)</w:t>
      </w:r>
      <w:r>
        <w:tab/>
        <w:t xml:space="preserve">The Contractor shall submit invoices, on the form or format approved by the </w:t>
      </w:r>
      <w:r w:rsidR="00E47197">
        <w:t xml:space="preserve">City </w:t>
      </w:r>
      <w:r w:rsidR="00E47197" w:rsidRPr="00802264">
        <w:t>and as may be further specified in Section 3 of this Contract. The City will pay the Contractor in accordance with the schedule, if any, set forth in Section 3. The final invoice, if applicable, shall be submitted to the City within three months of completion of services under this Agreement</w:t>
      </w:r>
      <w:r>
        <w:t>.</w:t>
      </w:r>
    </w:p>
    <w:p w14:paraId="272B8151" w14:textId="77777777" w:rsidR="00C77E68" w:rsidRDefault="00C77E68">
      <w:pPr>
        <w:tabs>
          <w:tab w:val="left" w:pos="720"/>
          <w:tab w:val="left" w:pos="1440"/>
          <w:tab w:val="left" w:pos="2160"/>
        </w:tabs>
        <w:ind w:left="2160" w:hanging="720"/>
        <w:jc w:val="both"/>
      </w:pPr>
      <w:r>
        <w:t>(3)</w:t>
      </w:r>
      <w:r>
        <w:tab/>
        <w:t xml:space="preserve">Should this </w:t>
      </w:r>
      <w:r w:rsidR="00952B66">
        <w:t>Agreement</w:t>
      </w:r>
      <w:r>
        <w:t xml:space="preserve"> contain more than one service, a separate invoice and a separate final statement shall be submitted for each individual service.</w:t>
      </w:r>
    </w:p>
    <w:p w14:paraId="4B0CCF8D" w14:textId="77777777" w:rsidR="00C77E68" w:rsidRDefault="00C77E68">
      <w:pPr>
        <w:tabs>
          <w:tab w:val="left" w:pos="720"/>
          <w:tab w:val="left" w:pos="1440"/>
          <w:tab w:val="left" w:pos="2160"/>
        </w:tabs>
        <w:ind w:left="2160" w:hanging="720"/>
        <w:jc w:val="both"/>
      </w:pPr>
      <w:r>
        <w:t>(4)</w:t>
      </w:r>
      <w:r>
        <w:tab/>
        <w:t xml:space="preserve">Payment shall not be construed as City acceptance of unsatisfactory or defective services or improper materials. </w:t>
      </w:r>
    </w:p>
    <w:p w14:paraId="458326DE" w14:textId="77777777" w:rsidR="00C77E68" w:rsidRDefault="00C77E68">
      <w:pPr>
        <w:tabs>
          <w:tab w:val="left" w:pos="720"/>
          <w:tab w:val="left" w:pos="1440"/>
          <w:tab w:val="left" w:pos="2160"/>
        </w:tabs>
        <w:ind w:left="2160" w:hanging="2160"/>
        <w:jc w:val="both"/>
      </w:pPr>
      <w:r>
        <w:tab/>
      </w:r>
      <w:r>
        <w:tab/>
        <w:t>(5)</w:t>
      </w:r>
      <w:r>
        <w:tab/>
        <w:t xml:space="preserve">Final payment of any balance due the Contractor will be made upon acceptance by the City of the services under the </w:t>
      </w:r>
      <w:r w:rsidR="00952B66">
        <w:t>Agreement</w:t>
      </w:r>
      <w:r>
        <w:t xml:space="preserve"> and upon receipt by the City of documents required to be returned or to be furnished by the Contractor under this </w:t>
      </w:r>
      <w:r w:rsidR="00952B66">
        <w:t>Agreement</w:t>
      </w:r>
      <w:r>
        <w:t>.</w:t>
      </w:r>
    </w:p>
    <w:p w14:paraId="5376F9E6" w14:textId="77777777" w:rsidR="00C77E68" w:rsidRDefault="00C77E68">
      <w:pPr>
        <w:tabs>
          <w:tab w:val="left" w:pos="720"/>
          <w:tab w:val="left" w:pos="1440"/>
          <w:tab w:val="left" w:pos="2160"/>
        </w:tabs>
        <w:ind w:left="2160" w:hanging="720"/>
        <w:jc w:val="both"/>
      </w:pPr>
      <w:r>
        <w:t>(6)</w:t>
      </w:r>
      <w:r>
        <w:tab/>
        <w:t xml:space="preserve">The City has the equitable right to set off against any sum due and payable to the Contractor under this </w:t>
      </w:r>
      <w:r w:rsidR="00952B66">
        <w:t>Agreement</w:t>
      </w:r>
      <w:r>
        <w:t xml:space="preserve">, any amount the City determines the Contractor owes the City, whether arising under this </w:t>
      </w:r>
      <w:r w:rsidR="00952B66">
        <w:t>Agreement</w:t>
      </w:r>
      <w:r>
        <w:t xml:space="preserve"> or under any other </w:t>
      </w:r>
      <w:r w:rsidR="00952B66">
        <w:t>Agreement</w:t>
      </w:r>
      <w:r>
        <w:t xml:space="preserve"> or otherwise.</w:t>
      </w:r>
    </w:p>
    <w:p w14:paraId="165DD1EF" w14:textId="77777777" w:rsidR="00C77E68" w:rsidRDefault="00C77E68">
      <w:pPr>
        <w:tabs>
          <w:tab w:val="left" w:pos="720"/>
          <w:tab w:val="left" w:pos="1440"/>
          <w:tab w:val="left" w:pos="2160"/>
        </w:tabs>
        <w:ind w:left="2160" w:hanging="720"/>
        <w:jc w:val="both"/>
      </w:pPr>
      <w:r>
        <w:t>(7)</w:t>
      </w:r>
      <w:r>
        <w:tab/>
        <w:t xml:space="preserve">Compensation in excess of the total </w:t>
      </w:r>
      <w:r w:rsidR="00952B66">
        <w:t>Contract</w:t>
      </w:r>
      <w:r>
        <w:t xml:space="preserve"> price will not be allowed unless authorized by an amendment under Section 9, AMENDMENT.</w:t>
      </w:r>
    </w:p>
    <w:p w14:paraId="284B8E73" w14:textId="77777777" w:rsidR="00C77E68" w:rsidRDefault="00C77E68" w:rsidP="00162980">
      <w:pPr>
        <w:tabs>
          <w:tab w:val="left" w:pos="720"/>
          <w:tab w:val="left" w:pos="1440"/>
          <w:tab w:val="left" w:pos="2160"/>
        </w:tabs>
        <w:ind w:left="2160" w:hanging="720"/>
        <w:jc w:val="both"/>
      </w:pPr>
      <w:r w:rsidRPr="00280A69">
        <w:t>(8)</w:t>
      </w:r>
      <w:r w:rsidRPr="00280A69">
        <w:tab/>
      </w:r>
      <w:r w:rsidR="0068138B" w:rsidRPr="00280A69">
        <w:t xml:space="preserve">The City will not compensate the Contractor for deliverables or services that are not delivered or that do not meet the requirements of this </w:t>
      </w:r>
      <w:r w:rsidR="00280A69" w:rsidRPr="00280A69">
        <w:t>Contract</w:t>
      </w:r>
      <w:r w:rsidR="0068138B" w:rsidRPr="00280A69">
        <w:t>.</w:t>
      </w:r>
    </w:p>
    <w:p w14:paraId="75A49655" w14:textId="77777777" w:rsidR="00C77E68" w:rsidRPr="00162980" w:rsidRDefault="00C77E68">
      <w:pPr>
        <w:keepNext/>
        <w:ind w:left="720"/>
        <w:jc w:val="both"/>
        <w:rPr>
          <w:bCs/>
        </w:rPr>
      </w:pPr>
      <w:r w:rsidRPr="00162980">
        <w:rPr>
          <w:bCs/>
        </w:rPr>
        <w:t>B.</w:t>
      </w:r>
      <w:r w:rsidRPr="00162980">
        <w:rPr>
          <w:bCs/>
        </w:rPr>
        <w:tab/>
        <w:t>SERVICE ORDERS, EXTRA SERVICE, OR DECREASED SERVICE.</w:t>
      </w:r>
    </w:p>
    <w:p w14:paraId="462842CC" w14:textId="77777777" w:rsidR="00C77E68" w:rsidRDefault="00C77E68">
      <w:pPr>
        <w:tabs>
          <w:tab w:val="left" w:pos="720"/>
          <w:tab w:val="left" w:pos="1440"/>
          <w:tab w:val="left" w:pos="2160"/>
        </w:tabs>
        <w:ind w:left="2160" w:hanging="720"/>
        <w:jc w:val="both"/>
      </w:pPr>
      <w:r>
        <w:t>(1)</w:t>
      </w:r>
      <w:r>
        <w:tab/>
        <w:t xml:space="preserve">Written orders regarding the services, including extra services or decreased services, will be given by the City, using the procedure set forth in Section </w:t>
      </w:r>
      <w:r w:rsidR="000359BA">
        <w:t>14</w:t>
      </w:r>
      <w:r>
        <w:t>, NOTICES.</w:t>
      </w:r>
    </w:p>
    <w:p w14:paraId="11977922" w14:textId="77777777" w:rsidR="00C77E68" w:rsidRDefault="00C77E68">
      <w:pPr>
        <w:tabs>
          <w:tab w:val="left" w:pos="720"/>
          <w:tab w:val="left" w:pos="1440"/>
          <w:tab w:val="left" w:pos="2160"/>
        </w:tabs>
        <w:ind w:left="2160" w:hanging="720"/>
        <w:jc w:val="both"/>
      </w:pPr>
      <w:r>
        <w:t>(2)</w:t>
      </w:r>
      <w:r>
        <w:tab/>
        <w:t xml:space="preserve">The City may, by written order, request extra services or decreased services, as defined in Section 10 of this </w:t>
      </w:r>
      <w:r w:rsidR="00952B66">
        <w:t>Contract</w:t>
      </w:r>
      <w:r>
        <w:t xml:space="preserve">. Unless the Contractor believes the extra services entitle it to extra compensation or additional time, the Contractor shall proceed to furnish the necessary labor, materials, and professional services to complete the services within the time limits specified in the Scope of Services, Section 3 of this </w:t>
      </w:r>
      <w:r w:rsidR="00952B66">
        <w:t>Agreement</w:t>
      </w:r>
      <w:r>
        <w:t xml:space="preserve">, including any amendments under Section 9 of this </w:t>
      </w:r>
      <w:r w:rsidR="00952B66">
        <w:t>Agreement</w:t>
      </w:r>
      <w:r>
        <w:t>.</w:t>
      </w:r>
    </w:p>
    <w:p w14:paraId="7B0ECBD7" w14:textId="77777777" w:rsidR="00C77E68" w:rsidRDefault="00C77E68">
      <w:pPr>
        <w:tabs>
          <w:tab w:val="left" w:pos="720"/>
          <w:tab w:val="left" w:pos="1440"/>
          <w:tab w:val="left" w:pos="2160"/>
        </w:tabs>
        <w:ind w:left="2160" w:hanging="720"/>
        <w:jc w:val="both"/>
      </w:pPr>
      <w:r>
        <w:t>(3)</w:t>
      </w:r>
      <w:r>
        <w:tab/>
        <w:t>If in the Contractor's opinion the order for extra service would entitle it to extra compensation or extra time, or both, the Contractor shall not proceed to carry out the extra service, but shall notify the City, pursuant to Section 1</w:t>
      </w:r>
      <w:r w:rsidR="000359BA">
        <w:t>4</w:t>
      </w:r>
      <w:r>
        <w:t xml:space="preserve"> of this </w:t>
      </w:r>
      <w:r w:rsidR="00952B66">
        <w:t>Agreement</w:t>
      </w:r>
      <w:r>
        <w:t>. The notification shall include the justification for the claim for extra compensation or extra time, or both, and the amount of additional fee or time requested.</w:t>
      </w:r>
    </w:p>
    <w:p w14:paraId="01AEE3AE" w14:textId="77777777" w:rsidR="00C77E68" w:rsidRDefault="00C77E68">
      <w:pPr>
        <w:tabs>
          <w:tab w:val="left" w:pos="720"/>
          <w:tab w:val="left" w:pos="1440"/>
          <w:tab w:val="left" w:pos="2160"/>
        </w:tabs>
        <w:ind w:left="2160" w:hanging="720"/>
        <w:jc w:val="both"/>
      </w:pPr>
      <w:r>
        <w:t>(4)</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2D614555" w14:textId="77777777" w:rsidR="00C77E68" w:rsidRDefault="00C77E68">
      <w:pPr>
        <w:jc w:val="both"/>
      </w:pPr>
    </w:p>
    <w:p w14:paraId="07AD8D6D" w14:textId="77777777" w:rsidR="00C77E68" w:rsidRDefault="008F0BCA">
      <w:pPr>
        <w:keepNext/>
        <w:keepLines/>
        <w:jc w:val="both"/>
      </w:pPr>
      <w:r>
        <w:t>23</w:t>
      </w:r>
      <w:r w:rsidR="00C77E68">
        <w:t>.</w:t>
      </w:r>
      <w:r w:rsidR="00C77E68">
        <w:tab/>
      </w:r>
      <w:r w:rsidR="00C77E68">
        <w:rPr>
          <w:b/>
        </w:rPr>
        <w:t>DEFAULT/TERMINATION.</w:t>
      </w:r>
    </w:p>
    <w:p w14:paraId="281733EA" w14:textId="77777777" w:rsidR="00C77E68" w:rsidRDefault="00C77E68">
      <w:pPr>
        <w:keepLines/>
        <w:tabs>
          <w:tab w:val="left" w:pos="720"/>
          <w:tab w:val="left" w:pos="1440"/>
        </w:tabs>
        <w:ind w:left="1440" w:hanging="720"/>
        <w:jc w:val="both"/>
      </w:pPr>
      <w:r>
        <w:t>A.</w:t>
      </w:r>
      <w:r>
        <w:tab/>
        <w:t xml:space="preserve">In the event Contractor shall default in any of the covenants, agreements, commitments, or conditions herein contained, and any such default shall continue unremedied for a period of ten (10) days after written notice thereof to Contractor, the City may, at its option and in addition to all other rights and remedies which it may have at law or in equity against Contractor, including expressly the specific enforcement hereof, forthwith have the cumulative right to immediately terminate this </w:t>
      </w:r>
      <w:r w:rsidR="00952B66">
        <w:t>Contract</w:t>
      </w:r>
      <w:r>
        <w:t xml:space="preserve"> and all rights of Contractor under this </w:t>
      </w:r>
      <w:r w:rsidR="00952B66">
        <w:t>Contract</w:t>
      </w:r>
      <w:r>
        <w:t>.</w:t>
      </w:r>
    </w:p>
    <w:p w14:paraId="1D2F5D05" w14:textId="77777777" w:rsidR="00C77E68" w:rsidRDefault="00C77E68">
      <w:pPr>
        <w:tabs>
          <w:tab w:val="left" w:pos="720"/>
          <w:tab w:val="left" w:pos="1440"/>
        </w:tabs>
        <w:ind w:left="1440" w:hanging="720"/>
        <w:jc w:val="both"/>
      </w:pPr>
      <w:r>
        <w:t>B.</w:t>
      </w:r>
      <w:r>
        <w:tab/>
        <w:t xml:space="preserve">Notwithstanding paragraph A., above, the City may in its sole discretion and without any reason terminate this </w:t>
      </w:r>
      <w:r w:rsidR="00952B66">
        <w:t>Agreement</w:t>
      </w:r>
      <w:r>
        <w:t xml:space="preserve"> at any time by furnishing the Contractor with ten (10) days' written notice of termination. In the event of termination under this subsection, the City will pay for all work completed by the Contractor and accepted by the City.</w:t>
      </w:r>
    </w:p>
    <w:p w14:paraId="3D104775" w14:textId="77777777" w:rsidR="00C77E68" w:rsidRDefault="00C77E68">
      <w:pPr>
        <w:jc w:val="both"/>
      </w:pPr>
    </w:p>
    <w:p w14:paraId="349227A6" w14:textId="77777777" w:rsidR="00C77E68" w:rsidRDefault="008F0BCA">
      <w:pPr>
        <w:keepNext/>
        <w:ind w:left="720" w:hanging="720"/>
        <w:jc w:val="both"/>
      </w:pPr>
      <w:r>
        <w:t>24</w:t>
      </w:r>
      <w:r w:rsidR="00C77E68">
        <w:t>.</w:t>
      </w:r>
      <w:r w:rsidR="00C77E68">
        <w:tab/>
      </w:r>
      <w:r w:rsidR="0068138B" w:rsidRPr="0068138B">
        <w:rPr>
          <w:b/>
        </w:rPr>
        <w:t>HOLD HARMLESS.</w:t>
      </w:r>
    </w:p>
    <w:p w14:paraId="6607E478" w14:textId="77777777" w:rsidR="0068138B" w:rsidRDefault="0068138B" w:rsidP="0068138B">
      <w:pPr>
        <w:ind w:left="720"/>
        <w:jc w:val="both"/>
      </w:pPr>
      <w:r>
        <w:t>During the term of this Agreement, the Contractor agrees to hold harmless the City of Madison and its employees, agents, officers, and officials from any and all liability including claims, demands, losses, costs, damages, and expenses of every kind and description (including death), or damages to persons or property, based on the acts or</w:t>
      </w:r>
      <w:r w:rsidR="006A55D5">
        <w:t xml:space="preserve"> </w:t>
      </w:r>
      <w:r>
        <w:t>omissions of the Contractor, its officers, officials, employees, or agents while acting within the scope of their employment or agency, consistent with sections 895.46(1) and 893.82 of the Wisconsin Statutes.</w:t>
      </w:r>
    </w:p>
    <w:p w14:paraId="57D4AF47" w14:textId="77777777" w:rsidR="0068138B" w:rsidRDefault="0068138B" w:rsidP="0068138B">
      <w:pPr>
        <w:ind w:left="720"/>
        <w:jc w:val="both"/>
      </w:pPr>
    </w:p>
    <w:p w14:paraId="15550EE9" w14:textId="77777777" w:rsidR="00C77E68" w:rsidRDefault="0068138B" w:rsidP="0068138B">
      <w:pPr>
        <w:ind w:left="720"/>
        <w:jc w:val="both"/>
      </w:pPr>
      <w:r>
        <w:t>It is not the intent of either party to this agreement to waive the provisions of Wis. Stats. Sec. 893.80 or 893.82 or any other applicable immunity, protections, or limitations of liability applicable to either party which may be provided by law.</w:t>
      </w:r>
    </w:p>
    <w:p w14:paraId="7B29CB7F" w14:textId="77777777" w:rsidR="00C77E68" w:rsidRDefault="00C77E68">
      <w:pPr>
        <w:jc w:val="both"/>
      </w:pPr>
    </w:p>
    <w:p w14:paraId="0D70B296" w14:textId="77777777" w:rsidR="00C77E68" w:rsidRDefault="008F0BCA" w:rsidP="00162980">
      <w:pPr>
        <w:keepNext/>
        <w:ind w:left="720" w:hanging="720"/>
        <w:jc w:val="both"/>
      </w:pPr>
      <w:r>
        <w:t>25</w:t>
      </w:r>
      <w:r w:rsidR="00C77E68">
        <w:t>.</w:t>
      </w:r>
      <w:r w:rsidR="00C77E68">
        <w:tab/>
      </w:r>
      <w:r w:rsidR="00C77E68">
        <w:rPr>
          <w:b/>
        </w:rPr>
        <w:t>INSURANCE.</w:t>
      </w:r>
    </w:p>
    <w:p w14:paraId="377FEA40" w14:textId="77777777" w:rsidR="00C77E68" w:rsidRDefault="0068138B" w:rsidP="003D27A4">
      <w:pPr>
        <w:ind w:left="720"/>
        <w:jc w:val="both"/>
      </w:pPr>
      <w:r w:rsidRPr="0068138B">
        <w:t>The Contractor, as a unit of the University of Wisconsin-Madison, an agency of the State of Wisconsin, provides liability coverage for its officers, agents, officials and employees consistent with Section 895.46(</w:t>
      </w:r>
      <w:r>
        <w:t>1) and 893.</w:t>
      </w:r>
      <w:r w:rsidRPr="0068138B">
        <w:t>82 of the Wisconsin Statutes. The Contractor's employees who participate in the activities resulting from this Agreement are employees of the State of Wisconsin. Although the liability coverage provided by the State of Wisconsin under Wis. Stats. Sec. 895.46(1) is self-funded, unlimited, and continuous, it is subject to the damage cap in Wis. Stats. Sec. 893.82(6). Such liability coverage includes, but is not limited to claims, demands, losses, costs, damages and expenses of every kind and description (including death), or damage to persons or property arising out of this Agreement and founded upon or growing out of the acts or omissions of any of the employees of the University while acting within the scope of their employment where protection is afforded by Sections 893.82 and 895.46(1) of the Wisconsin Statutes. The University shall provide a copy of its standard coverage letter to the City upon request.</w:t>
      </w:r>
    </w:p>
    <w:p w14:paraId="414A7736" w14:textId="77777777" w:rsidR="00C77E68" w:rsidRDefault="00C77E68">
      <w:pPr>
        <w:jc w:val="both"/>
      </w:pPr>
    </w:p>
    <w:p w14:paraId="60CC23EA" w14:textId="77777777" w:rsidR="00C77E68" w:rsidRDefault="008F0BCA">
      <w:pPr>
        <w:keepNext/>
        <w:ind w:left="720" w:hanging="720"/>
        <w:jc w:val="both"/>
        <w:rPr>
          <w:b/>
        </w:rPr>
      </w:pPr>
      <w:r>
        <w:t>26</w:t>
      </w:r>
      <w:r w:rsidR="00C77E68">
        <w:t>.</w:t>
      </w:r>
      <w:r w:rsidR="00C77E68">
        <w:tab/>
      </w:r>
      <w:r w:rsidR="00C77E68">
        <w:rPr>
          <w:b/>
        </w:rPr>
        <w:t>OWNERSHIP OF CONTRACT PRODUCT.</w:t>
      </w:r>
    </w:p>
    <w:p w14:paraId="128AA4EC" w14:textId="77777777" w:rsidR="00C77E68" w:rsidRDefault="00C77E68">
      <w:pPr>
        <w:ind w:left="720"/>
        <w:jc w:val="both"/>
        <w:rPr>
          <w:highlight w:val="lightGray"/>
        </w:rPr>
      </w:pPr>
      <w:proofErr w:type="gramStart"/>
      <w:r>
        <w:rPr>
          <w:highlight w:val="lightGray"/>
        </w:rPr>
        <w:t>All of</w:t>
      </w:r>
      <w:proofErr w:type="gramEnd"/>
      <w:r>
        <w:rPr>
          <w:highlight w:val="lightGray"/>
        </w:rPr>
        <w:t xml:space="preserve"> the work </w:t>
      </w:r>
      <w:proofErr w:type="gramStart"/>
      <w:r>
        <w:rPr>
          <w:highlight w:val="lightGray"/>
        </w:rPr>
        <w:t>product</w:t>
      </w:r>
      <w:proofErr w:type="gramEnd"/>
      <w:r>
        <w:rPr>
          <w:highlight w:val="lightGray"/>
        </w:rPr>
        <w:t xml:space="preserve">,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rPr>
          <w:highlight w:val="lightGray"/>
        </w:rPr>
        <w:t>Contract</w:t>
      </w:r>
      <w:r>
        <w:rPr>
          <w:highlight w:val="lightGray"/>
        </w:rPr>
        <w:t xml:space="preserve"> are the sole property of the City. The Contractor will not publish any such materials or use them for any research or publication, other than as expressly required or permitted by this </w:t>
      </w:r>
      <w:r w:rsidR="00952B66">
        <w:rPr>
          <w:highlight w:val="lightGray"/>
        </w:rPr>
        <w:t>Contract</w:t>
      </w:r>
      <w:r>
        <w:rPr>
          <w:highlight w:val="lightGray"/>
        </w:rPr>
        <w:t>, without the prior written permission of the City. The grant or denial of such permission shall be at the City's sole discretion.</w:t>
      </w:r>
    </w:p>
    <w:p w14:paraId="6BE5AE33" w14:textId="77777777" w:rsidR="00C77E68" w:rsidRDefault="00C77E68">
      <w:pPr>
        <w:jc w:val="both"/>
        <w:rPr>
          <w:highlight w:val="lightGray"/>
        </w:rPr>
      </w:pPr>
    </w:p>
    <w:p w14:paraId="6558CAC5" w14:textId="77777777" w:rsidR="00C77E68" w:rsidRDefault="00C77E68">
      <w:pPr>
        <w:ind w:left="720"/>
        <w:jc w:val="both"/>
        <w:rPr>
          <w:highlight w:val="lightGray"/>
        </w:rPr>
      </w:pPr>
      <w:r>
        <w:rPr>
          <w:highlight w:val="lightGray"/>
        </w:rPr>
        <w:t>The Contractor intends that the copyright to the Documents shall be owned by City, whether as author (as a Work Made For Hire), or by assignment from Contractor to City. The parties expressly agree that the Documents shall be considered a Work Made For Hire as defined by Title 17, United States Code, Section 101(2).</w:t>
      </w:r>
    </w:p>
    <w:p w14:paraId="1A67C54E" w14:textId="77777777" w:rsidR="00C77E68" w:rsidRDefault="00C77E68">
      <w:pPr>
        <w:jc w:val="both"/>
        <w:rPr>
          <w:highlight w:val="lightGray"/>
        </w:rPr>
      </w:pPr>
    </w:p>
    <w:p w14:paraId="1A08FDBB" w14:textId="77777777" w:rsidR="00C77E68" w:rsidRDefault="00C77E68">
      <w:pPr>
        <w:ind w:left="720"/>
        <w:jc w:val="both"/>
      </w:pPr>
      <w:r>
        <w:rPr>
          <w:highlight w:val="lightGray"/>
        </w:rPr>
        <w:t xml:space="preserve">As further consideration for the City </w:t>
      </w:r>
      <w:proofErr w:type="gramStart"/>
      <w:r>
        <w:rPr>
          <w:highlight w:val="lightGray"/>
        </w:rPr>
        <w:t>entering into</w:t>
      </w:r>
      <w:proofErr w:type="gramEnd"/>
      <w:r>
        <w:rPr>
          <w:highlight w:val="lightGray"/>
        </w:rPr>
        <w:t xml:space="preserve"> this </w:t>
      </w:r>
      <w:r w:rsidR="00952B66">
        <w:rPr>
          <w:highlight w:val="lightGray"/>
        </w:rPr>
        <w:t>Contract</w:t>
      </w:r>
      <w:r>
        <w:rPr>
          <w:highlight w:val="lightGray"/>
        </w:rPr>
        <w:t xml:space="preserve">, the Contractor hereby assigns to City </w:t>
      </w:r>
      <w:proofErr w:type="gramStart"/>
      <w:r>
        <w:rPr>
          <w:highlight w:val="lightGray"/>
        </w:rPr>
        <w:t>all of</w:t>
      </w:r>
      <w:proofErr w:type="gramEnd"/>
      <w:r>
        <w:rPr>
          <w:highlight w:val="lightGray"/>
        </w:rPr>
        <w:t xml:space="preserve"> the Contractor's rights, title, interest and ownership in the Documents, including the right to procure the copyright therein and the right to secure any renewals, </w:t>
      </w:r>
      <w:proofErr w:type="gramStart"/>
      <w:r>
        <w:rPr>
          <w:highlight w:val="lightGray"/>
        </w:rPr>
        <w:t>reissues</w:t>
      </w:r>
      <w:proofErr w:type="gramEnd"/>
      <w:r>
        <w:rPr>
          <w:highlight w:val="lightGray"/>
        </w:rPr>
        <w:t xml:space="preserve">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087F5B">
        <w:rPr>
          <w:highlight w:val="lightGray"/>
        </w:rPr>
        <w:t>tractors and other independent c</w:t>
      </w:r>
      <w:r>
        <w:rPr>
          <w:highlight w:val="lightGray"/>
        </w:rPr>
        <w:t>ontractors who prepare portions of the Documents shall be required by the Contractor to execute an assignment of ownership in favor of the City before commencing work.</w:t>
      </w:r>
    </w:p>
    <w:p w14:paraId="65FAB1D8" w14:textId="77777777" w:rsidR="0056406C" w:rsidRDefault="0056406C" w:rsidP="001302EA">
      <w:pPr>
        <w:keepNext/>
        <w:ind w:left="720" w:hanging="720"/>
        <w:jc w:val="both"/>
      </w:pPr>
    </w:p>
    <w:p w14:paraId="5D858D2C" w14:textId="77777777" w:rsidR="001302EA" w:rsidRDefault="0056406C" w:rsidP="001302EA">
      <w:pPr>
        <w:keepNext/>
        <w:ind w:left="720" w:hanging="720"/>
        <w:jc w:val="both"/>
      </w:pPr>
      <w:r>
        <w:t>2</w:t>
      </w:r>
      <w:r w:rsidR="008F0BCA">
        <w:t>7</w:t>
      </w:r>
      <w:r w:rsidR="001302EA">
        <w:t>.</w:t>
      </w:r>
      <w:r w:rsidR="001302EA">
        <w:tab/>
      </w:r>
      <w:r w:rsidR="001302EA">
        <w:rPr>
          <w:b/>
        </w:rPr>
        <w:t>WEAPONS PROHIBITION.</w:t>
      </w:r>
    </w:p>
    <w:p w14:paraId="6785CBCA" w14:textId="77777777" w:rsidR="001302EA" w:rsidRDefault="001302EA" w:rsidP="001302EA">
      <w:pPr>
        <w:ind w:left="720"/>
        <w:jc w:val="both"/>
      </w:pPr>
      <w:r w:rsidRPr="001302EA">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12E7F96D" w14:textId="77777777" w:rsidR="00947E40" w:rsidRDefault="00947E40" w:rsidP="001302EA">
      <w:pPr>
        <w:ind w:left="720"/>
        <w:jc w:val="both"/>
      </w:pPr>
    </w:p>
    <w:p w14:paraId="6858736E" w14:textId="77777777" w:rsidR="00947E40" w:rsidRDefault="008F0BCA" w:rsidP="0056406C">
      <w:pPr>
        <w:keepNext/>
        <w:keepLines/>
        <w:jc w:val="both"/>
        <w:rPr>
          <w:b/>
          <w:bCs/>
        </w:rPr>
      </w:pPr>
      <w:r>
        <w:t>28</w:t>
      </w:r>
      <w:r w:rsidR="00947E40">
        <w:t>.</w:t>
      </w:r>
      <w:r w:rsidR="00947E40">
        <w:tab/>
      </w:r>
      <w:r w:rsidR="00947E40" w:rsidRPr="00947E40">
        <w:rPr>
          <w:b/>
          <w:bCs/>
        </w:rPr>
        <w:t>IT NETWORK CONNECTION POLICY</w:t>
      </w:r>
      <w:r w:rsidR="00947E40">
        <w:rPr>
          <w:b/>
          <w:bCs/>
        </w:rPr>
        <w:t>.</w:t>
      </w:r>
    </w:p>
    <w:p w14:paraId="245142F1" w14:textId="1F10A2D7" w:rsidR="00947E40" w:rsidRDefault="00947E40" w:rsidP="0056406C">
      <w:pPr>
        <w:keepLines/>
        <w:ind w:left="720"/>
        <w:jc w:val="both"/>
      </w:pPr>
      <w:r w:rsidRPr="00947E40">
        <w:rPr>
          <w:rFonts w:cs="Arial"/>
        </w:rPr>
        <w:t xml:space="preserve">If this Contract includes services such as software support, software maintenance, network services, and/or system development services and will require a Network Connection the City Network (as defined in the following link), the City’s Network Connection Policy found at this link: </w:t>
      </w:r>
      <w:hyperlink r:id="rId10" w:history="1">
        <w:r w:rsidR="00C2367E">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C81D451" w14:textId="77777777" w:rsidR="00C77E68" w:rsidRDefault="00C77E68">
      <w:pPr>
        <w:jc w:val="both"/>
      </w:pPr>
    </w:p>
    <w:p w14:paraId="7BBB0D2D" w14:textId="77777777" w:rsidR="00C77E68" w:rsidRDefault="008F0BCA">
      <w:pPr>
        <w:keepNext/>
        <w:jc w:val="both"/>
        <w:rPr>
          <w:b/>
          <w:bCs/>
        </w:rPr>
      </w:pPr>
      <w:r>
        <w:t>29</w:t>
      </w:r>
      <w:r w:rsidR="00C77E68">
        <w:t>.</w:t>
      </w:r>
      <w:r w:rsidR="00C77E68">
        <w:tab/>
      </w:r>
      <w:r w:rsidR="00C77E68">
        <w:rPr>
          <w:b/>
          <w:bCs/>
        </w:rPr>
        <w:t>AUTHORITY.</w:t>
      </w:r>
    </w:p>
    <w:p w14:paraId="51F56AD0" w14:textId="77777777" w:rsidR="00E86635" w:rsidRDefault="00105D0A">
      <w:pPr>
        <w:ind w:left="720"/>
        <w:rPr>
          <w:rFonts w:cs="Arial"/>
        </w:rPr>
      </w:pPr>
      <w:r w:rsidRPr="00105D0A">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4F0F83F4" w14:textId="77777777" w:rsidR="00105D0A" w:rsidRDefault="00105D0A">
      <w:pPr>
        <w:ind w:left="720"/>
        <w:rPr>
          <w:rFonts w:cs="Arial"/>
        </w:rPr>
      </w:pPr>
    </w:p>
    <w:p w14:paraId="2146120A" w14:textId="77777777" w:rsidR="00E86635" w:rsidRDefault="00E86635" w:rsidP="00E86635">
      <w:pPr>
        <w:keepNext/>
        <w:ind w:left="720" w:hanging="720"/>
        <w:rPr>
          <w:bCs/>
        </w:rPr>
      </w:pPr>
      <w:r>
        <w:rPr>
          <w:rFonts w:cs="Arial"/>
        </w:rPr>
        <w:t>3</w:t>
      </w:r>
      <w:r w:rsidR="008F0BCA">
        <w:rPr>
          <w:rFonts w:cs="Arial"/>
        </w:rPr>
        <w:t>0</w:t>
      </w:r>
      <w:r>
        <w:rPr>
          <w:rFonts w:cs="Arial"/>
        </w:rPr>
        <w:t>.</w:t>
      </w:r>
      <w:r>
        <w:rPr>
          <w:rFonts w:cs="Arial"/>
        </w:rPr>
        <w:tab/>
      </w:r>
      <w:r w:rsidR="00C94248" w:rsidRPr="00B516E5">
        <w:rPr>
          <w:b/>
        </w:rPr>
        <w:t>COUNTERPARTS, ELECTRONIC</w:t>
      </w:r>
      <w:r w:rsidR="00C94248">
        <w:rPr>
          <w:b/>
        </w:rPr>
        <w:t xml:space="preserve"> SIGNATURE AND</w:t>
      </w:r>
      <w:r w:rsidR="00C94248" w:rsidRPr="00B516E5">
        <w:rPr>
          <w:b/>
        </w:rPr>
        <w:t xml:space="preserve"> DELIVERY</w:t>
      </w:r>
      <w:r>
        <w:rPr>
          <w:b/>
        </w:rPr>
        <w:t>.</w:t>
      </w:r>
    </w:p>
    <w:p w14:paraId="182EE0C7" w14:textId="77777777" w:rsidR="00E86635" w:rsidRDefault="00E86635" w:rsidP="00E86635">
      <w:pPr>
        <w:ind w:left="720" w:hanging="720"/>
      </w:pPr>
      <w:r>
        <w:rPr>
          <w:bCs/>
        </w:rPr>
        <w:tab/>
      </w:r>
      <w:r w:rsidR="00C94248"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5971EF49" w14:textId="77777777" w:rsidR="00C77E68" w:rsidRDefault="00C77E68">
      <w:pPr>
        <w:ind w:hanging="720"/>
      </w:pPr>
    </w:p>
    <w:p w14:paraId="02F597D1" w14:textId="77777777" w:rsidR="0056406C" w:rsidRDefault="00C77E68" w:rsidP="0056406C">
      <w:pPr>
        <w:rPr>
          <w:rFonts w:cs="Arial"/>
        </w:rPr>
      </w:pPr>
      <w:r>
        <w:br w:type="page"/>
      </w:r>
      <w:r w:rsidR="0056406C">
        <w:rPr>
          <w:rFonts w:cs="Arial"/>
        </w:rPr>
        <w:t>IN WITNESS WHEREOF, the parties hereto have set their hands at Madison, Wisconsin.</w:t>
      </w:r>
    </w:p>
    <w:p w14:paraId="22CDEDAA" w14:textId="77777777" w:rsidR="00E67C78" w:rsidRDefault="00E67C78" w:rsidP="00E67C78">
      <w:pPr>
        <w:rPr>
          <w:rFonts w:cs="Arial"/>
        </w:rPr>
      </w:pPr>
    </w:p>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E67C78" w14:paraId="76FAC91F" w14:textId="77777777" w:rsidTr="00A23663">
        <w:trPr>
          <w:cantSplit/>
        </w:trPr>
        <w:tc>
          <w:tcPr>
            <w:tcW w:w="385" w:type="pct"/>
          </w:tcPr>
          <w:p w14:paraId="51236A33" w14:textId="77777777" w:rsidR="00E67C78" w:rsidRDefault="00E67C78" w:rsidP="00A23663">
            <w:pPr>
              <w:rPr>
                <w:rFonts w:cs="Arial"/>
              </w:rPr>
            </w:pPr>
          </w:p>
        </w:tc>
        <w:tc>
          <w:tcPr>
            <w:tcW w:w="2028" w:type="pct"/>
          </w:tcPr>
          <w:p w14:paraId="56AE1665" w14:textId="77777777" w:rsidR="00E67C78" w:rsidRDefault="00E67C78" w:rsidP="00A23663">
            <w:pPr>
              <w:rPr>
                <w:rFonts w:cs="Arial"/>
              </w:rPr>
            </w:pPr>
          </w:p>
        </w:tc>
        <w:tc>
          <w:tcPr>
            <w:tcW w:w="172" w:type="pct"/>
          </w:tcPr>
          <w:p w14:paraId="6F9E01CC" w14:textId="77777777" w:rsidR="00E67C78" w:rsidRDefault="00E67C78" w:rsidP="00A23663">
            <w:pPr>
              <w:rPr>
                <w:rFonts w:cs="Arial"/>
              </w:rPr>
            </w:pPr>
          </w:p>
        </w:tc>
        <w:tc>
          <w:tcPr>
            <w:tcW w:w="2415" w:type="pct"/>
            <w:gridSpan w:val="2"/>
            <w:hideMark/>
          </w:tcPr>
          <w:p w14:paraId="1BB7D889" w14:textId="77777777" w:rsidR="00E67C78" w:rsidRDefault="00E67C78" w:rsidP="00A23663">
            <w:pPr>
              <w:rPr>
                <w:rFonts w:cs="Arial"/>
                <w:b/>
                <w:bCs/>
              </w:rPr>
            </w:pPr>
            <w:r>
              <w:rPr>
                <w:rFonts w:cs="Arial"/>
                <w:b/>
                <w:bCs/>
              </w:rPr>
              <w:t>CONTRACTOR</w:t>
            </w:r>
            <w:r w:rsidR="0091146D">
              <w:rPr>
                <w:rFonts w:cs="Arial"/>
                <w:b/>
                <w:bCs/>
              </w:rPr>
              <w:t>:</w:t>
            </w:r>
          </w:p>
        </w:tc>
      </w:tr>
      <w:tr w:rsidR="00E67C78" w14:paraId="409C752F" w14:textId="77777777" w:rsidTr="00A23663">
        <w:trPr>
          <w:cantSplit/>
        </w:trPr>
        <w:tc>
          <w:tcPr>
            <w:tcW w:w="385" w:type="pct"/>
          </w:tcPr>
          <w:p w14:paraId="0E02A3CC" w14:textId="77777777" w:rsidR="00E67C78" w:rsidRDefault="00E67C78" w:rsidP="00A23663">
            <w:pPr>
              <w:rPr>
                <w:rFonts w:cs="Arial"/>
              </w:rPr>
            </w:pPr>
          </w:p>
        </w:tc>
        <w:tc>
          <w:tcPr>
            <w:tcW w:w="2028" w:type="pct"/>
          </w:tcPr>
          <w:p w14:paraId="16529491" w14:textId="77777777" w:rsidR="00E67C78" w:rsidRDefault="00E67C78" w:rsidP="00A23663">
            <w:pPr>
              <w:rPr>
                <w:rFonts w:cs="Arial"/>
              </w:rPr>
            </w:pPr>
          </w:p>
        </w:tc>
        <w:tc>
          <w:tcPr>
            <w:tcW w:w="172" w:type="pct"/>
          </w:tcPr>
          <w:p w14:paraId="791A2EC7" w14:textId="77777777" w:rsidR="00E67C78" w:rsidRDefault="00E67C78" w:rsidP="00A23663">
            <w:pPr>
              <w:rPr>
                <w:rFonts w:cs="Arial"/>
              </w:rPr>
            </w:pPr>
          </w:p>
        </w:tc>
        <w:tc>
          <w:tcPr>
            <w:tcW w:w="302" w:type="pct"/>
          </w:tcPr>
          <w:p w14:paraId="7C8179A8" w14:textId="77777777" w:rsidR="00E67C78" w:rsidRDefault="00E67C78" w:rsidP="00A23663">
            <w:pPr>
              <w:rPr>
                <w:rFonts w:cs="Arial"/>
              </w:rPr>
            </w:pPr>
          </w:p>
        </w:tc>
        <w:tc>
          <w:tcPr>
            <w:tcW w:w="2113" w:type="pct"/>
          </w:tcPr>
          <w:p w14:paraId="0E251B7E" w14:textId="77777777" w:rsidR="00E67C78" w:rsidRDefault="00E67C78" w:rsidP="00A23663">
            <w:pPr>
              <w:rPr>
                <w:rFonts w:cs="Arial"/>
              </w:rPr>
            </w:pPr>
          </w:p>
        </w:tc>
      </w:tr>
      <w:tr w:rsidR="00E67C78" w14:paraId="26AB4930" w14:textId="77777777" w:rsidTr="00A23663">
        <w:trPr>
          <w:cantSplit/>
        </w:trPr>
        <w:tc>
          <w:tcPr>
            <w:tcW w:w="385" w:type="pct"/>
          </w:tcPr>
          <w:p w14:paraId="4D485FB2" w14:textId="77777777" w:rsidR="00E67C78" w:rsidRDefault="00E67C78" w:rsidP="00A23663">
            <w:pPr>
              <w:rPr>
                <w:rFonts w:cs="Arial"/>
              </w:rPr>
            </w:pPr>
          </w:p>
        </w:tc>
        <w:tc>
          <w:tcPr>
            <w:tcW w:w="2028" w:type="pct"/>
          </w:tcPr>
          <w:p w14:paraId="6C8BFE69" w14:textId="77777777" w:rsidR="00E67C78" w:rsidRDefault="00E67C78" w:rsidP="00A23663">
            <w:pPr>
              <w:rPr>
                <w:rFonts w:cs="Arial"/>
              </w:rPr>
            </w:pPr>
          </w:p>
        </w:tc>
        <w:tc>
          <w:tcPr>
            <w:tcW w:w="172" w:type="pct"/>
          </w:tcPr>
          <w:p w14:paraId="51ABFEAD" w14:textId="77777777" w:rsidR="00E67C78" w:rsidRDefault="00E67C78" w:rsidP="00A23663">
            <w:pPr>
              <w:rPr>
                <w:rFonts w:cs="Arial"/>
              </w:rPr>
            </w:pPr>
          </w:p>
        </w:tc>
        <w:tc>
          <w:tcPr>
            <w:tcW w:w="302" w:type="pct"/>
          </w:tcPr>
          <w:p w14:paraId="4E56087D" w14:textId="77777777" w:rsidR="00E67C78" w:rsidRDefault="00E67C78" w:rsidP="00A23663">
            <w:pPr>
              <w:rPr>
                <w:rFonts w:cs="Arial"/>
              </w:rPr>
            </w:pPr>
          </w:p>
        </w:tc>
        <w:tc>
          <w:tcPr>
            <w:tcW w:w="2113" w:type="pct"/>
            <w:tcBorders>
              <w:top w:val="nil"/>
              <w:left w:val="nil"/>
              <w:bottom w:val="single" w:sz="4" w:space="0" w:color="auto"/>
              <w:right w:val="nil"/>
            </w:tcBorders>
            <w:hideMark/>
          </w:tcPr>
          <w:p w14:paraId="559094DA" w14:textId="77777777" w:rsidR="00E67C78" w:rsidRDefault="00E67C78" w:rsidP="00A23663">
            <w:pPr>
              <w:rPr>
                <w:rFonts w:cs="Arial"/>
              </w:rPr>
            </w:pPr>
            <w:r>
              <w:rPr>
                <w:rFonts w:cs="Arial"/>
              </w:rPr>
              <w:fldChar w:fldCharType="begin">
                <w:ffData>
                  <w:name w:val="Text18"/>
                  <w:enabled/>
                  <w:calcOnExit w:val="0"/>
                  <w:textInput/>
                </w:ffData>
              </w:fldChar>
            </w:r>
            <w:bookmarkStart w:id="19"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19"/>
          </w:p>
        </w:tc>
      </w:tr>
      <w:tr w:rsidR="00E67C78" w14:paraId="31BAFA6F" w14:textId="77777777" w:rsidTr="00A23663">
        <w:trPr>
          <w:cantSplit/>
        </w:trPr>
        <w:tc>
          <w:tcPr>
            <w:tcW w:w="385" w:type="pct"/>
          </w:tcPr>
          <w:p w14:paraId="14236FB0" w14:textId="77777777" w:rsidR="00E67C78" w:rsidRDefault="00E67C78" w:rsidP="00A23663">
            <w:pPr>
              <w:rPr>
                <w:rFonts w:cs="Arial"/>
              </w:rPr>
            </w:pPr>
          </w:p>
        </w:tc>
        <w:tc>
          <w:tcPr>
            <w:tcW w:w="2028" w:type="pct"/>
          </w:tcPr>
          <w:p w14:paraId="2E805DB9" w14:textId="77777777" w:rsidR="00E67C78" w:rsidRDefault="00E67C78" w:rsidP="00A23663">
            <w:pPr>
              <w:rPr>
                <w:rFonts w:cs="Arial"/>
              </w:rPr>
            </w:pPr>
          </w:p>
        </w:tc>
        <w:tc>
          <w:tcPr>
            <w:tcW w:w="172" w:type="pct"/>
          </w:tcPr>
          <w:p w14:paraId="0D98512F" w14:textId="77777777" w:rsidR="00E67C78" w:rsidRDefault="00E67C78" w:rsidP="00A23663">
            <w:pPr>
              <w:rPr>
                <w:rFonts w:cs="Arial"/>
              </w:rPr>
            </w:pPr>
          </w:p>
        </w:tc>
        <w:tc>
          <w:tcPr>
            <w:tcW w:w="302" w:type="pct"/>
          </w:tcPr>
          <w:p w14:paraId="276F3CC9" w14:textId="77777777" w:rsidR="00E67C78" w:rsidRDefault="00E67C78" w:rsidP="00A23663">
            <w:pPr>
              <w:rPr>
                <w:rFonts w:cs="Arial"/>
              </w:rPr>
            </w:pPr>
          </w:p>
        </w:tc>
        <w:tc>
          <w:tcPr>
            <w:tcW w:w="2113" w:type="pct"/>
            <w:tcBorders>
              <w:top w:val="single" w:sz="4" w:space="0" w:color="auto"/>
              <w:left w:val="nil"/>
              <w:bottom w:val="nil"/>
              <w:right w:val="nil"/>
            </w:tcBorders>
            <w:hideMark/>
          </w:tcPr>
          <w:p w14:paraId="717BB426" w14:textId="77777777" w:rsidR="00E67C78" w:rsidRDefault="00E67C78" w:rsidP="00A23663">
            <w:pPr>
              <w:rPr>
                <w:rFonts w:cs="Arial"/>
              </w:rPr>
            </w:pPr>
            <w:r>
              <w:rPr>
                <w:rFonts w:cs="Arial"/>
              </w:rPr>
              <w:t>(Type or Print Name of Contracting Entity)</w:t>
            </w:r>
          </w:p>
        </w:tc>
      </w:tr>
      <w:tr w:rsidR="00E67C78" w14:paraId="5F74E2F4" w14:textId="77777777" w:rsidTr="00A23663">
        <w:trPr>
          <w:cantSplit/>
        </w:trPr>
        <w:tc>
          <w:tcPr>
            <w:tcW w:w="385" w:type="pct"/>
          </w:tcPr>
          <w:p w14:paraId="6D264C10" w14:textId="77777777" w:rsidR="00E67C78" w:rsidRDefault="00E67C78" w:rsidP="00A23663">
            <w:pPr>
              <w:rPr>
                <w:rFonts w:cs="Arial"/>
              </w:rPr>
            </w:pPr>
          </w:p>
        </w:tc>
        <w:tc>
          <w:tcPr>
            <w:tcW w:w="2028" w:type="pct"/>
          </w:tcPr>
          <w:p w14:paraId="7140F68C" w14:textId="77777777" w:rsidR="00E67C78" w:rsidRDefault="00E67C78" w:rsidP="00A23663">
            <w:pPr>
              <w:rPr>
                <w:rFonts w:cs="Arial"/>
              </w:rPr>
            </w:pPr>
          </w:p>
        </w:tc>
        <w:tc>
          <w:tcPr>
            <w:tcW w:w="172" w:type="pct"/>
          </w:tcPr>
          <w:p w14:paraId="643F590F" w14:textId="77777777" w:rsidR="00E67C78" w:rsidRDefault="00E67C78" w:rsidP="00A23663">
            <w:pPr>
              <w:rPr>
                <w:rFonts w:cs="Arial"/>
              </w:rPr>
            </w:pPr>
          </w:p>
        </w:tc>
        <w:tc>
          <w:tcPr>
            <w:tcW w:w="302" w:type="pct"/>
          </w:tcPr>
          <w:p w14:paraId="6D488C8F" w14:textId="77777777" w:rsidR="00E67C78" w:rsidRDefault="00E67C78" w:rsidP="00A23663">
            <w:pPr>
              <w:rPr>
                <w:rFonts w:cs="Arial"/>
              </w:rPr>
            </w:pPr>
          </w:p>
        </w:tc>
        <w:tc>
          <w:tcPr>
            <w:tcW w:w="2113" w:type="pct"/>
          </w:tcPr>
          <w:p w14:paraId="13452A4F" w14:textId="77777777" w:rsidR="00E67C78" w:rsidRDefault="00E67C78" w:rsidP="00A23663">
            <w:pPr>
              <w:rPr>
                <w:rFonts w:cs="Arial"/>
              </w:rPr>
            </w:pPr>
          </w:p>
        </w:tc>
      </w:tr>
      <w:tr w:rsidR="00E67C78" w14:paraId="7C24B797" w14:textId="77777777" w:rsidTr="00A23663">
        <w:trPr>
          <w:cantSplit/>
        </w:trPr>
        <w:tc>
          <w:tcPr>
            <w:tcW w:w="385" w:type="pct"/>
          </w:tcPr>
          <w:p w14:paraId="223384B5" w14:textId="77777777" w:rsidR="00E67C78" w:rsidRDefault="00E67C78" w:rsidP="00A23663">
            <w:pPr>
              <w:rPr>
                <w:rFonts w:cs="Arial"/>
              </w:rPr>
            </w:pPr>
          </w:p>
        </w:tc>
        <w:tc>
          <w:tcPr>
            <w:tcW w:w="2028" w:type="pct"/>
          </w:tcPr>
          <w:p w14:paraId="2D76D3F8" w14:textId="77777777" w:rsidR="00E67C78" w:rsidRDefault="00E67C78" w:rsidP="00A23663">
            <w:pPr>
              <w:rPr>
                <w:rFonts w:cs="Arial"/>
              </w:rPr>
            </w:pPr>
          </w:p>
        </w:tc>
        <w:tc>
          <w:tcPr>
            <w:tcW w:w="172" w:type="pct"/>
          </w:tcPr>
          <w:p w14:paraId="42AE9E1F" w14:textId="77777777" w:rsidR="00E67C78" w:rsidRDefault="00E67C78" w:rsidP="00A23663">
            <w:pPr>
              <w:rPr>
                <w:rFonts w:cs="Arial"/>
              </w:rPr>
            </w:pPr>
          </w:p>
        </w:tc>
        <w:tc>
          <w:tcPr>
            <w:tcW w:w="302" w:type="pct"/>
            <w:hideMark/>
          </w:tcPr>
          <w:p w14:paraId="3FF4DA9C" w14:textId="77777777" w:rsidR="00E67C78" w:rsidRDefault="00E67C78" w:rsidP="00A23663">
            <w:pPr>
              <w:jc w:val="right"/>
              <w:rPr>
                <w:rFonts w:cs="Arial"/>
              </w:rPr>
            </w:pPr>
            <w:r>
              <w:rPr>
                <w:rFonts w:cs="Arial"/>
              </w:rPr>
              <w:t>By:</w:t>
            </w:r>
          </w:p>
        </w:tc>
        <w:tc>
          <w:tcPr>
            <w:tcW w:w="2113" w:type="pct"/>
            <w:tcBorders>
              <w:top w:val="nil"/>
              <w:left w:val="nil"/>
              <w:bottom w:val="single" w:sz="6" w:space="0" w:color="auto"/>
              <w:right w:val="nil"/>
            </w:tcBorders>
          </w:tcPr>
          <w:p w14:paraId="2F737A39" w14:textId="77777777" w:rsidR="00E67C78" w:rsidRDefault="00E67C78" w:rsidP="00A23663">
            <w:pPr>
              <w:rPr>
                <w:rFonts w:cs="Arial"/>
              </w:rPr>
            </w:pPr>
          </w:p>
        </w:tc>
      </w:tr>
      <w:tr w:rsidR="00E67C78" w14:paraId="41991E14" w14:textId="77777777" w:rsidTr="00A23663">
        <w:trPr>
          <w:cantSplit/>
        </w:trPr>
        <w:tc>
          <w:tcPr>
            <w:tcW w:w="385" w:type="pct"/>
          </w:tcPr>
          <w:p w14:paraId="27A428B9" w14:textId="77777777" w:rsidR="00E67C78" w:rsidRDefault="00E67C78" w:rsidP="00A23663">
            <w:pPr>
              <w:rPr>
                <w:rFonts w:cs="Arial"/>
              </w:rPr>
            </w:pPr>
          </w:p>
        </w:tc>
        <w:tc>
          <w:tcPr>
            <w:tcW w:w="2028" w:type="pct"/>
          </w:tcPr>
          <w:p w14:paraId="5FBB0743" w14:textId="77777777" w:rsidR="00E67C78" w:rsidRDefault="00E67C78" w:rsidP="00A23663">
            <w:pPr>
              <w:rPr>
                <w:rFonts w:cs="Arial"/>
              </w:rPr>
            </w:pPr>
          </w:p>
        </w:tc>
        <w:tc>
          <w:tcPr>
            <w:tcW w:w="172" w:type="pct"/>
          </w:tcPr>
          <w:p w14:paraId="25128F2D" w14:textId="77777777" w:rsidR="00E67C78" w:rsidRDefault="00E67C78" w:rsidP="00A23663">
            <w:pPr>
              <w:rPr>
                <w:rFonts w:cs="Arial"/>
              </w:rPr>
            </w:pPr>
          </w:p>
        </w:tc>
        <w:tc>
          <w:tcPr>
            <w:tcW w:w="302" w:type="pct"/>
          </w:tcPr>
          <w:p w14:paraId="540B7229" w14:textId="77777777" w:rsidR="00E67C78" w:rsidRDefault="00E67C78" w:rsidP="00A23663">
            <w:pPr>
              <w:jc w:val="right"/>
              <w:rPr>
                <w:rFonts w:cs="Arial"/>
              </w:rPr>
            </w:pPr>
          </w:p>
        </w:tc>
        <w:tc>
          <w:tcPr>
            <w:tcW w:w="2113" w:type="pct"/>
            <w:hideMark/>
          </w:tcPr>
          <w:p w14:paraId="56276D4E" w14:textId="77777777" w:rsidR="00E67C78" w:rsidRDefault="00E67C78" w:rsidP="00A23663">
            <w:pPr>
              <w:rPr>
                <w:rFonts w:cs="Arial"/>
              </w:rPr>
            </w:pPr>
            <w:r>
              <w:rPr>
                <w:rFonts w:cs="Arial"/>
              </w:rPr>
              <w:t>(Signature)</w:t>
            </w:r>
          </w:p>
        </w:tc>
      </w:tr>
      <w:tr w:rsidR="00E67C78" w14:paraId="713CDD01" w14:textId="77777777" w:rsidTr="00A23663">
        <w:trPr>
          <w:cantSplit/>
        </w:trPr>
        <w:tc>
          <w:tcPr>
            <w:tcW w:w="385" w:type="pct"/>
          </w:tcPr>
          <w:p w14:paraId="2A23CFD1" w14:textId="77777777" w:rsidR="00E67C78" w:rsidRDefault="00E67C78" w:rsidP="00A23663">
            <w:pPr>
              <w:rPr>
                <w:rFonts w:cs="Arial"/>
              </w:rPr>
            </w:pPr>
          </w:p>
        </w:tc>
        <w:tc>
          <w:tcPr>
            <w:tcW w:w="2028" w:type="pct"/>
          </w:tcPr>
          <w:p w14:paraId="3AE843A4" w14:textId="77777777" w:rsidR="00E67C78" w:rsidRDefault="00E67C78" w:rsidP="00A23663">
            <w:pPr>
              <w:rPr>
                <w:rFonts w:cs="Arial"/>
              </w:rPr>
            </w:pPr>
          </w:p>
        </w:tc>
        <w:tc>
          <w:tcPr>
            <w:tcW w:w="172" w:type="pct"/>
          </w:tcPr>
          <w:p w14:paraId="7B77C5B0" w14:textId="77777777" w:rsidR="00E67C78" w:rsidRDefault="00E67C78" w:rsidP="00A23663">
            <w:pPr>
              <w:rPr>
                <w:rFonts w:cs="Arial"/>
              </w:rPr>
            </w:pPr>
          </w:p>
        </w:tc>
        <w:tc>
          <w:tcPr>
            <w:tcW w:w="302" w:type="pct"/>
          </w:tcPr>
          <w:p w14:paraId="3CE7EC58" w14:textId="77777777" w:rsidR="00E67C78" w:rsidRDefault="00E67C78" w:rsidP="00A23663">
            <w:pPr>
              <w:jc w:val="right"/>
              <w:rPr>
                <w:rFonts w:cs="Arial"/>
              </w:rPr>
            </w:pPr>
          </w:p>
        </w:tc>
        <w:tc>
          <w:tcPr>
            <w:tcW w:w="2113" w:type="pct"/>
          </w:tcPr>
          <w:p w14:paraId="2862CC1A" w14:textId="77777777" w:rsidR="00E67C78" w:rsidRDefault="00E67C78" w:rsidP="00A23663">
            <w:pPr>
              <w:rPr>
                <w:rFonts w:cs="Arial"/>
              </w:rPr>
            </w:pPr>
          </w:p>
        </w:tc>
      </w:tr>
      <w:tr w:rsidR="00E67C78" w14:paraId="5B5ADD72" w14:textId="77777777" w:rsidTr="00A23663">
        <w:trPr>
          <w:cantSplit/>
        </w:trPr>
        <w:tc>
          <w:tcPr>
            <w:tcW w:w="385" w:type="pct"/>
          </w:tcPr>
          <w:p w14:paraId="46F76E37" w14:textId="77777777" w:rsidR="00E67C78" w:rsidRDefault="00E67C78" w:rsidP="00A23663">
            <w:pPr>
              <w:rPr>
                <w:rFonts w:cs="Arial"/>
              </w:rPr>
            </w:pPr>
          </w:p>
        </w:tc>
        <w:tc>
          <w:tcPr>
            <w:tcW w:w="2028" w:type="pct"/>
          </w:tcPr>
          <w:p w14:paraId="1D4C21C1" w14:textId="77777777" w:rsidR="00E67C78" w:rsidRDefault="00E67C78" w:rsidP="00A23663">
            <w:pPr>
              <w:rPr>
                <w:rFonts w:cs="Arial"/>
              </w:rPr>
            </w:pPr>
          </w:p>
        </w:tc>
        <w:tc>
          <w:tcPr>
            <w:tcW w:w="172" w:type="pct"/>
          </w:tcPr>
          <w:p w14:paraId="0CB7A090" w14:textId="77777777" w:rsidR="00E67C78" w:rsidRDefault="00E67C78" w:rsidP="00A23663">
            <w:pPr>
              <w:rPr>
                <w:rFonts w:cs="Arial"/>
              </w:rPr>
            </w:pPr>
          </w:p>
        </w:tc>
        <w:tc>
          <w:tcPr>
            <w:tcW w:w="302" w:type="pct"/>
          </w:tcPr>
          <w:p w14:paraId="7B9777AB" w14:textId="77777777" w:rsidR="00E67C78" w:rsidRDefault="00E67C78" w:rsidP="00A23663">
            <w:pPr>
              <w:jc w:val="right"/>
              <w:rPr>
                <w:rFonts w:cs="Arial"/>
              </w:rPr>
            </w:pPr>
          </w:p>
        </w:tc>
        <w:tc>
          <w:tcPr>
            <w:tcW w:w="2113" w:type="pct"/>
            <w:tcBorders>
              <w:top w:val="nil"/>
              <w:left w:val="nil"/>
              <w:bottom w:val="single" w:sz="6" w:space="0" w:color="auto"/>
              <w:right w:val="nil"/>
            </w:tcBorders>
            <w:hideMark/>
          </w:tcPr>
          <w:p w14:paraId="7CD6E6A2" w14:textId="77777777" w:rsidR="00E67C78" w:rsidRDefault="00E67C78" w:rsidP="00A23663">
            <w:pPr>
              <w:rPr>
                <w:rFonts w:cs="Arial"/>
              </w:rPr>
            </w:pPr>
            <w:r>
              <w:rPr>
                <w:rFonts w:cs="Arial"/>
              </w:rPr>
              <w:fldChar w:fldCharType="begin">
                <w:ffData>
                  <w:name w:val="Text24"/>
                  <w:enabled/>
                  <w:calcOnExit w:val="0"/>
                  <w:textInput/>
                </w:ffData>
              </w:fldChar>
            </w:r>
            <w:bookmarkStart w:id="20"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20"/>
          </w:p>
        </w:tc>
      </w:tr>
      <w:tr w:rsidR="00E67C78" w14:paraId="5E8D8AD1" w14:textId="77777777" w:rsidTr="00A23663">
        <w:trPr>
          <w:cantSplit/>
        </w:trPr>
        <w:tc>
          <w:tcPr>
            <w:tcW w:w="385" w:type="pct"/>
          </w:tcPr>
          <w:p w14:paraId="47EE3D59" w14:textId="77777777" w:rsidR="00E67C78" w:rsidRDefault="00E67C78" w:rsidP="00A23663">
            <w:pPr>
              <w:rPr>
                <w:rFonts w:cs="Arial"/>
              </w:rPr>
            </w:pPr>
          </w:p>
        </w:tc>
        <w:tc>
          <w:tcPr>
            <w:tcW w:w="2028" w:type="pct"/>
          </w:tcPr>
          <w:p w14:paraId="19B45E7E" w14:textId="77777777" w:rsidR="00E67C78" w:rsidRDefault="00E67C78" w:rsidP="00A23663">
            <w:pPr>
              <w:rPr>
                <w:rFonts w:cs="Arial"/>
              </w:rPr>
            </w:pPr>
          </w:p>
        </w:tc>
        <w:tc>
          <w:tcPr>
            <w:tcW w:w="172" w:type="pct"/>
          </w:tcPr>
          <w:p w14:paraId="3799D57A" w14:textId="77777777" w:rsidR="00E67C78" w:rsidRDefault="00E67C78" w:rsidP="00A23663">
            <w:pPr>
              <w:rPr>
                <w:rFonts w:cs="Arial"/>
              </w:rPr>
            </w:pPr>
          </w:p>
        </w:tc>
        <w:tc>
          <w:tcPr>
            <w:tcW w:w="302" w:type="pct"/>
          </w:tcPr>
          <w:p w14:paraId="239F6AA9" w14:textId="77777777" w:rsidR="00E67C78" w:rsidRDefault="00E67C78" w:rsidP="00A23663">
            <w:pPr>
              <w:jc w:val="right"/>
              <w:rPr>
                <w:rFonts w:cs="Arial"/>
              </w:rPr>
            </w:pPr>
          </w:p>
        </w:tc>
        <w:tc>
          <w:tcPr>
            <w:tcW w:w="2113" w:type="pct"/>
            <w:hideMark/>
          </w:tcPr>
          <w:p w14:paraId="35CB97DB" w14:textId="77777777" w:rsidR="00E67C78" w:rsidRDefault="00E67C78" w:rsidP="00A23663">
            <w:pPr>
              <w:rPr>
                <w:rFonts w:cs="Arial"/>
              </w:rPr>
            </w:pPr>
            <w:r>
              <w:rPr>
                <w:rFonts w:cs="Arial"/>
              </w:rPr>
              <w:t>(Print Name and Title of Person Signing)</w:t>
            </w:r>
          </w:p>
        </w:tc>
      </w:tr>
      <w:tr w:rsidR="00E67C78" w14:paraId="5D9E5151" w14:textId="77777777" w:rsidTr="00A23663">
        <w:trPr>
          <w:cantSplit/>
        </w:trPr>
        <w:tc>
          <w:tcPr>
            <w:tcW w:w="385" w:type="pct"/>
          </w:tcPr>
          <w:p w14:paraId="77136118" w14:textId="77777777" w:rsidR="00E67C78" w:rsidRDefault="00E67C78" w:rsidP="00A23663">
            <w:pPr>
              <w:rPr>
                <w:rFonts w:cs="Arial"/>
              </w:rPr>
            </w:pPr>
          </w:p>
        </w:tc>
        <w:tc>
          <w:tcPr>
            <w:tcW w:w="2028" w:type="pct"/>
          </w:tcPr>
          <w:p w14:paraId="3D80C882" w14:textId="77777777" w:rsidR="00E67C78" w:rsidRDefault="00E67C78" w:rsidP="00A23663">
            <w:pPr>
              <w:rPr>
                <w:rFonts w:cs="Arial"/>
              </w:rPr>
            </w:pPr>
          </w:p>
        </w:tc>
        <w:tc>
          <w:tcPr>
            <w:tcW w:w="172" w:type="pct"/>
          </w:tcPr>
          <w:p w14:paraId="1099078F" w14:textId="77777777" w:rsidR="00E67C78" w:rsidRDefault="00E67C78" w:rsidP="00A23663">
            <w:pPr>
              <w:rPr>
                <w:rFonts w:cs="Arial"/>
              </w:rPr>
            </w:pPr>
          </w:p>
        </w:tc>
        <w:tc>
          <w:tcPr>
            <w:tcW w:w="302" w:type="pct"/>
          </w:tcPr>
          <w:p w14:paraId="59C3B4BE" w14:textId="77777777" w:rsidR="00E67C78" w:rsidRDefault="00E67C78" w:rsidP="00A23663">
            <w:pPr>
              <w:jc w:val="right"/>
              <w:rPr>
                <w:rFonts w:cs="Arial"/>
              </w:rPr>
            </w:pPr>
          </w:p>
        </w:tc>
        <w:tc>
          <w:tcPr>
            <w:tcW w:w="2113" w:type="pct"/>
          </w:tcPr>
          <w:p w14:paraId="43F9B4EA" w14:textId="77777777" w:rsidR="00E67C78" w:rsidRDefault="00E67C78" w:rsidP="00A23663">
            <w:pPr>
              <w:rPr>
                <w:rFonts w:cs="Arial"/>
              </w:rPr>
            </w:pPr>
          </w:p>
        </w:tc>
      </w:tr>
      <w:tr w:rsidR="00E67C78" w14:paraId="1F0C1A4C" w14:textId="77777777" w:rsidTr="00A23663">
        <w:trPr>
          <w:cantSplit/>
        </w:trPr>
        <w:tc>
          <w:tcPr>
            <w:tcW w:w="385" w:type="pct"/>
          </w:tcPr>
          <w:p w14:paraId="1DA2883D" w14:textId="77777777" w:rsidR="00E67C78" w:rsidRDefault="00E67C78" w:rsidP="00A23663">
            <w:pPr>
              <w:rPr>
                <w:rFonts w:cs="Arial"/>
              </w:rPr>
            </w:pPr>
          </w:p>
        </w:tc>
        <w:tc>
          <w:tcPr>
            <w:tcW w:w="2028" w:type="pct"/>
          </w:tcPr>
          <w:p w14:paraId="7F5150A4" w14:textId="77777777" w:rsidR="00E67C78" w:rsidRDefault="00E67C78" w:rsidP="00A23663">
            <w:pPr>
              <w:rPr>
                <w:rFonts w:cs="Arial"/>
              </w:rPr>
            </w:pPr>
          </w:p>
        </w:tc>
        <w:tc>
          <w:tcPr>
            <w:tcW w:w="172" w:type="pct"/>
          </w:tcPr>
          <w:p w14:paraId="6D8FA487" w14:textId="77777777" w:rsidR="00E67C78" w:rsidRDefault="00E67C78" w:rsidP="00A23663">
            <w:pPr>
              <w:rPr>
                <w:rFonts w:cs="Arial"/>
              </w:rPr>
            </w:pPr>
          </w:p>
        </w:tc>
        <w:tc>
          <w:tcPr>
            <w:tcW w:w="302" w:type="pct"/>
            <w:hideMark/>
          </w:tcPr>
          <w:p w14:paraId="3AA7C01C" w14:textId="77777777" w:rsidR="00E67C78" w:rsidRDefault="00E67C78" w:rsidP="00A23663">
            <w:pPr>
              <w:jc w:val="right"/>
              <w:rPr>
                <w:rFonts w:cs="Arial"/>
              </w:rPr>
            </w:pPr>
            <w:r>
              <w:rPr>
                <w:rFonts w:cs="Arial"/>
              </w:rPr>
              <w:t>Date:</w:t>
            </w:r>
          </w:p>
        </w:tc>
        <w:tc>
          <w:tcPr>
            <w:tcW w:w="2113" w:type="pct"/>
            <w:tcBorders>
              <w:top w:val="nil"/>
              <w:left w:val="nil"/>
              <w:bottom w:val="single" w:sz="6" w:space="0" w:color="auto"/>
              <w:right w:val="nil"/>
            </w:tcBorders>
            <w:hideMark/>
          </w:tcPr>
          <w:p w14:paraId="5081CFC2" w14:textId="77777777" w:rsidR="00E67C78" w:rsidRDefault="00E67C78" w:rsidP="00A2366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67C78" w14:paraId="69DEEC42" w14:textId="77777777" w:rsidTr="00A23663">
        <w:trPr>
          <w:cantSplit/>
        </w:trPr>
        <w:tc>
          <w:tcPr>
            <w:tcW w:w="385" w:type="pct"/>
          </w:tcPr>
          <w:p w14:paraId="2E59A0C4" w14:textId="77777777" w:rsidR="00E67C78" w:rsidRDefault="00E67C78" w:rsidP="00A23663">
            <w:pPr>
              <w:rPr>
                <w:rFonts w:cs="Arial"/>
              </w:rPr>
            </w:pPr>
          </w:p>
        </w:tc>
        <w:tc>
          <w:tcPr>
            <w:tcW w:w="2028" w:type="pct"/>
          </w:tcPr>
          <w:p w14:paraId="3F7939CC" w14:textId="77777777" w:rsidR="00E67C78" w:rsidRDefault="00E67C78" w:rsidP="00A23663">
            <w:pPr>
              <w:rPr>
                <w:rFonts w:cs="Arial"/>
              </w:rPr>
            </w:pPr>
          </w:p>
        </w:tc>
        <w:tc>
          <w:tcPr>
            <w:tcW w:w="172" w:type="pct"/>
          </w:tcPr>
          <w:p w14:paraId="28AB2299" w14:textId="77777777" w:rsidR="00E67C78" w:rsidRDefault="00E67C78" w:rsidP="00A23663">
            <w:pPr>
              <w:rPr>
                <w:rFonts w:cs="Arial"/>
              </w:rPr>
            </w:pPr>
          </w:p>
        </w:tc>
        <w:tc>
          <w:tcPr>
            <w:tcW w:w="2415" w:type="pct"/>
            <w:gridSpan w:val="2"/>
          </w:tcPr>
          <w:p w14:paraId="485B191B" w14:textId="77777777" w:rsidR="00E67C78" w:rsidRDefault="00E67C78" w:rsidP="00A23663">
            <w:pPr>
              <w:rPr>
                <w:rFonts w:cs="Arial"/>
              </w:rPr>
            </w:pPr>
          </w:p>
        </w:tc>
      </w:tr>
      <w:tr w:rsidR="00E67C78" w14:paraId="56FDBAA6" w14:textId="77777777" w:rsidTr="00A23663">
        <w:trPr>
          <w:cantSplit/>
        </w:trPr>
        <w:tc>
          <w:tcPr>
            <w:tcW w:w="385" w:type="pct"/>
          </w:tcPr>
          <w:p w14:paraId="281A9CCF" w14:textId="77777777" w:rsidR="00E67C78" w:rsidRDefault="00E67C78" w:rsidP="00A23663">
            <w:pPr>
              <w:rPr>
                <w:rFonts w:cs="Arial"/>
              </w:rPr>
            </w:pPr>
          </w:p>
        </w:tc>
        <w:tc>
          <w:tcPr>
            <w:tcW w:w="2028" w:type="pct"/>
          </w:tcPr>
          <w:p w14:paraId="1FFE7C34" w14:textId="77777777" w:rsidR="00E67C78" w:rsidRDefault="00E67C78" w:rsidP="00A23663">
            <w:pPr>
              <w:rPr>
                <w:rFonts w:cs="Arial"/>
              </w:rPr>
            </w:pPr>
          </w:p>
        </w:tc>
        <w:tc>
          <w:tcPr>
            <w:tcW w:w="172" w:type="pct"/>
          </w:tcPr>
          <w:p w14:paraId="00EFA9EA" w14:textId="77777777" w:rsidR="00E67C78" w:rsidRDefault="00E67C78" w:rsidP="00A23663">
            <w:pPr>
              <w:rPr>
                <w:rFonts w:cs="Arial"/>
              </w:rPr>
            </w:pPr>
          </w:p>
        </w:tc>
        <w:tc>
          <w:tcPr>
            <w:tcW w:w="2415" w:type="pct"/>
            <w:gridSpan w:val="2"/>
          </w:tcPr>
          <w:p w14:paraId="05563361" w14:textId="77777777" w:rsidR="00E67C78" w:rsidRDefault="00E67C78" w:rsidP="00A23663">
            <w:pPr>
              <w:rPr>
                <w:rFonts w:cs="Arial"/>
              </w:rPr>
            </w:pPr>
          </w:p>
        </w:tc>
      </w:tr>
      <w:tr w:rsidR="00E67C78" w14:paraId="5922B85B" w14:textId="77777777" w:rsidTr="00A23663">
        <w:trPr>
          <w:cantSplit/>
        </w:trPr>
        <w:tc>
          <w:tcPr>
            <w:tcW w:w="385" w:type="pct"/>
          </w:tcPr>
          <w:p w14:paraId="5EEE504C" w14:textId="77777777" w:rsidR="00E67C78" w:rsidRDefault="00E67C78" w:rsidP="00A23663">
            <w:pPr>
              <w:rPr>
                <w:rFonts w:cs="Arial"/>
              </w:rPr>
            </w:pPr>
          </w:p>
        </w:tc>
        <w:tc>
          <w:tcPr>
            <w:tcW w:w="2028" w:type="pct"/>
          </w:tcPr>
          <w:p w14:paraId="778B53F7" w14:textId="77777777" w:rsidR="00E67C78" w:rsidRDefault="00E67C78" w:rsidP="00A23663">
            <w:pPr>
              <w:rPr>
                <w:rFonts w:cs="Arial"/>
              </w:rPr>
            </w:pPr>
          </w:p>
        </w:tc>
        <w:tc>
          <w:tcPr>
            <w:tcW w:w="172" w:type="pct"/>
          </w:tcPr>
          <w:p w14:paraId="37211B33" w14:textId="77777777" w:rsidR="00E67C78" w:rsidRDefault="00E67C78" w:rsidP="00A23663">
            <w:pPr>
              <w:rPr>
                <w:rFonts w:cs="Arial"/>
              </w:rPr>
            </w:pPr>
          </w:p>
        </w:tc>
        <w:tc>
          <w:tcPr>
            <w:tcW w:w="2415" w:type="pct"/>
            <w:gridSpan w:val="2"/>
            <w:hideMark/>
          </w:tcPr>
          <w:p w14:paraId="0C1D3FBC" w14:textId="77777777" w:rsidR="00E67C78" w:rsidRDefault="00E67C78" w:rsidP="00A23663">
            <w:pPr>
              <w:rPr>
                <w:rFonts w:cs="Arial"/>
                <w:b/>
                <w:bCs/>
              </w:rPr>
            </w:pPr>
            <w:r>
              <w:rPr>
                <w:rFonts w:cs="Arial"/>
                <w:b/>
                <w:bCs/>
              </w:rPr>
              <w:t>CITY OF MADISON, WISCONSIN</w:t>
            </w:r>
          </w:p>
        </w:tc>
      </w:tr>
      <w:tr w:rsidR="00E67C78" w14:paraId="42A15A50" w14:textId="77777777" w:rsidTr="00A23663">
        <w:trPr>
          <w:cantSplit/>
        </w:trPr>
        <w:tc>
          <w:tcPr>
            <w:tcW w:w="385" w:type="pct"/>
          </w:tcPr>
          <w:p w14:paraId="24076994" w14:textId="77777777" w:rsidR="00E67C78" w:rsidRDefault="00E67C78" w:rsidP="00A23663">
            <w:pPr>
              <w:rPr>
                <w:rFonts w:cs="Arial"/>
              </w:rPr>
            </w:pPr>
          </w:p>
        </w:tc>
        <w:tc>
          <w:tcPr>
            <w:tcW w:w="2028" w:type="pct"/>
          </w:tcPr>
          <w:p w14:paraId="4B6A2988" w14:textId="77777777" w:rsidR="00E67C78" w:rsidRDefault="00E67C78" w:rsidP="00A23663">
            <w:pPr>
              <w:rPr>
                <w:rFonts w:cs="Arial"/>
              </w:rPr>
            </w:pPr>
          </w:p>
        </w:tc>
        <w:tc>
          <w:tcPr>
            <w:tcW w:w="172" w:type="pct"/>
          </w:tcPr>
          <w:p w14:paraId="42C82D48" w14:textId="77777777" w:rsidR="00E67C78" w:rsidRDefault="00E67C78" w:rsidP="00A23663">
            <w:pPr>
              <w:rPr>
                <w:rFonts w:cs="Arial"/>
              </w:rPr>
            </w:pPr>
          </w:p>
        </w:tc>
        <w:tc>
          <w:tcPr>
            <w:tcW w:w="2415" w:type="pct"/>
            <w:gridSpan w:val="2"/>
            <w:hideMark/>
          </w:tcPr>
          <w:p w14:paraId="147E0C0F" w14:textId="77777777" w:rsidR="00E67C78" w:rsidRDefault="00E67C78" w:rsidP="00A23663">
            <w:pPr>
              <w:rPr>
                <w:rFonts w:cs="Arial"/>
                <w:b/>
                <w:bCs/>
              </w:rPr>
            </w:pPr>
            <w:r>
              <w:rPr>
                <w:rFonts w:cs="Arial"/>
                <w:b/>
                <w:bCs/>
              </w:rPr>
              <w:t>a municipal corporation</w:t>
            </w:r>
            <w:r w:rsidR="0091146D">
              <w:rPr>
                <w:rFonts w:cs="Arial"/>
                <w:b/>
                <w:bCs/>
              </w:rPr>
              <w:t>:</w:t>
            </w:r>
          </w:p>
        </w:tc>
      </w:tr>
      <w:tr w:rsidR="00BA35AD" w14:paraId="5175CC31" w14:textId="77777777" w:rsidTr="00A23663">
        <w:trPr>
          <w:cantSplit/>
        </w:trPr>
        <w:tc>
          <w:tcPr>
            <w:tcW w:w="385" w:type="pct"/>
          </w:tcPr>
          <w:p w14:paraId="4312981D" w14:textId="77777777" w:rsidR="00BA35AD" w:rsidRDefault="00BA35AD" w:rsidP="00A23663">
            <w:pPr>
              <w:rPr>
                <w:rFonts w:cs="Arial"/>
              </w:rPr>
            </w:pPr>
          </w:p>
        </w:tc>
        <w:tc>
          <w:tcPr>
            <w:tcW w:w="2028" w:type="pct"/>
          </w:tcPr>
          <w:p w14:paraId="3B625D56" w14:textId="77777777" w:rsidR="00BA35AD" w:rsidRDefault="00BA35AD" w:rsidP="00A23663">
            <w:pPr>
              <w:rPr>
                <w:rFonts w:cs="Arial"/>
              </w:rPr>
            </w:pPr>
          </w:p>
        </w:tc>
        <w:tc>
          <w:tcPr>
            <w:tcW w:w="172" w:type="pct"/>
          </w:tcPr>
          <w:p w14:paraId="47A38D0D" w14:textId="77777777" w:rsidR="00BA35AD" w:rsidRDefault="00BA35AD" w:rsidP="00A23663">
            <w:pPr>
              <w:rPr>
                <w:rFonts w:cs="Arial"/>
              </w:rPr>
            </w:pPr>
          </w:p>
        </w:tc>
        <w:tc>
          <w:tcPr>
            <w:tcW w:w="2415" w:type="pct"/>
            <w:gridSpan w:val="2"/>
          </w:tcPr>
          <w:p w14:paraId="6866F945" w14:textId="77777777" w:rsidR="00BA35AD" w:rsidRDefault="00BA35AD" w:rsidP="00A23663">
            <w:pPr>
              <w:rPr>
                <w:rFonts w:cs="Arial"/>
              </w:rPr>
            </w:pPr>
          </w:p>
        </w:tc>
      </w:tr>
      <w:tr w:rsidR="00BA35AD" w14:paraId="5CEC79FA" w14:textId="77777777" w:rsidTr="00A23663">
        <w:trPr>
          <w:cantSplit/>
        </w:trPr>
        <w:tc>
          <w:tcPr>
            <w:tcW w:w="385" w:type="pct"/>
          </w:tcPr>
          <w:p w14:paraId="2F2764DE" w14:textId="77777777" w:rsidR="00BA35AD" w:rsidRDefault="00BA35AD" w:rsidP="00A23663">
            <w:pPr>
              <w:rPr>
                <w:rFonts w:cs="Arial"/>
              </w:rPr>
            </w:pPr>
          </w:p>
        </w:tc>
        <w:tc>
          <w:tcPr>
            <w:tcW w:w="2028" w:type="pct"/>
          </w:tcPr>
          <w:p w14:paraId="15557629" w14:textId="77777777" w:rsidR="00BA35AD" w:rsidRDefault="00BA35AD" w:rsidP="00A23663">
            <w:pPr>
              <w:rPr>
                <w:rFonts w:cs="Arial"/>
              </w:rPr>
            </w:pPr>
          </w:p>
        </w:tc>
        <w:tc>
          <w:tcPr>
            <w:tcW w:w="172" w:type="pct"/>
          </w:tcPr>
          <w:p w14:paraId="0AA2D0C0" w14:textId="77777777" w:rsidR="00BA35AD" w:rsidRDefault="00BA35AD" w:rsidP="00A23663">
            <w:pPr>
              <w:rPr>
                <w:rFonts w:cs="Arial"/>
              </w:rPr>
            </w:pPr>
          </w:p>
        </w:tc>
        <w:tc>
          <w:tcPr>
            <w:tcW w:w="2415" w:type="pct"/>
            <w:gridSpan w:val="2"/>
          </w:tcPr>
          <w:p w14:paraId="232EFEAA" w14:textId="77777777" w:rsidR="00BA35AD" w:rsidRDefault="00BA35AD" w:rsidP="00A23663">
            <w:pPr>
              <w:rPr>
                <w:rFonts w:cs="Arial"/>
              </w:rPr>
            </w:pPr>
          </w:p>
        </w:tc>
      </w:tr>
      <w:tr w:rsidR="00E67C78" w14:paraId="79E4A305" w14:textId="77777777" w:rsidTr="00A23663">
        <w:trPr>
          <w:cantSplit/>
        </w:trPr>
        <w:tc>
          <w:tcPr>
            <w:tcW w:w="385" w:type="pct"/>
          </w:tcPr>
          <w:p w14:paraId="77104AD4" w14:textId="77777777" w:rsidR="00E67C78" w:rsidRDefault="00E67C78" w:rsidP="00A23663">
            <w:pPr>
              <w:rPr>
                <w:rFonts w:cs="Arial"/>
              </w:rPr>
            </w:pPr>
          </w:p>
        </w:tc>
        <w:tc>
          <w:tcPr>
            <w:tcW w:w="2028" w:type="pct"/>
          </w:tcPr>
          <w:p w14:paraId="47138D25" w14:textId="77777777" w:rsidR="00E67C78" w:rsidRDefault="00E67C78" w:rsidP="00A23663">
            <w:pPr>
              <w:rPr>
                <w:rFonts w:cs="Arial"/>
              </w:rPr>
            </w:pPr>
          </w:p>
        </w:tc>
        <w:tc>
          <w:tcPr>
            <w:tcW w:w="172" w:type="pct"/>
          </w:tcPr>
          <w:p w14:paraId="541A8E18" w14:textId="77777777" w:rsidR="00E67C78" w:rsidRDefault="00E67C78" w:rsidP="00A23663">
            <w:pPr>
              <w:rPr>
                <w:rFonts w:cs="Arial"/>
              </w:rPr>
            </w:pPr>
          </w:p>
        </w:tc>
        <w:tc>
          <w:tcPr>
            <w:tcW w:w="2415" w:type="pct"/>
            <w:gridSpan w:val="2"/>
          </w:tcPr>
          <w:p w14:paraId="19CA1DC4" w14:textId="77777777" w:rsidR="00E67C78" w:rsidRDefault="00E67C78" w:rsidP="00A23663">
            <w:pPr>
              <w:rPr>
                <w:rFonts w:cs="Arial"/>
              </w:rPr>
            </w:pPr>
          </w:p>
        </w:tc>
      </w:tr>
      <w:tr w:rsidR="00E67C78" w14:paraId="78FB2B5F" w14:textId="77777777" w:rsidTr="00A23663">
        <w:trPr>
          <w:cantSplit/>
        </w:trPr>
        <w:tc>
          <w:tcPr>
            <w:tcW w:w="385" w:type="pct"/>
          </w:tcPr>
          <w:p w14:paraId="534EE735" w14:textId="77777777" w:rsidR="00E67C78" w:rsidRDefault="00E67C78" w:rsidP="00A23663">
            <w:pPr>
              <w:rPr>
                <w:rFonts w:cs="Arial"/>
              </w:rPr>
            </w:pPr>
          </w:p>
        </w:tc>
        <w:tc>
          <w:tcPr>
            <w:tcW w:w="2028" w:type="pct"/>
          </w:tcPr>
          <w:p w14:paraId="1508C7C7" w14:textId="77777777" w:rsidR="00E67C78" w:rsidRDefault="00E67C78" w:rsidP="00A23663">
            <w:pPr>
              <w:rPr>
                <w:rFonts w:cs="Arial"/>
              </w:rPr>
            </w:pPr>
          </w:p>
        </w:tc>
        <w:tc>
          <w:tcPr>
            <w:tcW w:w="172" w:type="pct"/>
          </w:tcPr>
          <w:p w14:paraId="0CE4E9E0" w14:textId="77777777" w:rsidR="00E67C78" w:rsidRDefault="00E67C78" w:rsidP="00A23663">
            <w:pPr>
              <w:rPr>
                <w:rFonts w:cs="Arial"/>
              </w:rPr>
            </w:pPr>
          </w:p>
        </w:tc>
        <w:tc>
          <w:tcPr>
            <w:tcW w:w="302" w:type="pct"/>
            <w:hideMark/>
          </w:tcPr>
          <w:p w14:paraId="44ECDBEA" w14:textId="77777777" w:rsidR="00E67C78" w:rsidRDefault="00E67C78" w:rsidP="00A23663">
            <w:pPr>
              <w:jc w:val="right"/>
              <w:rPr>
                <w:rFonts w:cs="Arial"/>
              </w:rPr>
            </w:pPr>
            <w:r>
              <w:rPr>
                <w:rFonts w:cs="Arial"/>
              </w:rPr>
              <w:t>By:</w:t>
            </w:r>
          </w:p>
        </w:tc>
        <w:tc>
          <w:tcPr>
            <w:tcW w:w="2113" w:type="pct"/>
            <w:tcBorders>
              <w:top w:val="nil"/>
              <w:left w:val="nil"/>
              <w:bottom w:val="single" w:sz="6" w:space="0" w:color="auto"/>
              <w:right w:val="nil"/>
            </w:tcBorders>
          </w:tcPr>
          <w:p w14:paraId="4DBD79EC" w14:textId="77777777" w:rsidR="00E67C78" w:rsidRDefault="00E67C78" w:rsidP="00A23663">
            <w:pPr>
              <w:rPr>
                <w:rFonts w:cs="Arial"/>
              </w:rPr>
            </w:pPr>
          </w:p>
        </w:tc>
      </w:tr>
      <w:tr w:rsidR="00E67C78" w14:paraId="157352A7" w14:textId="77777777" w:rsidTr="00A23663">
        <w:trPr>
          <w:cantSplit/>
        </w:trPr>
        <w:tc>
          <w:tcPr>
            <w:tcW w:w="385" w:type="pct"/>
          </w:tcPr>
          <w:p w14:paraId="56BBD724" w14:textId="77777777" w:rsidR="00E67C78" w:rsidRDefault="00E67C78" w:rsidP="00A23663">
            <w:pPr>
              <w:rPr>
                <w:rFonts w:cs="Arial"/>
              </w:rPr>
            </w:pPr>
          </w:p>
        </w:tc>
        <w:tc>
          <w:tcPr>
            <w:tcW w:w="2028" w:type="pct"/>
          </w:tcPr>
          <w:p w14:paraId="7F397530" w14:textId="77777777" w:rsidR="00E67C78" w:rsidRDefault="00E67C78" w:rsidP="00A23663">
            <w:pPr>
              <w:rPr>
                <w:rFonts w:cs="Arial"/>
              </w:rPr>
            </w:pPr>
          </w:p>
        </w:tc>
        <w:tc>
          <w:tcPr>
            <w:tcW w:w="172" w:type="pct"/>
          </w:tcPr>
          <w:p w14:paraId="5A51AEF8" w14:textId="77777777" w:rsidR="00E67C78" w:rsidRDefault="00E67C78" w:rsidP="00A23663">
            <w:pPr>
              <w:rPr>
                <w:rFonts w:cs="Arial"/>
              </w:rPr>
            </w:pPr>
          </w:p>
        </w:tc>
        <w:tc>
          <w:tcPr>
            <w:tcW w:w="302" w:type="pct"/>
          </w:tcPr>
          <w:p w14:paraId="0AB235BE" w14:textId="77777777" w:rsidR="00E67C78" w:rsidRDefault="00E67C78" w:rsidP="00A23663">
            <w:pPr>
              <w:jc w:val="right"/>
              <w:rPr>
                <w:rFonts w:cs="Arial"/>
              </w:rPr>
            </w:pPr>
          </w:p>
        </w:tc>
        <w:tc>
          <w:tcPr>
            <w:tcW w:w="2113" w:type="pct"/>
            <w:hideMark/>
          </w:tcPr>
          <w:p w14:paraId="71C45EBC" w14:textId="77777777" w:rsidR="00E67C78" w:rsidRDefault="00BA35AD" w:rsidP="00A23663">
            <w:pPr>
              <w:rPr>
                <w:rFonts w:cs="Arial"/>
              </w:rPr>
            </w:pPr>
            <w:r>
              <w:rPr>
                <w:rFonts w:cs="Arial"/>
              </w:rPr>
              <w:t>Satya Rhodes-Conway</w:t>
            </w:r>
            <w:r w:rsidR="00E67C78">
              <w:rPr>
                <w:rFonts w:cs="Arial"/>
              </w:rPr>
              <w:t>, Mayor</w:t>
            </w:r>
          </w:p>
        </w:tc>
      </w:tr>
      <w:tr w:rsidR="00E67C78" w14:paraId="122DD9F7" w14:textId="77777777" w:rsidTr="00A23663">
        <w:trPr>
          <w:cantSplit/>
        </w:trPr>
        <w:tc>
          <w:tcPr>
            <w:tcW w:w="385" w:type="pct"/>
          </w:tcPr>
          <w:p w14:paraId="043689FE" w14:textId="77777777" w:rsidR="00E67C78" w:rsidRDefault="00E67C78" w:rsidP="00A23663">
            <w:pPr>
              <w:rPr>
                <w:rFonts w:cs="Arial"/>
              </w:rPr>
            </w:pPr>
          </w:p>
        </w:tc>
        <w:tc>
          <w:tcPr>
            <w:tcW w:w="2028" w:type="pct"/>
          </w:tcPr>
          <w:p w14:paraId="3B588707" w14:textId="77777777" w:rsidR="00E67C78" w:rsidRDefault="00E67C78" w:rsidP="00A23663">
            <w:pPr>
              <w:rPr>
                <w:rFonts w:cs="Arial"/>
              </w:rPr>
            </w:pPr>
          </w:p>
        </w:tc>
        <w:tc>
          <w:tcPr>
            <w:tcW w:w="172" w:type="pct"/>
          </w:tcPr>
          <w:p w14:paraId="4E40E265" w14:textId="77777777" w:rsidR="00E67C78" w:rsidRDefault="00E67C78" w:rsidP="00A23663">
            <w:pPr>
              <w:rPr>
                <w:rFonts w:cs="Arial"/>
              </w:rPr>
            </w:pPr>
          </w:p>
        </w:tc>
        <w:tc>
          <w:tcPr>
            <w:tcW w:w="302" w:type="pct"/>
          </w:tcPr>
          <w:p w14:paraId="2A3A2824" w14:textId="77777777" w:rsidR="00E67C78" w:rsidRDefault="00E67C78" w:rsidP="00A23663">
            <w:pPr>
              <w:jc w:val="right"/>
              <w:rPr>
                <w:rFonts w:cs="Arial"/>
              </w:rPr>
            </w:pPr>
          </w:p>
        </w:tc>
        <w:tc>
          <w:tcPr>
            <w:tcW w:w="2113" w:type="pct"/>
          </w:tcPr>
          <w:p w14:paraId="1422B2B1" w14:textId="77777777" w:rsidR="00E67C78" w:rsidRDefault="00E67C78" w:rsidP="00A23663">
            <w:pPr>
              <w:rPr>
                <w:rFonts w:cs="Arial"/>
              </w:rPr>
            </w:pPr>
          </w:p>
        </w:tc>
      </w:tr>
      <w:tr w:rsidR="00E67C78" w14:paraId="2A24A272" w14:textId="77777777" w:rsidTr="00A23663">
        <w:trPr>
          <w:cantSplit/>
        </w:trPr>
        <w:tc>
          <w:tcPr>
            <w:tcW w:w="385" w:type="pct"/>
          </w:tcPr>
          <w:p w14:paraId="040F8BE9" w14:textId="77777777" w:rsidR="00E67C78" w:rsidRDefault="00E67C78" w:rsidP="00A23663">
            <w:pPr>
              <w:rPr>
                <w:rFonts w:cs="Arial"/>
                <w:b/>
                <w:bCs/>
              </w:rPr>
            </w:pPr>
          </w:p>
        </w:tc>
        <w:tc>
          <w:tcPr>
            <w:tcW w:w="2028" w:type="pct"/>
          </w:tcPr>
          <w:p w14:paraId="63771F71" w14:textId="77777777" w:rsidR="00E67C78" w:rsidRDefault="00E67C78" w:rsidP="00A23663">
            <w:pPr>
              <w:rPr>
                <w:rFonts w:cs="Arial"/>
                <w:b/>
                <w:bCs/>
              </w:rPr>
            </w:pPr>
          </w:p>
        </w:tc>
        <w:tc>
          <w:tcPr>
            <w:tcW w:w="172" w:type="pct"/>
          </w:tcPr>
          <w:p w14:paraId="6BFE1BEC" w14:textId="77777777" w:rsidR="00E67C78" w:rsidRDefault="00E67C78" w:rsidP="00A23663">
            <w:pPr>
              <w:rPr>
                <w:rFonts w:cs="Arial"/>
              </w:rPr>
            </w:pPr>
          </w:p>
        </w:tc>
        <w:tc>
          <w:tcPr>
            <w:tcW w:w="302" w:type="pct"/>
            <w:hideMark/>
          </w:tcPr>
          <w:p w14:paraId="0E821FD4" w14:textId="77777777" w:rsidR="00E67C78" w:rsidRDefault="00E67C78" w:rsidP="00A23663">
            <w:pPr>
              <w:jc w:val="right"/>
              <w:rPr>
                <w:rFonts w:cs="Arial"/>
              </w:rPr>
            </w:pPr>
            <w:r>
              <w:rPr>
                <w:rFonts w:cs="Arial"/>
              </w:rPr>
              <w:t>Date:</w:t>
            </w:r>
          </w:p>
        </w:tc>
        <w:tc>
          <w:tcPr>
            <w:tcW w:w="2113" w:type="pct"/>
            <w:tcBorders>
              <w:top w:val="nil"/>
              <w:left w:val="nil"/>
              <w:bottom w:val="single" w:sz="6" w:space="0" w:color="auto"/>
              <w:right w:val="nil"/>
            </w:tcBorders>
          </w:tcPr>
          <w:p w14:paraId="310BBB7E" w14:textId="77777777" w:rsidR="00E67C78" w:rsidRDefault="00E67C78" w:rsidP="00A23663">
            <w:pPr>
              <w:rPr>
                <w:rFonts w:cs="Arial"/>
              </w:rPr>
            </w:pPr>
          </w:p>
        </w:tc>
      </w:tr>
      <w:tr w:rsidR="00E67C78" w14:paraId="6BC270BD" w14:textId="77777777" w:rsidTr="00A23663">
        <w:trPr>
          <w:cantSplit/>
        </w:trPr>
        <w:tc>
          <w:tcPr>
            <w:tcW w:w="385" w:type="pct"/>
          </w:tcPr>
          <w:p w14:paraId="5A78C8CD" w14:textId="77777777" w:rsidR="00E67C78" w:rsidRDefault="00E67C78" w:rsidP="00A23663">
            <w:pPr>
              <w:rPr>
                <w:rFonts w:cs="Arial"/>
                <w:b/>
                <w:bCs/>
              </w:rPr>
            </w:pPr>
          </w:p>
        </w:tc>
        <w:tc>
          <w:tcPr>
            <w:tcW w:w="2028" w:type="pct"/>
          </w:tcPr>
          <w:p w14:paraId="66BC550F" w14:textId="77777777" w:rsidR="00E67C78" w:rsidRDefault="00E67C78" w:rsidP="00A23663">
            <w:pPr>
              <w:rPr>
                <w:rFonts w:cs="Arial"/>
                <w:b/>
                <w:bCs/>
              </w:rPr>
            </w:pPr>
          </w:p>
        </w:tc>
        <w:tc>
          <w:tcPr>
            <w:tcW w:w="172" w:type="pct"/>
          </w:tcPr>
          <w:p w14:paraId="62181290" w14:textId="77777777" w:rsidR="00E67C78" w:rsidRDefault="00E67C78" w:rsidP="00A23663">
            <w:pPr>
              <w:rPr>
                <w:rFonts w:cs="Arial"/>
              </w:rPr>
            </w:pPr>
          </w:p>
        </w:tc>
        <w:tc>
          <w:tcPr>
            <w:tcW w:w="302" w:type="pct"/>
          </w:tcPr>
          <w:p w14:paraId="508D10A7" w14:textId="77777777" w:rsidR="00E67C78" w:rsidRDefault="00E67C78" w:rsidP="00A23663">
            <w:pPr>
              <w:jc w:val="right"/>
              <w:rPr>
                <w:rFonts w:cs="Arial"/>
              </w:rPr>
            </w:pPr>
          </w:p>
        </w:tc>
        <w:tc>
          <w:tcPr>
            <w:tcW w:w="2113" w:type="pct"/>
            <w:tcBorders>
              <w:top w:val="single" w:sz="6" w:space="0" w:color="auto"/>
              <w:left w:val="nil"/>
              <w:right w:val="nil"/>
            </w:tcBorders>
          </w:tcPr>
          <w:p w14:paraId="4EC4B78D" w14:textId="77777777" w:rsidR="00E67C78" w:rsidRDefault="00E67C78" w:rsidP="00A23663">
            <w:pPr>
              <w:rPr>
                <w:rFonts w:cs="Arial"/>
              </w:rPr>
            </w:pPr>
          </w:p>
        </w:tc>
      </w:tr>
      <w:tr w:rsidR="00E67C78" w14:paraId="2CE6C3AB" w14:textId="77777777" w:rsidTr="00A23663">
        <w:trPr>
          <w:cantSplit/>
        </w:trPr>
        <w:tc>
          <w:tcPr>
            <w:tcW w:w="2413" w:type="pct"/>
            <w:gridSpan w:val="2"/>
            <w:hideMark/>
          </w:tcPr>
          <w:p w14:paraId="1D6BFEAB" w14:textId="77777777" w:rsidR="00E67C78" w:rsidRDefault="00E67C78" w:rsidP="00A23663">
            <w:pPr>
              <w:rPr>
                <w:rFonts w:cs="Arial"/>
                <w:b/>
                <w:bCs/>
              </w:rPr>
            </w:pPr>
            <w:r>
              <w:rPr>
                <w:rFonts w:cs="Arial"/>
                <w:b/>
                <w:bCs/>
              </w:rPr>
              <w:t>Approved:</w:t>
            </w:r>
          </w:p>
        </w:tc>
        <w:tc>
          <w:tcPr>
            <w:tcW w:w="172" w:type="pct"/>
          </w:tcPr>
          <w:p w14:paraId="5315B146" w14:textId="77777777" w:rsidR="00E67C78" w:rsidRDefault="00E67C78" w:rsidP="00A23663">
            <w:pPr>
              <w:rPr>
                <w:rFonts w:cs="Arial"/>
              </w:rPr>
            </w:pPr>
          </w:p>
        </w:tc>
        <w:tc>
          <w:tcPr>
            <w:tcW w:w="302" w:type="pct"/>
          </w:tcPr>
          <w:p w14:paraId="023EAB64" w14:textId="77777777" w:rsidR="00E67C78" w:rsidRDefault="00E67C78" w:rsidP="00A23663">
            <w:pPr>
              <w:jc w:val="right"/>
              <w:rPr>
                <w:rFonts w:cs="Arial"/>
              </w:rPr>
            </w:pPr>
          </w:p>
        </w:tc>
        <w:tc>
          <w:tcPr>
            <w:tcW w:w="2113" w:type="pct"/>
            <w:tcBorders>
              <w:left w:val="nil"/>
              <w:bottom w:val="nil"/>
              <w:right w:val="nil"/>
            </w:tcBorders>
          </w:tcPr>
          <w:p w14:paraId="3941D074" w14:textId="77777777" w:rsidR="00E67C78" w:rsidRDefault="00E67C78" w:rsidP="00A23663">
            <w:pPr>
              <w:rPr>
                <w:rFonts w:cs="Arial"/>
              </w:rPr>
            </w:pPr>
          </w:p>
        </w:tc>
      </w:tr>
      <w:tr w:rsidR="00E67C78" w14:paraId="0622CEE5" w14:textId="77777777" w:rsidTr="00A23663">
        <w:trPr>
          <w:cantSplit/>
        </w:trPr>
        <w:tc>
          <w:tcPr>
            <w:tcW w:w="385" w:type="pct"/>
          </w:tcPr>
          <w:p w14:paraId="2BED3337" w14:textId="77777777" w:rsidR="00E67C78" w:rsidRDefault="00E67C78" w:rsidP="00A23663">
            <w:pPr>
              <w:rPr>
                <w:rFonts w:cs="Arial"/>
              </w:rPr>
            </w:pPr>
          </w:p>
        </w:tc>
        <w:tc>
          <w:tcPr>
            <w:tcW w:w="2028" w:type="pct"/>
          </w:tcPr>
          <w:p w14:paraId="45D29262" w14:textId="77777777" w:rsidR="00E67C78" w:rsidRDefault="00E67C78" w:rsidP="00A23663">
            <w:pPr>
              <w:rPr>
                <w:rFonts w:cs="Arial"/>
              </w:rPr>
            </w:pPr>
          </w:p>
        </w:tc>
        <w:tc>
          <w:tcPr>
            <w:tcW w:w="172" w:type="pct"/>
          </w:tcPr>
          <w:p w14:paraId="3A46856E" w14:textId="77777777" w:rsidR="00E67C78" w:rsidRDefault="00E67C78" w:rsidP="00A23663">
            <w:pPr>
              <w:rPr>
                <w:rFonts w:cs="Arial"/>
              </w:rPr>
            </w:pPr>
          </w:p>
        </w:tc>
        <w:tc>
          <w:tcPr>
            <w:tcW w:w="302" w:type="pct"/>
          </w:tcPr>
          <w:p w14:paraId="3E799FE8" w14:textId="77777777" w:rsidR="00E67C78" w:rsidRDefault="00E67C78" w:rsidP="00A23663">
            <w:pPr>
              <w:jc w:val="right"/>
              <w:rPr>
                <w:rFonts w:cs="Arial"/>
              </w:rPr>
            </w:pPr>
          </w:p>
        </w:tc>
        <w:tc>
          <w:tcPr>
            <w:tcW w:w="2113" w:type="pct"/>
          </w:tcPr>
          <w:p w14:paraId="5AF8640B" w14:textId="77777777" w:rsidR="00E67C78" w:rsidRDefault="00E67C78" w:rsidP="00A23663">
            <w:pPr>
              <w:rPr>
                <w:rFonts w:cs="Arial"/>
              </w:rPr>
            </w:pPr>
          </w:p>
        </w:tc>
      </w:tr>
      <w:tr w:rsidR="00E67C78" w14:paraId="20FE58D4" w14:textId="77777777" w:rsidTr="00A23663">
        <w:trPr>
          <w:cantSplit/>
        </w:trPr>
        <w:tc>
          <w:tcPr>
            <w:tcW w:w="385" w:type="pct"/>
            <w:hideMark/>
          </w:tcPr>
          <w:p w14:paraId="0067D2F4" w14:textId="77777777" w:rsidR="00E67C78" w:rsidRDefault="00E67C78" w:rsidP="00A23663">
            <w:pPr>
              <w:jc w:val="right"/>
              <w:rPr>
                <w:rFonts w:cs="Arial"/>
              </w:rPr>
            </w:pPr>
          </w:p>
        </w:tc>
        <w:tc>
          <w:tcPr>
            <w:tcW w:w="2028" w:type="pct"/>
            <w:tcBorders>
              <w:top w:val="nil"/>
              <w:left w:val="nil"/>
              <w:bottom w:val="single" w:sz="4" w:space="0" w:color="auto"/>
              <w:right w:val="nil"/>
            </w:tcBorders>
          </w:tcPr>
          <w:p w14:paraId="2A14911D" w14:textId="77777777" w:rsidR="00E67C78" w:rsidRDefault="00E67C78" w:rsidP="00A23663">
            <w:pPr>
              <w:rPr>
                <w:rFonts w:cs="Arial"/>
              </w:rPr>
            </w:pPr>
          </w:p>
        </w:tc>
        <w:tc>
          <w:tcPr>
            <w:tcW w:w="172" w:type="pct"/>
          </w:tcPr>
          <w:p w14:paraId="720FE165" w14:textId="77777777" w:rsidR="00E67C78" w:rsidRDefault="00E67C78" w:rsidP="00A23663">
            <w:pPr>
              <w:rPr>
                <w:rFonts w:cs="Arial"/>
              </w:rPr>
            </w:pPr>
          </w:p>
        </w:tc>
        <w:tc>
          <w:tcPr>
            <w:tcW w:w="302" w:type="pct"/>
            <w:hideMark/>
          </w:tcPr>
          <w:p w14:paraId="6646E270" w14:textId="77777777" w:rsidR="00E67C78" w:rsidRDefault="00E67C78" w:rsidP="00A23663">
            <w:pPr>
              <w:jc w:val="right"/>
              <w:rPr>
                <w:rFonts w:cs="Arial"/>
              </w:rPr>
            </w:pPr>
            <w:r>
              <w:rPr>
                <w:rFonts w:cs="Arial"/>
              </w:rPr>
              <w:t>By:</w:t>
            </w:r>
          </w:p>
        </w:tc>
        <w:tc>
          <w:tcPr>
            <w:tcW w:w="2113" w:type="pct"/>
            <w:tcBorders>
              <w:top w:val="nil"/>
              <w:left w:val="nil"/>
              <w:bottom w:val="single" w:sz="6" w:space="0" w:color="auto"/>
              <w:right w:val="nil"/>
            </w:tcBorders>
          </w:tcPr>
          <w:p w14:paraId="4869E18A" w14:textId="77777777" w:rsidR="00E67C78" w:rsidRDefault="00E67C78" w:rsidP="00A23663">
            <w:pPr>
              <w:rPr>
                <w:rFonts w:cs="Arial"/>
              </w:rPr>
            </w:pPr>
          </w:p>
        </w:tc>
      </w:tr>
      <w:tr w:rsidR="00E67C78" w14:paraId="14D06763" w14:textId="77777777" w:rsidTr="00A23663">
        <w:trPr>
          <w:cantSplit/>
        </w:trPr>
        <w:tc>
          <w:tcPr>
            <w:tcW w:w="385" w:type="pct"/>
          </w:tcPr>
          <w:p w14:paraId="58A293DB" w14:textId="77777777" w:rsidR="00E67C78" w:rsidRDefault="00E67C78" w:rsidP="00A23663">
            <w:pPr>
              <w:jc w:val="right"/>
              <w:rPr>
                <w:rFonts w:cs="Arial"/>
              </w:rPr>
            </w:pPr>
          </w:p>
        </w:tc>
        <w:tc>
          <w:tcPr>
            <w:tcW w:w="2028" w:type="pct"/>
            <w:tcBorders>
              <w:top w:val="single" w:sz="4" w:space="0" w:color="auto"/>
              <w:left w:val="nil"/>
              <w:bottom w:val="nil"/>
              <w:right w:val="nil"/>
            </w:tcBorders>
            <w:hideMark/>
          </w:tcPr>
          <w:p w14:paraId="700F2667" w14:textId="77777777" w:rsidR="00E67C78" w:rsidRDefault="00E67C78" w:rsidP="00A23663">
            <w:pPr>
              <w:rPr>
                <w:rFonts w:cs="Arial"/>
              </w:rPr>
            </w:pPr>
            <w:r>
              <w:rPr>
                <w:rFonts w:cs="Arial"/>
              </w:rPr>
              <w:t>David P. Schmiedicke, Finance Director</w:t>
            </w:r>
          </w:p>
        </w:tc>
        <w:tc>
          <w:tcPr>
            <w:tcW w:w="172" w:type="pct"/>
          </w:tcPr>
          <w:p w14:paraId="10412233" w14:textId="77777777" w:rsidR="00E67C78" w:rsidRDefault="00E67C78" w:rsidP="00A23663">
            <w:pPr>
              <w:rPr>
                <w:rFonts w:cs="Arial"/>
              </w:rPr>
            </w:pPr>
          </w:p>
        </w:tc>
        <w:tc>
          <w:tcPr>
            <w:tcW w:w="302" w:type="pct"/>
          </w:tcPr>
          <w:p w14:paraId="2DC9BDD8" w14:textId="77777777" w:rsidR="00E67C78" w:rsidRDefault="00E67C78" w:rsidP="00A23663">
            <w:pPr>
              <w:jc w:val="right"/>
              <w:rPr>
                <w:rFonts w:cs="Arial"/>
              </w:rPr>
            </w:pPr>
          </w:p>
        </w:tc>
        <w:tc>
          <w:tcPr>
            <w:tcW w:w="2113" w:type="pct"/>
            <w:hideMark/>
          </w:tcPr>
          <w:p w14:paraId="2F84CD9A" w14:textId="21BFE71C" w:rsidR="00E67C78" w:rsidRDefault="004C0686" w:rsidP="00A23663">
            <w:pPr>
              <w:rPr>
                <w:rFonts w:cs="Arial"/>
              </w:rPr>
            </w:pPr>
            <w:r>
              <w:rPr>
                <w:rFonts w:cs="Arial"/>
              </w:rPr>
              <w:t>Lydia A. McComas</w:t>
            </w:r>
            <w:r w:rsidR="00E67C78">
              <w:rPr>
                <w:rFonts w:cs="Arial"/>
              </w:rPr>
              <w:t>, City Clerk</w:t>
            </w:r>
          </w:p>
        </w:tc>
      </w:tr>
      <w:tr w:rsidR="00E67C78" w14:paraId="72C3631B" w14:textId="77777777" w:rsidTr="00A23663">
        <w:trPr>
          <w:cantSplit/>
        </w:trPr>
        <w:tc>
          <w:tcPr>
            <w:tcW w:w="385" w:type="pct"/>
          </w:tcPr>
          <w:p w14:paraId="1A1AFDA9" w14:textId="77777777" w:rsidR="00E67C78" w:rsidRDefault="00E67C78" w:rsidP="00A23663">
            <w:pPr>
              <w:jc w:val="right"/>
              <w:rPr>
                <w:rFonts w:cs="Arial"/>
              </w:rPr>
            </w:pPr>
          </w:p>
        </w:tc>
        <w:tc>
          <w:tcPr>
            <w:tcW w:w="2028" w:type="pct"/>
          </w:tcPr>
          <w:p w14:paraId="1881F4D1" w14:textId="77777777" w:rsidR="00E67C78" w:rsidRDefault="00E67C78" w:rsidP="00A23663">
            <w:pPr>
              <w:rPr>
                <w:rFonts w:cs="Arial"/>
              </w:rPr>
            </w:pPr>
          </w:p>
        </w:tc>
        <w:tc>
          <w:tcPr>
            <w:tcW w:w="172" w:type="pct"/>
          </w:tcPr>
          <w:p w14:paraId="4C99C726" w14:textId="77777777" w:rsidR="00E67C78" w:rsidRDefault="00E67C78" w:rsidP="00A23663">
            <w:pPr>
              <w:rPr>
                <w:rFonts w:cs="Arial"/>
              </w:rPr>
            </w:pPr>
          </w:p>
        </w:tc>
        <w:tc>
          <w:tcPr>
            <w:tcW w:w="302" w:type="pct"/>
          </w:tcPr>
          <w:p w14:paraId="4279D2BF" w14:textId="77777777" w:rsidR="00E67C78" w:rsidRDefault="00E67C78" w:rsidP="00A23663">
            <w:pPr>
              <w:jc w:val="right"/>
              <w:rPr>
                <w:rFonts w:cs="Arial"/>
              </w:rPr>
            </w:pPr>
          </w:p>
        </w:tc>
        <w:tc>
          <w:tcPr>
            <w:tcW w:w="2113" w:type="pct"/>
          </w:tcPr>
          <w:p w14:paraId="5696D056" w14:textId="77777777" w:rsidR="00E67C78" w:rsidRDefault="00E67C78" w:rsidP="00A23663">
            <w:pPr>
              <w:rPr>
                <w:rFonts w:cs="Arial"/>
              </w:rPr>
            </w:pPr>
          </w:p>
        </w:tc>
      </w:tr>
      <w:tr w:rsidR="00E67C78" w14:paraId="31472C94" w14:textId="77777777" w:rsidTr="00A23663">
        <w:trPr>
          <w:cantSplit/>
        </w:trPr>
        <w:tc>
          <w:tcPr>
            <w:tcW w:w="385" w:type="pct"/>
            <w:hideMark/>
          </w:tcPr>
          <w:p w14:paraId="4CBE0A47" w14:textId="77777777" w:rsidR="00E67C78" w:rsidRDefault="00E67C78" w:rsidP="00A23663">
            <w:pPr>
              <w:jc w:val="right"/>
              <w:rPr>
                <w:rFonts w:cs="Arial"/>
              </w:rPr>
            </w:pPr>
            <w:r>
              <w:rPr>
                <w:rFonts w:cs="Arial"/>
              </w:rPr>
              <w:t>Date:</w:t>
            </w:r>
          </w:p>
        </w:tc>
        <w:tc>
          <w:tcPr>
            <w:tcW w:w="2028" w:type="pct"/>
            <w:tcBorders>
              <w:top w:val="nil"/>
              <w:left w:val="nil"/>
              <w:bottom w:val="single" w:sz="4" w:space="0" w:color="auto"/>
              <w:right w:val="nil"/>
            </w:tcBorders>
          </w:tcPr>
          <w:p w14:paraId="319D2F38" w14:textId="77777777" w:rsidR="00E67C78" w:rsidRDefault="00E67C78" w:rsidP="00A23663">
            <w:pPr>
              <w:rPr>
                <w:rFonts w:cs="Arial"/>
              </w:rPr>
            </w:pPr>
          </w:p>
        </w:tc>
        <w:tc>
          <w:tcPr>
            <w:tcW w:w="172" w:type="pct"/>
          </w:tcPr>
          <w:p w14:paraId="7629409F" w14:textId="77777777" w:rsidR="00E67C78" w:rsidRDefault="00E67C78" w:rsidP="00A23663">
            <w:pPr>
              <w:rPr>
                <w:rFonts w:cs="Arial"/>
              </w:rPr>
            </w:pPr>
          </w:p>
        </w:tc>
        <w:tc>
          <w:tcPr>
            <w:tcW w:w="302" w:type="pct"/>
            <w:hideMark/>
          </w:tcPr>
          <w:p w14:paraId="27A10654" w14:textId="77777777" w:rsidR="00E67C78" w:rsidRDefault="00E67C78" w:rsidP="00A23663">
            <w:pPr>
              <w:jc w:val="right"/>
              <w:rPr>
                <w:rFonts w:cs="Arial"/>
              </w:rPr>
            </w:pPr>
            <w:r>
              <w:rPr>
                <w:rFonts w:cs="Arial"/>
              </w:rPr>
              <w:t>Date:</w:t>
            </w:r>
          </w:p>
        </w:tc>
        <w:tc>
          <w:tcPr>
            <w:tcW w:w="2113" w:type="pct"/>
            <w:tcBorders>
              <w:top w:val="nil"/>
              <w:left w:val="nil"/>
              <w:bottom w:val="single" w:sz="6" w:space="0" w:color="auto"/>
              <w:right w:val="nil"/>
            </w:tcBorders>
          </w:tcPr>
          <w:p w14:paraId="677C9403" w14:textId="77777777" w:rsidR="00E67C78" w:rsidRDefault="00E67C78" w:rsidP="00A23663">
            <w:pPr>
              <w:rPr>
                <w:rFonts w:cs="Arial"/>
              </w:rPr>
            </w:pPr>
          </w:p>
        </w:tc>
      </w:tr>
      <w:tr w:rsidR="00E67C78" w14:paraId="1614087C" w14:textId="77777777" w:rsidTr="00A23663">
        <w:trPr>
          <w:cantSplit/>
        </w:trPr>
        <w:tc>
          <w:tcPr>
            <w:tcW w:w="385" w:type="pct"/>
          </w:tcPr>
          <w:p w14:paraId="1285FC6A" w14:textId="77777777" w:rsidR="00E67C78" w:rsidRDefault="00E67C78" w:rsidP="00A23663">
            <w:pPr>
              <w:jc w:val="right"/>
              <w:rPr>
                <w:rFonts w:cs="Arial"/>
              </w:rPr>
            </w:pPr>
          </w:p>
        </w:tc>
        <w:tc>
          <w:tcPr>
            <w:tcW w:w="2028" w:type="pct"/>
          </w:tcPr>
          <w:p w14:paraId="39312F65" w14:textId="77777777" w:rsidR="00E67C78" w:rsidRDefault="00E67C78" w:rsidP="00A23663">
            <w:pPr>
              <w:rPr>
                <w:rFonts w:cs="Arial"/>
              </w:rPr>
            </w:pPr>
          </w:p>
        </w:tc>
        <w:tc>
          <w:tcPr>
            <w:tcW w:w="172" w:type="pct"/>
          </w:tcPr>
          <w:p w14:paraId="2EF41B12" w14:textId="77777777" w:rsidR="00E67C78" w:rsidRDefault="00E67C78" w:rsidP="00A23663">
            <w:pPr>
              <w:rPr>
                <w:rFonts w:cs="Arial"/>
              </w:rPr>
            </w:pPr>
          </w:p>
        </w:tc>
        <w:tc>
          <w:tcPr>
            <w:tcW w:w="302" w:type="pct"/>
            <w:vAlign w:val="bottom"/>
          </w:tcPr>
          <w:p w14:paraId="65BF5229" w14:textId="77777777" w:rsidR="00E67C78" w:rsidRPr="00FB6CF6" w:rsidRDefault="00E67C78" w:rsidP="00A23663"/>
        </w:tc>
        <w:tc>
          <w:tcPr>
            <w:tcW w:w="2113" w:type="pct"/>
            <w:vAlign w:val="bottom"/>
          </w:tcPr>
          <w:p w14:paraId="77BFD9D0" w14:textId="77777777" w:rsidR="00E67C78" w:rsidRDefault="00E67C78" w:rsidP="00A23663">
            <w:pPr>
              <w:rPr>
                <w:rFonts w:cs="Arial"/>
                <w:b/>
                <w:bCs/>
              </w:rPr>
            </w:pPr>
          </w:p>
        </w:tc>
      </w:tr>
      <w:tr w:rsidR="00FB6CF6" w14:paraId="4060311C" w14:textId="77777777" w:rsidTr="00A23663">
        <w:trPr>
          <w:cantSplit/>
        </w:trPr>
        <w:tc>
          <w:tcPr>
            <w:tcW w:w="385" w:type="pct"/>
          </w:tcPr>
          <w:p w14:paraId="199643B5" w14:textId="77777777" w:rsidR="00FB6CF6" w:rsidRDefault="00FB6CF6" w:rsidP="00A23663">
            <w:pPr>
              <w:jc w:val="right"/>
              <w:rPr>
                <w:rFonts w:cs="Arial"/>
              </w:rPr>
            </w:pPr>
          </w:p>
        </w:tc>
        <w:tc>
          <w:tcPr>
            <w:tcW w:w="2028" w:type="pct"/>
          </w:tcPr>
          <w:p w14:paraId="34B0353F" w14:textId="77777777" w:rsidR="00FB6CF6" w:rsidRDefault="00FB6CF6" w:rsidP="00A23663">
            <w:pPr>
              <w:rPr>
                <w:rFonts w:cs="Arial"/>
              </w:rPr>
            </w:pPr>
          </w:p>
        </w:tc>
        <w:tc>
          <w:tcPr>
            <w:tcW w:w="172" w:type="pct"/>
          </w:tcPr>
          <w:p w14:paraId="66F77818" w14:textId="77777777" w:rsidR="00FB6CF6" w:rsidRDefault="00FB6CF6" w:rsidP="00A23663">
            <w:pPr>
              <w:rPr>
                <w:rFonts w:cs="Arial"/>
              </w:rPr>
            </w:pPr>
          </w:p>
        </w:tc>
        <w:tc>
          <w:tcPr>
            <w:tcW w:w="302" w:type="pct"/>
            <w:vAlign w:val="bottom"/>
          </w:tcPr>
          <w:p w14:paraId="3EC71220" w14:textId="77777777" w:rsidR="00FB6CF6" w:rsidRPr="00FB6CF6" w:rsidRDefault="00FB6CF6" w:rsidP="00A23663"/>
        </w:tc>
        <w:tc>
          <w:tcPr>
            <w:tcW w:w="2113" w:type="pct"/>
            <w:vAlign w:val="bottom"/>
          </w:tcPr>
          <w:p w14:paraId="760F348E" w14:textId="77777777" w:rsidR="00FB6CF6" w:rsidRDefault="00FB6CF6" w:rsidP="00A23663">
            <w:pPr>
              <w:rPr>
                <w:rFonts w:cs="Arial"/>
                <w:b/>
                <w:bCs/>
              </w:rPr>
            </w:pPr>
          </w:p>
        </w:tc>
      </w:tr>
      <w:tr w:rsidR="00E67C78" w14:paraId="4577141C" w14:textId="77777777" w:rsidTr="00A23663">
        <w:trPr>
          <w:cantSplit/>
        </w:trPr>
        <w:tc>
          <w:tcPr>
            <w:tcW w:w="385" w:type="pct"/>
          </w:tcPr>
          <w:p w14:paraId="4548CD06" w14:textId="77777777" w:rsidR="00E67C78" w:rsidRDefault="00E67C78" w:rsidP="00A23663">
            <w:pPr>
              <w:jc w:val="right"/>
              <w:rPr>
                <w:rFonts w:cs="Arial"/>
              </w:rPr>
            </w:pPr>
          </w:p>
        </w:tc>
        <w:tc>
          <w:tcPr>
            <w:tcW w:w="2028" w:type="pct"/>
          </w:tcPr>
          <w:p w14:paraId="14EE2E75" w14:textId="77777777" w:rsidR="00E67C78" w:rsidRDefault="00E67C78" w:rsidP="00A23663">
            <w:pPr>
              <w:rPr>
                <w:rFonts w:cs="Arial"/>
              </w:rPr>
            </w:pPr>
          </w:p>
        </w:tc>
        <w:tc>
          <w:tcPr>
            <w:tcW w:w="172" w:type="pct"/>
          </w:tcPr>
          <w:p w14:paraId="1078F8BA" w14:textId="77777777" w:rsidR="00E67C78" w:rsidRDefault="00E67C78" w:rsidP="00A23663">
            <w:pPr>
              <w:rPr>
                <w:rFonts w:cs="Arial"/>
              </w:rPr>
            </w:pPr>
          </w:p>
        </w:tc>
        <w:tc>
          <w:tcPr>
            <w:tcW w:w="2415" w:type="pct"/>
            <w:gridSpan w:val="2"/>
            <w:vAlign w:val="bottom"/>
            <w:hideMark/>
          </w:tcPr>
          <w:p w14:paraId="0BEAB038" w14:textId="77777777" w:rsidR="00E67C78" w:rsidRDefault="00E67C78" w:rsidP="00A23663">
            <w:pPr>
              <w:rPr>
                <w:rFonts w:cs="Arial"/>
                <w:b/>
                <w:bCs/>
              </w:rPr>
            </w:pPr>
            <w:r>
              <w:rPr>
                <w:rFonts w:cs="Arial"/>
                <w:b/>
                <w:bCs/>
              </w:rPr>
              <w:t>Approved as to Form:</w:t>
            </w:r>
          </w:p>
        </w:tc>
      </w:tr>
      <w:tr w:rsidR="00E67C78" w14:paraId="6C328515" w14:textId="77777777" w:rsidTr="00A23663">
        <w:trPr>
          <w:cantSplit/>
        </w:trPr>
        <w:tc>
          <w:tcPr>
            <w:tcW w:w="385" w:type="pct"/>
          </w:tcPr>
          <w:p w14:paraId="044B3FC1" w14:textId="77777777" w:rsidR="00E67C78" w:rsidRDefault="00E67C78" w:rsidP="00A23663">
            <w:pPr>
              <w:jc w:val="right"/>
              <w:rPr>
                <w:rFonts w:cs="Arial"/>
              </w:rPr>
            </w:pPr>
          </w:p>
        </w:tc>
        <w:tc>
          <w:tcPr>
            <w:tcW w:w="2028" w:type="pct"/>
          </w:tcPr>
          <w:p w14:paraId="55D990D3" w14:textId="77777777" w:rsidR="00E67C78" w:rsidRDefault="00E67C78" w:rsidP="00A23663">
            <w:pPr>
              <w:rPr>
                <w:rFonts w:cs="Arial"/>
              </w:rPr>
            </w:pPr>
          </w:p>
        </w:tc>
        <w:tc>
          <w:tcPr>
            <w:tcW w:w="172" w:type="pct"/>
          </w:tcPr>
          <w:p w14:paraId="1695D3F5" w14:textId="77777777" w:rsidR="00E67C78" w:rsidRDefault="00E67C78" w:rsidP="00A23663">
            <w:pPr>
              <w:rPr>
                <w:rFonts w:cs="Arial"/>
              </w:rPr>
            </w:pPr>
          </w:p>
        </w:tc>
        <w:tc>
          <w:tcPr>
            <w:tcW w:w="302" w:type="pct"/>
            <w:vAlign w:val="bottom"/>
          </w:tcPr>
          <w:p w14:paraId="0CF127A9" w14:textId="77777777" w:rsidR="00E67C78" w:rsidRDefault="00E67C78" w:rsidP="00A23663">
            <w:pPr>
              <w:rPr>
                <w:rFonts w:cs="Arial"/>
                <w:b/>
                <w:bCs/>
              </w:rPr>
            </w:pPr>
          </w:p>
        </w:tc>
        <w:tc>
          <w:tcPr>
            <w:tcW w:w="2113" w:type="pct"/>
            <w:vAlign w:val="bottom"/>
          </w:tcPr>
          <w:p w14:paraId="1A8B4714" w14:textId="77777777" w:rsidR="00E67C78" w:rsidRDefault="00E67C78" w:rsidP="00A23663">
            <w:pPr>
              <w:rPr>
                <w:rFonts w:cs="Arial"/>
                <w:b/>
                <w:bCs/>
              </w:rPr>
            </w:pPr>
          </w:p>
        </w:tc>
      </w:tr>
      <w:tr w:rsidR="00E67C78" w14:paraId="1C933EF1" w14:textId="77777777" w:rsidTr="00A23663">
        <w:trPr>
          <w:cantSplit/>
        </w:trPr>
        <w:tc>
          <w:tcPr>
            <w:tcW w:w="385" w:type="pct"/>
            <w:hideMark/>
          </w:tcPr>
          <w:p w14:paraId="69286705" w14:textId="77777777" w:rsidR="00E67C78" w:rsidRDefault="00E67C78" w:rsidP="00A23663">
            <w:pPr>
              <w:jc w:val="right"/>
              <w:rPr>
                <w:rFonts w:cs="Arial"/>
              </w:rPr>
            </w:pPr>
          </w:p>
        </w:tc>
        <w:tc>
          <w:tcPr>
            <w:tcW w:w="2028" w:type="pct"/>
            <w:tcBorders>
              <w:top w:val="nil"/>
              <w:left w:val="nil"/>
              <w:bottom w:val="single" w:sz="6" w:space="0" w:color="auto"/>
              <w:right w:val="nil"/>
            </w:tcBorders>
          </w:tcPr>
          <w:p w14:paraId="4E051657" w14:textId="77777777" w:rsidR="00E67C78" w:rsidRDefault="00E67C78" w:rsidP="00A23663">
            <w:pPr>
              <w:rPr>
                <w:rFonts w:cs="Arial"/>
              </w:rPr>
            </w:pPr>
          </w:p>
        </w:tc>
        <w:tc>
          <w:tcPr>
            <w:tcW w:w="172" w:type="pct"/>
          </w:tcPr>
          <w:p w14:paraId="3436D42F" w14:textId="77777777" w:rsidR="00E67C78" w:rsidRDefault="00E67C78" w:rsidP="00A23663">
            <w:pPr>
              <w:rPr>
                <w:rFonts w:cs="Arial"/>
              </w:rPr>
            </w:pPr>
          </w:p>
        </w:tc>
        <w:tc>
          <w:tcPr>
            <w:tcW w:w="302" w:type="pct"/>
            <w:hideMark/>
          </w:tcPr>
          <w:p w14:paraId="3676DAFA" w14:textId="77777777" w:rsidR="00E67C78" w:rsidRDefault="00E67C78" w:rsidP="00A23663">
            <w:pPr>
              <w:jc w:val="right"/>
              <w:rPr>
                <w:rFonts w:cs="Arial"/>
              </w:rPr>
            </w:pPr>
          </w:p>
        </w:tc>
        <w:tc>
          <w:tcPr>
            <w:tcW w:w="2113" w:type="pct"/>
            <w:tcBorders>
              <w:top w:val="nil"/>
              <w:left w:val="nil"/>
              <w:bottom w:val="single" w:sz="6" w:space="0" w:color="auto"/>
              <w:right w:val="nil"/>
            </w:tcBorders>
          </w:tcPr>
          <w:p w14:paraId="08BB82BD" w14:textId="77777777" w:rsidR="00E67C78" w:rsidRDefault="00E67C78" w:rsidP="00A23663">
            <w:pPr>
              <w:rPr>
                <w:rFonts w:cs="Arial"/>
              </w:rPr>
            </w:pPr>
          </w:p>
        </w:tc>
      </w:tr>
      <w:tr w:rsidR="00E67C78" w14:paraId="1F33B932" w14:textId="77777777" w:rsidTr="00A23663">
        <w:trPr>
          <w:cantSplit/>
        </w:trPr>
        <w:tc>
          <w:tcPr>
            <w:tcW w:w="385" w:type="pct"/>
          </w:tcPr>
          <w:p w14:paraId="57E25274" w14:textId="77777777" w:rsidR="00E67C78" w:rsidRDefault="00E67C78" w:rsidP="00A23663">
            <w:pPr>
              <w:jc w:val="right"/>
              <w:rPr>
                <w:rFonts w:cs="Arial"/>
              </w:rPr>
            </w:pPr>
          </w:p>
        </w:tc>
        <w:tc>
          <w:tcPr>
            <w:tcW w:w="2028" w:type="pct"/>
            <w:hideMark/>
          </w:tcPr>
          <w:p w14:paraId="2082211B" w14:textId="77777777" w:rsidR="00E67C78" w:rsidRDefault="00E67C78" w:rsidP="00A23663">
            <w:pPr>
              <w:rPr>
                <w:rFonts w:cs="Arial"/>
              </w:rPr>
            </w:pPr>
            <w:r>
              <w:rPr>
                <w:rFonts w:cs="Arial"/>
              </w:rPr>
              <w:t>Eric T. Veum, Risk Manager</w:t>
            </w:r>
          </w:p>
        </w:tc>
        <w:tc>
          <w:tcPr>
            <w:tcW w:w="172" w:type="pct"/>
          </w:tcPr>
          <w:p w14:paraId="3B3CD10A" w14:textId="77777777" w:rsidR="00E67C78" w:rsidRDefault="00E67C78" w:rsidP="00A23663">
            <w:pPr>
              <w:rPr>
                <w:rFonts w:cs="Arial"/>
              </w:rPr>
            </w:pPr>
          </w:p>
        </w:tc>
        <w:tc>
          <w:tcPr>
            <w:tcW w:w="302" w:type="pct"/>
          </w:tcPr>
          <w:p w14:paraId="272C4A5F" w14:textId="77777777" w:rsidR="00E67C78" w:rsidRDefault="00E67C78" w:rsidP="00A23663">
            <w:pPr>
              <w:rPr>
                <w:rFonts w:cs="Arial"/>
              </w:rPr>
            </w:pPr>
          </w:p>
        </w:tc>
        <w:tc>
          <w:tcPr>
            <w:tcW w:w="2113" w:type="pct"/>
            <w:hideMark/>
          </w:tcPr>
          <w:p w14:paraId="692DDAE7" w14:textId="6882A665" w:rsidR="00E67C78" w:rsidRDefault="004C0686" w:rsidP="007032FE">
            <w:pPr>
              <w:rPr>
                <w:rFonts w:cs="Arial"/>
              </w:rPr>
            </w:pPr>
            <w:r>
              <w:rPr>
                <w:rFonts w:cs="Arial"/>
              </w:rPr>
              <w:t xml:space="preserve">Michael Haas, </w:t>
            </w:r>
            <w:r w:rsidR="00E67C78">
              <w:rPr>
                <w:rFonts w:cs="Arial"/>
              </w:rPr>
              <w:t>City Attorney</w:t>
            </w:r>
          </w:p>
        </w:tc>
      </w:tr>
      <w:tr w:rsidR="00E67C78" w14:paraId="064BBBE2" w14:textId="77777777" w:rsidTr="00A23663">
        <w:trPr>
          <w:cantSplit/>
        </w:trPr>
        <w:tc>
          <w:tcPr>
            <w:tcW w:w="385" w:type="pct"/>
          </w:tcPr>
          <w:p w14:paraId="1E546E82" w14:textId="77777777" w:rsidR="00E67C78" w:rsidRDefault="00E67C78" w:rsidP="00A23663">
            <w:pPr>
              <w:jc w:val="right"/>
              <w:rPr>
                <w:rFonts w:cs="Arial"/>
              </w:rPr>
            </w:pPr>
          </w:p>
        </w:tc>
        <w:tc>
          <w:tcPr>
            <w:tcW w:w="2028" w:type="pct"/>
          </w:tcPr>
          <w:p w14:paraId="282045AC" w14:textId="77777777" w:rsidR="00E67C78" w:rsidRDefault="00E67C78" w:rsidP="00A23663">
            <w:pPr>
              <w:rPr>
                <w:rFonts w:cs="Arial"/>
              </w:rPr>
            </w:pPr>
          </w:p>
        </w:tc>
        <w:tc>
          <w:tcPr>
            <w:tcW w:w="172" w:type="pct"/>
          </w:tcPr>
          <w:p w14:paraId="791DA628" w14:textId="77777777" w:rsidR="00E67C78" w:rsidRDefault="00E67C78" w:rsidP="00A23663">
            <w:pPr>
              <w:rPr>
                <w:rFonts w:cs="Arial"/>
              </w:rPr>
            </w:pPr>
          </w:p>
        </w:tc>
        <w:tc>
          <w:tcPr>
            <w:tcW w:w="302" w:type="pct"/>
          </w:tcPr>
          <w:p w14:paraId="017C4219" w14:textId="77777777" w:rsidR="00E67C78" w:rsidRDefault="00E67C78" w:rsidP="00A23663">
            <w:pPr>
              <w:rPr>
                <w:rFonts w:cs="Arial"/>
              </w:rPr>
            </w:pPr>
          </w:p>
        </w:tc>
        <w:tc>
          <w:tcPr>
            <w:tcW w:w="2113" w:type="pct"/>
          </w:tcPr>
          <w:p w14:paraId="17006C69" w14:textId="77777777" w:rsidR="00E67C78" w:rsidRDefault="00E67C78" w:rsidP="00A23663">
            <w:pPr>
              <w:rPr>
                <w:rFonts w:cs="Arial"/>
              </w:rPr>
            </w:pPr>
          </w:p>
        </w:tc>
      </w:tr>
      <w:tr w:rsidR="00E67C78" w14:paraId="174E2F60" w14:textId="77777777" w:rsidTr="00A23663">
        <w:trPr>
          <w:cantSplit/>
        </w:trPr>
        <w:tc>
          <w:tcPr>
            <w:tcW w:w="385" w:type="pct"/>
            <w:hideMark/>
          </w:tcPr>
          <w:p w14:paraId="227393E0" w14:textId="77777777" w:rsidR="00E67C78" w:rsidRDefault="00E67C78" w:rsidP="00A23663">
            <w:pPr>
              <w:jc w:val="right"/>
              <w:rPr>
                <w:rFonts w:cs="Arial"/>
              </w:rPr>
            </w:pPr>
            <w:r>
              <w:rPr>
                <w:rFonts w:cs="Arial"/>
              </w:rPr>
              <w:t>Date:</w:t>
            </w:r>
          </w:p>
        </w:tc>
        <w:tc>
          <w:tcPr>
            <w:tcW w:w="2028" w:type="pct"/>
            <w:tcBorders>
              <w:top w:val="nil"/>
              <w:left w:val="nil"/>
              <w:bottom w:val="single" w:sz="6" w:space="0" w:color="auto"/>
              <w:right w:val="nil"/>
            </w:tcBorders>
          </w:tcPr>
          <w:p w14:paraId="46FCAE23" w14:textId="77777777" w:rsidR="00E67C78" w:rsidRDefault="00E67C78" w:rsidP="00A23663">
            <w:pPr>
              <w:rPr>
                <w:rFonts w:cs="Arial"/>
              </w:rPr>
            </w:pPr>
          </w:p>
        </w:tc>
        <w:tc>
          <w:tcPr>
            <w:tcW w:w="172" w:type="pct"/>
          </w:tcPr>
          <w:p w14:paraId="66B147EC" w14:textId="77777777" w:rsidR="00E67C78" w:rsidRDefault="00E67C78" w:rsidP="00A23663">
            <w:pPr>
              <w:rPr>
                <w:rFonts w:cs="Arial"/>
              </w:rPr>
            </w:pPr>
          </w:p>
        </w:tc>
        <w:tc>
          <w:tcPr>
            <w:tcW w:w="302" w:type="pct"/>
            <w:hideMark/>
          </w:tcPr>
          <w:p w14:paraId="3A210ABE" w14:textId="77777777" w:rsidR="00E67C78" w:rsidRDefault="00E67C78" w:rsidP="00A23663">
            <w:pPr>
              <w:jc w:val="right"/>
              <w:rPr>
                <w:rFonts w:cs="Arial"/>
              </w:rPr>
            </w:pPr>
            <w:r>
              <w:rPr>
                <w:rFonts w:cs="Arial"/>
              </w:rPr>
              <w:t>Date:</w:t>
            </w:r>
          </w:p>
        </w:tc>
        <w:tc>
          <w:tcPr>
            <w:tcW w:w="2113" w:type="pct"/>
            <w:tcBorders>
              <w:top w:val="nil"/>
              <w:left w:val="nil"/>
              <w:bottom w:val="single" w:sz="6" w:space="0" w:color="auto"/>
              <w:right w:val="nil"/>
            </w:tcBorders>
          </w:tcPr>
          <w:p w14:paraId="20A5E4FB" w14:textId="77777777" w:rsidR="00E67C78" w:rsidRDefault="00E67C78" w:rsidP="00A23663">
            <w:pPr>
              <w:rPr>
                <w:rFonts w:cs="Arial"/>
              </w:rPr>
            </w:pPr>
          </w:p>
        </w:tc>
      </w:tr>
      <w:tr w:rsidR="00E67C78" w14:paraId="0D588971" w14:textId="77777777" w:rsidTr="00A23663">
        <w:trPr>
          <w:cantSplit/>
        </w:trPr>
        <w:tc>
          <w:tcPr>
            <w:tcW w:w="2413" w:type="pct"/>
            <w:gridSpan w:val="2"/>
          </w:tcPr>
          <w:p w14:paraId="2D7C4693" w14:textId="77777777" w:rsidR="00E67C78" w:rsidRDefault="00E67C78" w:rsidP="00A23663">
            <w:pPr>
              <w:rPr>
                <w:rFonts w:cs="Arial"/>
              </w:rPr>
            </w:pPr>
          </w:p>
        </w:tc>
        <w:tc>
          <w:tcPr>
            <w:tcW w:w="172" w:type="pct"/>
          </w:tcPr>
          <w:p w14:paraId="13AC40EF" w14:textId="77777777" w:rsidR="00E67C78" w:rsidRDefault="00E67C78" w:rsidP="00A23663">
            <w:pPr>
              <w:rPr>
                <w:rFonts w:cs="Arial"/>
              </w:rPr>
            </w:pPr>
          </w:p>
        </w:tc>
        <w:tc>
          <w:tcPr>
            <w:tcW w:w="2415" w:type="pct"/>
            <w:gridSpan w:val="2"/>
          </w:tcPr>
          <w:p w14:paraId="5243C7E5" w14:textId="77777777" w:rsidR="00E67C78" w:rsidRDefault="00E67C78" w:rsidP="00A23663">
            <w:pPr>
              <w:rPr>
                <w:rFonts w:cs="Arial"/>
              </w:rPr>
            </w:pPr>
          </w:p>
        </w:tc>
      </w:tr>
    </w:tbl>
    <w:p w14:paraId="189D6116" w14:textId="77777777" w:rsidR="00E67C78" w:rsidRDefault="00E67C78" w:rsidP="00E67C78"/>
    <w:p w14:paraId="68A242D6" w14:textId="77777777" w:rsidR="00E67C78" w:rsidRDefault="00FB6CF6" w:rsidP="00E67C78">
      <w:pPr>
        <w:ind w:left="1440" w:hanging="1440"/>
      </w:pPr>
      <w:r>
        <w:rPr>
          <w:b/>
        </w:rPr>
        <w:t>For City Use Only:</w:t>
      </w:r>
      <w:r>
        <w:tab/>
        <w:t>SIGNATURE INSTRUCTIONS FOR CONTRACTS SIGNED BY MAYOR/CLERK:</w:t>
      </w:r>
    </w:p>
    <w:p w14:paraId="33EAEE46" w14:textId="77777777" w:rsidR="00E67C78" w:rsidRDefault="00E67C78" w:rsidP="00E67C78">
      <w:pPr>
        <w:ind w:left="1440"/>
      </w:pPr>
      <w:r>
        <w:t>Obtain contractor’s signature first.  Route this contract &amp; all of its attachments for City signatures using the City Clerk’s Contract Routing Database. Include 1 copy of authorizing resolution &amp; 1 copy of the Certificate of Insurance.</w:t>
      </w:r>
    </w:p>
    <w:p w14:paraId="56C3C7CC" w14:textId="77777777" w:rsidR="00E67C78" w:rsidRDefault="00E67C78" w:rsidP="00E67C78"/>
    <w:p w14:paraId="2FD4CB2E" w14:textId="77777777" w:rsidR="00E67C78" w:rsidRDefault="00E67C78" w:rsidP="00E67C78">
      <w:pPr>
        <w:pBdr>
          <w:top w:val="single" w:sz="12" w:space="1" w:color="auto"/>
        </w:pBdr>
      </w:pPr>
    </w:p>
    <w:p w14:paraId="11837709" w14:textId="77777777" w:rsidR="00E67C78" w:rsidRDefault="00E67C78" w:rsidP="00E67C78">
      <w:pPr>
        <w:rPr>
          <w:b/>
          <w:bCs/>
          <w:sz w:val="20"/>
        </w:rPr>
      </w:pPr>
      <w:r>
        <w:rPr>
          <w:b/>
          <w:bCs/>
          <w:sz w:val="20"/>
        </w:rPr>
        <w:t>NOTE: Certain service contracts may be executed by the designee of the Finance Director on behalf of the City of Madison:</w:t>
      </w:r>
    </w:p>
    <w:p w14:paraId="7B7A4724" w14:textId="77777777" w:rsidR="00E67C78" w:rsidRDefault="00E67C78" w:rsidP="00E67C78"/>
    <w:p w14:paraId="1D083D18" w14:textId="77777777" w:rsidR="00E67C78" w:rsidRDefault="00E67C78" w:rsidP="00E67C78"/>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E67C78" w14:paraId="65EB1F80" w14:textId="77777777" w:rsidTr="00A23663">
        <w:trPr>
          <w:cantSplit/>
        </w:trPr>
        <w:tc>
          <w:tcPr>
            <w:tcW w:w="385" w:type="pct"/>
            <w:hideMark/>
          </w:tcPr>
          <w:p w14:paraId="601C95DD" w14:textId="77777777" w:rsidR="00E67C78" w:rsidRDefault="00E67C78" w:rsidP="00A23663">
            <w:pPr>
              <w:jc w:val="right"/>
              <w:rPr>
                <w:rFonts w:cs="Arial"/>
              </w:rPr>
            </w:pPr>
            <w:r>
              <w:rPr>
                <w:rFonts w:cs="Arial"/>
              </w:rPr>
              <w:t>By:</w:t>
            </w:r>
          </w:p>
        </w:tc>
        <w:tc>
          <w:tcPr>
            <w:tcW w:w="2028" w:type="pct"/>
            <w:tcBorders>
              <w:top w:val="nil"/>
              <w:left w:val="nil"/>
              <w:bottom w:val="single" w:sz="4" w:space="0" w:color="auto"/>
              <w:right w:val="nil"/>
            </w:tcBorders>
          </w:tcPr>
          <w:p w14:paraId="43AE1873" w14:textId="77777777" w:rsidR="00E67C78" w:rsidRDefault="00E67C78" w:rsidP="00A23663">
            <w:pPr>
              <w:rPr>
                <w:rFonts w:cs="Arial"/>
              </w:rPr>
            </w:pPr>
          </w:p>
        </w:tc>
        <w:tc>
          <w:tcPr>
            <w:tcW w:w="172" w:type="pct"/>
          </w:tcPr>
          <w:p w14:paraId="08ECD377" w14:textId="77777777" w:rsidR="00E67C78" w:rsidRDefault="00E67C78" w:rsidP="00A23663">
            <w:pPr>
              <w:rPr>
                <w:rFonts w:cs="Arial"/>
              </w:rPr>
            </w:pPr>
          </w:p>
        </w:tc>
        <w:tc>
          <w:tcPr>
            <w:tcW w:w="302" w:type="pct"/>
            <w:hideMark/>
          </w:tcPr>
          <w:p w14:paraId="00792DFD" w14:textId="77777777" w:rsidR="00E67C78" w:rsidRDefault="00E67C78" w:rsidP="00A23663">
            <w:pPr>
              <w:jc w:val="right"/>
              <w:rPr>
                <w:rFonts w:cs="Arial"/>
              </w:rPr>
            </w:pPr>
            <w:r>
              <w:rPr>
                <w:rFonts w:cs="Arial"/>
              </w:rPr>
              <w:t>Date:</w:t>
            </w:r>
          </w:p>
        </w:tc>
        <w:tc>
          <w:tcPr>
            <w:tcW w:w="2113" w:type="pct"/>
            <w:tcBorders>
              <w:top w:val="nil"/>
              <w:left w:val="nil"/>
              <w:bottom w:val="single" w:sz="6" w:space="0" w:color="auto"/>
              <w:right w:val="nil"/>
            </w:tcBorders>
          </w:tcPr>
          <w:p w14:paraId="43E5E766" w14:textId="77777777" w:rsidR="00E67C78" w:rsidRDefault="00E67C78" w:rsidP="00A23663">
            <w:pPr>
              <w:rPr>
                <w:rFonts w:cs="Arial"/>
              </w:rPr>
            </w:pPr>
          </w:p>
        </w:tc>
      </w:tr>
      <w:tr w:rsidR="00E67C78" w14:paraId="1034D498" w14:textId="77777777" w:rsidTr="00A23663">
        <w:trPr>
          <w:cantSplit/>
        </w:trPr>
        <w:tc>
          <w:tcPr>
            <w:tcW w:w="385" w:type="pct"/>
          </w:tcPr>
          <w:p w14:paraId="082468F0" w14:textId="77777777" w:rsidR="00E67C78" w:rsidRDefault="00E67C78" w:rsidP="00A23663">
            <w:pPr>
              <w:jc w:val="right"/>
              <w:rPr>
                <w:rFonts w:cs="Arial"/>
              </w:rPr>
            </w:pPr>
          </w:p>
        </w:tc>
        <w:tc>
          <w:tcPr>
            <w:tcW w:w="2028" w:type="pct"/>
            <w:tcBorders>
              <w:top w:val="single" w:sz="4" w:space="0" w:color="auto"/>
              <w:left w:val="nil"/>
              <w:bottom w:val="nil"/>
              <w:right w:val="nil"/>
            </w:tcBorders>
            <w:hideMark/>
          </w:tcPr>
          <w:p w14:paraId="77DA8731" w14:textId="77777777" w:rsidR="00E67C78" w:rsidRDefault="00E67C78" w:rsidP="00A23663">
            <w:pPr>
              <w:rPr>
                <w:rFonts w:cs="Arial"/>
              </w:rPr>
            </w:pPr>
            <w:r>
              <w:t>Mary Richards, Procurement Supervisor</w:t>
            </w:r>
          </w:p>
        </w:tc>
        <w:tc>
          <w:tcPr>
            <w:tcW w:w="172" w:type="pct"/>
          </w:tcPr>
          <w:p w14:paraId="158151FF" w14:textId="77777777" w:rsidR="00E67C78" w:rsidRDefault="00E67C78" w:rsidP="00A23663">
            <w:pPr>
              <w:rPr>
                <w:rFonts w:cs="Arial"/>
              </w:rPr>
            </w:pPr>
          </w:p>
        </w:tc>
        <w:tc>
          <w:tcPr>
            <w:tcW w:w="302" w:type="pct"/>
          </w:tcPr>
          <w:p w14:paraId="1D336C65" w14:textId="77777777" w:rsidR="00E67C78" w:rsidRDefault="00E67C78" w:rsidP="00A23663">
            <w:pPr>
              <w:jc w:val="right"/>
              <w:rPr>
                <w:rFonts w:cs="Arial"/>
              </w:rPr>
            </w:pPr>
          </w:p>
        </w:tc>
        <w:tc>
          <w:tcPr>
            <w:tcW w:w="2113" w:type="pct"/>
          </w:tcPr>
          <w:p w14:paraId="58D2207A" w14:textId="77777777" w:rsidR="00E67C78" w:rsidRDefault="00E67C78" w:rsidP="00A23663">
            <w:pPr>
              <w:rPr>
                <w:rFonts w:cs="Arial"/>
              </w:rPr>
            </w:pPr>
          </w:p>
        </w:tc>
      </w:tr>
    </w:tbl>
    <w:p w14:paraId="55CC90C0" w14:textId="77777777" w:rsidR="00E67C78" w:rsidRDefault="00E67C78" w:rsidP="00E67C78"/>
    <w:p w14:paraId="23DA052C" w14:textId="77777777" w:rsidR="00C77E68" w:rsidRDefault="00C77E68">
      <w:r>
        <w:t xml:space="preserve">MGO 4.26(3) and (5) authorize the </w:t>
      </w:r>
      <w:r w:rsidR="001D34F6" w:rsidRPr="001D34F6">
        <w:t>Finance Director or designee to sign a contract to purchase services rendered by a university, college, or other educational institution when all of the following apply</w:t>
      </w:r>
      <w:r w:rsidR="001D34F6">
        <w:t>:</w:t>
      </w:r>
    </w:p>
    <w:p w14:paraId="7E052047" w14:textId="77777777" w:rsidR="00C77E68" w:rsidRDefault="00C77E68">
      <w:pPr>
        <w:tabs>
          <w:tab w:val="left" w:pos="360"/>
        </w:tabs>
        <w:ind w:left="360" w:hanging="360"/>
      </w:pPr>
      <w:r>
        <w:t>(a)</w:t>
      </w:r>
      <w:r>
        <w:tab/>
        <w:t xml:space="preserve">The funds are included in the approved City budget. </w:t>
      </w:r>
    </w:p>
    <w:p w14:paraId="25B445F2" w14:textId="77777777" w:rsidR="00C77E68" w:rsidRDefault="00C77E68">
      <w:pPr>
        <w:tabs>
          <w:tab w:val="left" w:pos="360"/>
        </w:tabs>
        <w:ind w:left="360" w:hanging="360"/>
      </w:pPr>
      <w:r>
        <w:t>(b)</w:t>
      </w:r>
      <w:r>
        <w:tab/>
      </w:r>
      <w:r w:rsidR="001D34F6" w:rsidRPr="001D34F6">
        <w:t>An RFP or competitive process was used, or the contract is less than $50,000. (Services rendered by a university, college, or other educational institution are exempt from competitive selection by MGO 4.26(4)(a)4. but the Finance Director designee can only sign if less than $50,000. See item (e) below.)</w:t>
      </w:r>
    </w:p>
    <w:p w14:paraId="0FEC1C06" w14:textId="77777777" w:rsidR="00C77E68" w:rsidRDefault="00C77E68">
      <w:pPr>
        <w:tabs>
          <w:tab w:val="left" w:pos="360"/>
        </w:tabs>
        <w:ind w:left="360" w:hanging="360"/>
      </w:pPr>
      <w:r>
        <w:t>(c)</w:t>
      </w:r>
      <w:r>
        <w:tab/>
        <w:t xml:space="preserve">The City Attorney has approved the form of the </w:t>
      </w:r>
      <w:r w:rsidR="00952B66">
        <w:t>Contract</w:t>
      </w:r>
      <w:r>
        <w:t>.</w:t>
      </w:r>
    </w:p>
    <w:p w14:paraId="6FFBD41D" w14:textId="77777777" w:rsidR="00C77E68" w:rsidRDefault="00C77E68">
      <w:pPr>
        <w:tabs>
          <w:tab w:val="left" w:pos="360"/>
        </w:tabs>
        <w:ind w:left="360" w:hanging="360"/>
      </w:pPr>
      <w:r>
        <w:t>(d)</w:t>
      </w:r>
      <w:r>
        <w:tab/>
        <w:t xml:space="preserve">The </w:t>
      </w:r>
      <w:r w:rsidR="00952B66">
        <w:t>Contract</w:t>
      </w:r>
      <w:r>
        <w:t xml:space="preserve"> complies with other laws, resolutions and ordinances.</w:t>
      </w:r>
    </w:p>
    <w:p w14:paraId="2B0556BF" w14:textId="77777777" w:rsidR="00C77E68" w:rsidRDefault="00C77E68">
      <w:pPr>
        <w:tabs>
          <w:tab w:val="left" w:pos="360"/>
        </w:tabs>
        <w:ind w:left="360" w:hanging="360"/>
      </w:pPr>
      <w:r>
        <w:t>(e)</w:t>
      </w:r>
      <w:r>
        <w:tab/>
      </w:r>
      <w:r w:rsidR="009D6073" w:rsidRPr="009D6073">
        <w:t xml:space="preserve">The Contract is for a period of 1 year or less, OR not more than 5 years AND the average cost is not more than $100,000 per </w:t>
      </w:r>
      <w:r w:rsidR="001D34F6">
        <w:t>year</w:t>
      </w:r>
      <w:r w:rsidR="009D6073" w:rsidRPr="009D6073">
        <w:t>. (If over $50,000 and exempt from bidding under 4.26(4)(a), regardless of duration of the Contract, the Common Council must authorize the Contract by resolution and the Mayor and City Clerk must sign, per 4.26(5)(b).)</w:t>
      </w:r>
    </w:p>
    <w:p w14:paraId="06DD9AC2" w14:textId="77777777" w:rsidR="00A149FF" w:rsidRDefault="00A149FF">
      <w:pPr>
        <w:tabs>
          <w:tab w:val="left" w:pos="360"/>
        </w:tabs>
        <w:ind w:left="360" w:hanging="360"/>
      </w:pPr>
    </w:p>
    <w:p w14:paraId="7E86AEE2" w14:textId="77777777" w:rsidR="00A149FF" w:rsidRDefault="00A149FF">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0FF00CF7" w14:textId="77777777" w:rsidR="00E67C78" w:rsidRDefault="00E67C78" w:rsidP="00E67C78">
      <w:pPr>
        <w:tabs>
          <w:tab w:val="left" w:pos="360"/>
        </w:tabs>
        <w:ind w:left="360" w:hanging="360"/>
        <w:rPr>
          <w:szCs w:val="16"/>
        </w:rPr>
      </w:pPr>
    </w:p>
    <w:p w14:paraId="072E12C3" w14:textId="77777777" w:rsidR="00E67C78" w:rsidRDefault="00E67C78" w:rsidP="00E67C78">
      <w:pPr>
        <w:ind w:left="1440" w:hanging="1440"/>
        <w:rPr>
          <w:szCs w:val="16"/>
        </w:rPr>
      </w:pPr>
      <w:r>
        <w:rPr>
          <w:b/>
          <w:szCs w:val="16"/>
        </w:rPr>
        <w:t>For City Use Only:</w:t>
      </w:r>
      <w:r>
        <w:rPr>
          <w:szCs w:val="16"/>
        </w:rPr>
        <w:tab/>
        <w:t>SIGNATURE INSTRUCTIONS FOR CONTRACT TO BE SIGNED BY FINANCE (PURCHASING):</w:t>
      </w:r>
    </w:p>
    <w:p w14:paraId="0D926AB5" w14:textId="77777777" w:rsidR="00E67C78" w:rsidRDefault="00E67C78" w:rsidP="00E67C78">
      <w:pPr>
        <w:ind w:left="1440"/>
        <w:rPr>
          <w:szCs w:val="16"/>
        </w:rPr>
      </w:pPr>
      <w:r>
        <w:rPr>
          <w:szCs w:val="16"/>
        </w:rPr>
        <w:t>Obtain contractor’s signature first. Attach the contractor-signed contract with all attachments/exhibits and the certificate of insurance to the requisition in MUNIS.</w:t>
      </w:r>
    </w:p>
    <w:p w14:paraId="45144725" w14:textId="77777777" w:rsidR="00E67C78" w:rsidRPr="00A149FF" w:rsidRDefault="00E67C78" w:rsidP="00E67C78">
      <w:pPr>
        <w:tabs>
          <w:tab w:val="left" w:pos="360"/>
        </w:tabs>
        <w:rPr>
          <w:szCs w:val="16"/>
        </w:rPr>
      </w:pPr>
    </w:p>
    <w:sectPr w:rsidR="00E67C78" w:rsidRPr="00A149FF" w:rsidSect="00A702D1">
      <w:footerReference w:type="default" r:id="rId11"/>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633A" w14:textId="77777777" w:rsidR="00C03C44" w:rsidRDefault="00C03C44">
      <w:r>
        <w:separator/>
      </w:r>
    </w:p>
  </w:endnote>
  <w:endnote w:type="continuationSeparator" w:id="0">
    <w:p w14:paraId="24F70A34" w14:textId="77777777" w:rsidR="00C03C44" w:rsidRDefault="00C0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F59A" w14:textId="77777777" w:rsidR="00E23A8E" w:rsidRDefault="00E23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8CE4F9" w14:textId="77777777" w:rsidR="00E23A8E" w:rsidRDefault="00E23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0A3A" w14:textId="0F4E2508" w:rsidR="00E23A8E" w:rsidRDefault="00E23A8E">
    <w:pPr>
      <w:pStyle w:val="Footer"/>
      <w:tabs>
        <w:tab w:val="clear" w:pos="4320"/>
        <w:tab w:val="center" w:pos="5040"/>
      </w:tabs>
    </w:pPr>
    <w:r>
      <w:rPr>
        <w:sz w:val="12"/>
      </w:rPr>
      <w:t xml:space="preserve">Rev. </w:t>
    </w:r>
    <w:r w:rsidR="004C0686">
      <w:rPr>
        <w:sz w:val="12"/>
      </w:rPr>
      <w:t>12/10</w:t>
    </w:r>
    <w:r w:rsidR="00492A84">
      <w:rPr>
        <w:sz w:val="12"/>
      </w:rPr>
      <w:t>/20</w:t>
    </w:r>
    <w:r w:rsidR="00D01A3D">
      <w:rPr>
        <w:sz w:val="12"/>
      </w:rPr>
      <w:t>25</w:t>
    </w:r>
    <w:r>
      <w:rPr>
        <w:sz w:val="12"/>
      </w:rPr>
      <w:t>-</w:t>
    </w:r>
    <w:r>
      <w:rPr>
        <w:sz w:val="12"/>
      </w:rPr>
      <w:fldChar w:fldCharType="begin"/>
    </w:r>
    <w:r>
      <w:rPr>
        <w:sz w:val="12"/>
      </w:rPr>
      <w:instrText xml:space="preserve"> FILENAME  </w:instrText>
    </w:r>
    <w:r>
      <w:rPr>
        <w:sz w:val="12"/>
      </w:rPr>
      <w:fldChar w:fldCharType="separate"/>
    </w:r>
    <w:r w:rsidR="00E67C78">
      <w:rPr>
        <w:noProof/>
        <w:sz w:val="12"/>
      </w:rPr>
      <w:t>posUW.doc</w:t>
    </w:r>
    <w:r>
      <w:rPr>
        <w:sz w:val="12"/>
      </w:rPr>
      <w:fldChar w:fldCharType="end"/>
    </w:r>
    <w:r>
      <w:rPr>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8043" w14:textId="77777777" w:rsidR="00014726" w:rsidRDefault="00014726">
    <w:pPr>
      <w:pStyle w:val="Footer"/>
      <w:jc w:val="center"/>
    </w:pPr>
    <w:r>
      <w:fldChar w:fldCharType="begin"/>
    </w:r>
    <w:r>
      <w:instrText xml:space="preserve"> PAGE   \* MERGEFORMAT </w:instrText>
    </w:r>
    <w:r>
      <w:fldChar w:fldCharType="separate"/>
    </w:r>
    <w:r>
      <w:rPr>
        <w:noProof/>
      </w:rPr>
      <w:t>2</w:t>
    </w:r>
    <w:r>
      <w:rPr>
        <w:noProof/>
      </w:rPr>
      <w:fldChar w:fldCharType="end"/>
    </w:r>
  </w:p>
  <w:p w14:paraId="33A8F055" w14:textId="531AE0C6" w:rsidR="00014726" w:rsidRDefault="00014726">
    <w:pPr>
      <w:pStyle w:val="Footer"/>
      <w:tabs>
        <w:tab w:val="clear" w:pos="4320"/>
        <w:tab w:val="center" w:pos="5040"/>
      </w:tabs>
    </w:pPr>
    <w:r>
      <w:rPr>
        <w:sz w:val="12"/>
      </w:rPr>
      <w:t xml:space="preserve">Rev. </w:t>
    </w:r>
    <w:r w:rsidR="00825E1D">
      <w:rPr>
        <w:sz w:val="12"/>
      </w:rPr>
      <w:t>01/09/2026</w:t>
    </w:r>
    <w:r>
      <w:rPr>
        <w:sz w:val="12"/>
      </w:rPr>
      <w:t>-</w:t>
    </w:r>
    <w:r>
      <w:rPr>
        <w:sz w:val="12"/>
      </w:rPr>
      <w:fldChar w:fldCharType="begin"/>
    </w:r>
    <w:r>
      <w:rPr>
        <w:sz w:val="12"/>
      </w:rPr>
      <w:instrText xml:space="preserve"> FILENAME  </w:instrText>
    </w:r>
    <w:r>
      <w:rPr>
        <w:sz w:val="12"/>
      </w:rPr>
      <w:fldChar w:fldCharType="separate"/>
    </w:r>
    <w:r>
      <w:rPr>
        <w:noProof/>
        <w:sz w:val="12"/>
      </w:rPr>
      <w:t>posUW.doc</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6313" w14:textId="77777777" w:rsidR="00C03C44" w:rsidRDefault="00C03C44">
      <w:r>
        <w:separator/>
      </w:r>
    </w:p>
  </w:footnote>
  <w:footnote w:type="continuationSeparator" w:id="0">
    <w:p w14:paraId="3C0D8115" w14:textId="77777777" w:rsidR="00C03C44" w:rsidRDefault="00C0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20823301">
    <w:abstractNumId w:val="0"/>
  </w:num>
  <w:num w:numId="2" w16cid:durableId="859201936">
    <w:abstractNumId w:val="1"/>
  </w:num>
  <w:num w:numId="3" w16cid:durableId="31465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14726"/>
    <w:rsid w:val="000359BA"/>
    <w:rsid w:val="00035AE3"/>
    <w:rsid w:val="00042567"/>
    <w:rsid w:val="00052AC3"/>
    <w:rsid w:val="00087F5B"/>
    <w:rsid w:val="000B7C4C"/>
    <w:rsid w:val="000C105F"/>
    <w:rsid w:val="000C5295"/>
    <w:rsid w:val="000C5F57"/>
    <w:rsid w:val="000C787F"/>
    <w:rsid w:val="000F0C94"/>
    <w:rsid w:val="00105D0A"/>
    <w:rsid w:val="001302EA"/>
    <w:rsid w:val="00131354"/>
    <w:rsid w:val="00132EB1"/>
    <w:rsid w:val="00136352"/>
    <w:rsid w:val="00162980"/>
    <w:rsid w:val="001834ED"/>
    <w:rsid w:val="00185826"/>
    <w:rsid w:val="001C7936"/>
    <w:rsid w:val="001D34F6"/>
    <w:rsid w:val="002143D8"/>
    <w:rsid w:val="00223030"/>
    <w:rsid w:val="00261FA4"/>
    <w:rsid w:val="00280A69"/>
    <w:rsid w:val="00292156"/>
    <w:rsid w:val="002964FD"/>
    <w:rsid w:val="002F35D6"/>
    <w:rsid w:val="003146CD"/>
    <w:rsid w:val="00317C98"/>
    <w:rsid w:val="00332A43"/>
    <w:rsid w:val="003356CB"/>
    <w:rsid w:val="003461C3"/>
    <w:rsid w:val="003545A0"/>
    <w:rsid w:val="0036160C"/>
    <w:rsid w:val="003B0347"/>
    <w:rsid w:val="003D27A4"/>
    <w:rsid w:val="003E242E"/>
    <w:rsid w:val="004162AE"/>
    <w:rsid w:val="00480CF6"/>
    <w:rsid w:val="00492A84"/>
    <w:rsid w:val="004C0686"/>
    <w:rsid w:val="004C1718"/>
    <w:rsid w:val="004D0A56"/>
    <w:rsid w:val="004D2F92"/>
    <w:rsid w:val="004D3D1F"/>
    <w:rsid w:val="004D5B1A"/>
    <w:rsid w:val="004F6103"/>
    <w:rsid w:val="005012AA"/>
    <w:rsid w:val="0056406C"/>
    <w:rsid w:val="00590191"/>
    <w:rsid w:val="005970A7"/>
    <w:rsid w:val="005C0F3C"/>
    <w:rsid w:val="005C2DF3"/>
    <w:rsid w:val="005D1356"/>
    <w:rsid w:val="00626C9C"/>
    <w:rsid w:val="0064191C"/>
    <w:rsid w:val="00652BF1"/>
    <w:rsid w:val="0068138B"/>
    <w:rsid w:val="0069777E"/>
    <w:rsid w:val="006A55D5"/>
    <w:rsid w:val="006B42DE"/>
    <w:rsid w:val="006D02F0"/>
    <w:rsid w:val="007032FE"/>
    <w:rsid w:val="0072489E"/>
    <w:rsid w:val="00741ACA"/>
    <w:rsid w:val="0077152A"/>
    <w:rsid w:val="0078066C"/>
    <w:rsid w:val="00793A51"/>
    <w:rsid w:val="007A1EFF"/>
    <w:rsid w:val="007B1119"/>
    <w:rsid w:val="007B4C5F"/>
    <w:rsid w:val="007E679B"/>
    <w:rsid w:val="00803809"/>
    <w:rsid w:val="00804B6F"/>
    <w:rsid w:val="00825E1D"/>
    <w:rsid w:val="00826ECE"/>
    <w:rsid w:val="008301F3"/>
    <w:rsid w:val="00841AAD"/>
    <w:rsid w:val="00866FF7"/>
    <w:rsid w:val="0089056A"/>
    <w:rsid w:val="00894CD8"/>
    <w:rsid w:val="008953B7"/>
    <w:rsid w:val="00896B58"/>
    <w:rsid w:val="008B17C9"/>
    <w:rsid w:val="008C5FB1"/>
    <w:rsid w:val="008C6C59"/>
    <w:rsid w:val="008E20D6"/>
    <w:rsid w:val="008F0BCA"/>
    <w:rsid w:val="008F2CF2"/>
    <w:rsid w:val="00906AD8"/>
    <w:rsid w:val="0091146D"/>
    <w:rsid w:val="00920882"/>
    <w:rsid w:val="0093761C"/>
    <w:rsid w:val="009415BE"/>
    <w:rsid w:val="00947E40"/>
    <w:rsid w:val="00952B66"/>
    <w:rsid w:val="00956814"/>
    <w:rsid w:val="00973337"/>
    <w:rsid w:val="00974EA5"/>
    <w:rsid w:val="009A09D2"/>
    <w:rsid w:val="009B4B7D"/>
    <w:rsid w:val="009D1417"/>
    <w:rsid w:val="009D6073"/>
    <w:rsid w:val="00A149FF"/>
    <w:rsid w:val="00A23663"/>
    <w:rsid w:val="00A433AB"/>
    <w:rsid w:val="00A702D1"/>
    <w:rsid w:val="00AC2162"/>
    <w:rsid w:val="00AE2E4C"/>
    <w:rsid w:val="00AE4CCF"/>
    <w:rsid w:val="00AF07E6"/>
    <w:rsid w:val="00AF5884"/>
    <w:rsid w:val="00B60892"/>
    <w:rsid w:val="00B624D5"/>
    <w:rsid w:val="00BA35AD"/>
    <w:rsid w:val="00BF6DC1"/>
    <w:rsid w:val="00C03C44"/>
    <w:rsid w:val="00C03E71"/>
    <w:rsid w:val="00C10299"/>
    <w:rsid w:val="00C13E02"/>
    <w:rsid w:val="00C2367E"/>
    <w:rsid w:val="00C77E68"/>
    <w:rsid w:val="00C839C8"/>
    <w:rsid w:val="00C94248"/>
    <w:rsid w:val="00C96686"/>
    <w:rsid w:val="00CE6013"/>
    <w:rsid w:val="00CF2443"/>
    <w:rsid w:val="00CF697B"/>
    <w:rsid w:val="00D01A3D"/>
    <w:rsid w:val="00D760B2"/>
    <w:rsid w:val="00DC36DA"/>
    <w:rsid w:val="00DC51FE"/>
    <w:rsid w:val="00DD421D"/>
    <w:rsid w:val="00E23A8E"/>
    <w:rsid w:val="00E3558F"/>
    <w:rsid w:val="00E35DA0"/>
    <w:rsid w:val="00E47197"/>
    <w:rsid w:val="00E67C78"/>
    <w:rsid w:val="00E70C07"/>
    <w:rsid w:val="00E86635"/>
    <w:rsid w:val="00EA1FDE"/>
    <w:rsid w:val="00EB4B4D"/>
    <w:rsid w:val="00F774B8"/>
    <w:rsid w:val="00F82135"/>
    <w:rsid w:val="00FB5CE3"/>
    <w:rsid w:val="00FB6CF6"/>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865254"/>
  <w15:chartTrackingRefBased/>
  <w15:docId w15:val="{9E442A2B-4F8F-4174-9D71-D39DEE5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E23A8E"/>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0176">
      <w:bodyDiv w:val="1"/>
      <w:marLeft w:val="0"/>
      <w:marRight w:val="0"/>
      <w:marTop w:val="0"/>
      <w:marBottom w:val="0"/>
      <w:divBdr>
        <w:top w:val="none" w:sz="0" w:space="0" w:color="auto"/>
        <w:left w:val="none" w:sz="0" w:space="0" w:color="auto"/>
        <w:bottom w:val="none" w:sz="0" w:space="0" w:color="auto"/>
        <w:right w:val="none" w:sz="0" w:space="0" w:color="auto"/>
      </w:divBdr>
    </w:div>
    <w:div w:id="997882940">
      <w:bodyDiv w:val="1"/>
      <w:marLeft w:val="0"/>
      <w:marRight w:val="0"/>
      <w:marTop w:val="0"/>
      <w:marBottom w:val="0"/>
      <w:divBdr>
        <w:top w:val="none" w:sz="0" w:space="0" w:color="auto"/>
        <w:left w:val="none" w:sz="0" w:space="0" w:color="auto"/>
        <w:bottom w:val="none" w:sz="0" w:space="0" w:color="auto"/>
        <w:right w:val="none" w:sz="0" w:space="0" w:color="auto"/>
      </w:divBdr>
    </w:div>
    <w:div w:id="1226258289">
      <w:bodyDiv w:val="1"/>
      <w:marLeft w:val="0"/>
      <w:marRight w:val="0"/>
      <w:marTop w:val="0"/>
      <w:marBottom w:val="0"/>
      <w:divBdr>
        <w:top w:val="none" w:sz="0" w:space="0" w:color="auto"/>
        <w:left w:val="none" w:sz="0" w:space="0" w:color="auto"/>
        <w:bottom w:val="none" w:sz="0" w:space="0" w:color="auto"/>
        <w:right w:val="none" w:sz="0" w:space="0" w:color="auto"/>
      </w:divBdr>
    </w:div>
    <w:div w:id="13982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cityofmadison.com/attorney/documents/posNetworkConnection.docx"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4366</Words>
  <Characters>23011</Characters>
  <Application>Microsoft Office Word</Application>
  <DocSecurity>0</DocSecurity>
  <Lines>575</Lines>
  <Paragraphs>195</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27182</CharactersWithSpaces>
  <SharedDoc>false</SharedDoc>
  <HLinks>
    <vt:vector size="6" baseType="variant">
      <vt:variant>
        <vt:i4>5439493</vt:i4>
      </vt:variant>
      <vt:variant>
        <vt:i4>63</vt:i4>
      </vt:variant>
      <vt:variant>
        <vt:i4>0</vt:i4>
      </vt:variant>
      <vt:variant>
        <vt:i4>5</vt:i4>
      </vt:variant>
      <vt:variant>
        <vt:lpwstr>http://www.cityofmadison.com/attorney/documents/posNetworkConnection.doc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8</cp:revision>
  <cp:lastPrinted>2019-04-02T13:18:00Z</cp:lastPrinted>
  <dcterms:created xsi:type="dcterms:W3CDTF">2024-04-23T12:19:00Z</dcterms:created>
  <dcterms:modified xsi:type="dcterms:W3CDTF">2026-01-09T19:30:00Z</dcterms:modified>
</cp:coreProperties>
</file>