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02829" w14:textId="3C734F50" w:rsidR="009C5260" w:rsidRDefault="00A96F07" w:rsidP="00886041">
      <w:pPr>
        <w:pStyle w:val="Heading1"/>
      </w:pPr>
      <w:bookmarkStart w:id="0" w:name="_GoBack"/>
      <w:bookmarkEnd w:id="0"/>
      <w:r>
        <w:t>R</w:t>
      </w:r>
      <w:r w:rsidR="009C5260">
        <w:t>equest to Fill</w:t>
      </w:r>
      <w:r w:rsidR="00C52DB8">
        <w:t xml:space="preserve"> (RTF)</w:t>
      </w:r>
      <w:r w:rsidR="00543805">
        <w:t xml:space="preserve">: </w:t>
      </w:r>
      <w:r w:rsidR="009C5260">
        <w:t>Permanent</w:t>
      </w:r>
      <w:r w:rsidR="003E3FFE">
        <w:t>/ LTE</w:t>
      </w:r>
      <w:r w:rsidR="009C5260">
        <w:t xml:space="preserve"> Positions</w:t>
      </w:r>
    </w:p>
    <w:p w14:paraId="3557F8D2" w14:textId="281C8679" w:rsidR="00E76339" w:rsidRPr="008A5173" w:rsidRDefault="00246790" w:rsidP="008A5173">
      <w:pPr>
        <w:rPr>
          <w:rFonts w:cstheme="minorHAnsi"/>
        </w:rPr>
      </w:pPr>
      <w:r>
        <w:rPr>
          <w:rFonts w:cstheme="minorHAnsi"/>
        </w:rPr>
        <w:t>A request to fill</w:t>
      </w:r>
      <w:r w:rsidR="00C52DB8">
        <w:rPr>
          <w:rFonts w:cstheme="minorHAnsi"/>
        </w:rPr>
        <w:t xml:space="preserve"> is required to fill permanent </w:t>
      </w:r>
      <w:r w:rsidR="003E3FFE">
        <w:rPr>
          <w:rFonts w:cstheme="minorHAnsi"/>
        </w:rPr>
        <w:t xml:space="preserve">and LTE </w:t>
      </w:r>
      <w:r w:rsidR="00C52DB8">
        <w:rPr>
          <w:rFonts w:cstheme="minorHAnsi"/>
        </w:rPr>
        <w:t>positions</w:t>
      </w:r>
      <w:r w:rsidR="008A5173">
        <w:rPr>
          <w:rFonts w:cstheme="minorHAnsi"/>
        </w:rPr>
        <w:t xml:space="preserve"> (full time/ part time)</w:t>
      </w:r>
      <w:r w:rsidR="00C52DB8">
        <w:rPr>
          <w:rFonts w:cstheme="minorHAnsi"/>
        </w:rPr>
        <w:t xml:space="preserve">. </w:t>
      </w:r>
      <w:r w:rsidR="008A5173">
        <w:rPr>
          <w:rFonts w:cstheme="minorHAnsi"/>
        </w:rPr>
        <w:t xml:space="preserve">It is not required for hourly/seasonal staff. </w:t>
      </w:r>
      <w:r w:rsidR="00A46E16">
        <w:rPr>
          <w:rFonts w:cstheme="minorHAnsi"/>
        </w:rPr>
        <w:t xml:space="preserve">Please complete the </w:t>
      </w:r>
      <w:r w:rsidR="003E3FFE">
        <w:rPr>
          <w:rFonts w:cstheme="minorHAnsi"/>
        </w:rPr>
        <w:t>form</w:t>
      </w:r>
      <w:r w:rsidR="00A46E16">
        <w:rPr>
          <w:rFonts w:cstheme="minorHAnsi"/>
        </w:rPr>
        <w:t xml:space="preserve"> and attach</w:t>
      </w:r>
      <w:r w:rsidR="009C5260">
        <w:rPr>
          <w:rFonts w:cstheme="minorHAnsi"/>
        </w:rPr>
        <w:t xml:space="preserve"> to the </w:t>
      </w:r>
      <w:r w:rsidR="00C52DB8">
        <w:rPr>
          <w:rFonts w:cstheme="minorHAnsi"/>
        </w:rPr>
        <w:t xml:space="preserve">Neogov </w:t>
      </w:r>
      <w:r w:rsidR="009C5260">
        <w:rPr>
          <w:rFonts w:cstheme="minorHAnsi"/>
        </w:rPr>
        <w:t xml:space="preserve">requisition. </w:t>
      </w:r>
    </w:p>
    <w:tbl>
      <w:tblPr>
        <w:tblStyle w:val="TableGrid"/>
        <w:tblW w:w="10731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3442"/>
        <w:gridCol w:w="6560"/>
        <w:gridCol w:w="9"/>
      </w:tblGrid>
      <w:tr w:rsidR="004B5851" w14:paraId="2FBBCCEF" w14:textId="77777777" w:rsidTr="004B5851">
        <w:trPr>
          <w:cantSplit/>
          <w:trHeight w:val="273"/>
        </w:trPr>
        <w:tc>
          <w:tcPr>
            <w:tcW w:w="10731" w:type="dxa"/>
            <w:gridSpan w:val="4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14:paraId="63BEF4A2" w14:textId="01244D4B" w:rsidR="004B5851" w:rsidRPr="004B5851" w:rsidRDefault="004B5851" w:rsidP="004B5851">
            <w:pPr>
              <w:spacing w:before="80" w:after="80" w:line="240" w:lineRule="auto"/>
              <w:rPr>
                <w:rFonts w:cstheme="minorHAnsi"/>
              </w:rPr>
            </w:pPr>
            <w:r>
              <w:rPr>
                <w:b/>
                <w:color w:val="FFFFFF" w:themeColor="background1"/>
              </w:rPr>
              <w:t>Agency Contact Information</w:t>
            </w:r>
          </w:p>
        </w:tc>
      </w:tr>
      <w:tr w:rsidR="00CB4B7E" w14:paraId="35ED2EC0" w14:textId="77777777" w:rsidTr="007B7356">
        <w:trPr>
          <w:cantSplit/>
          <w:trHeight w:val="273"/>
        </w:trPr>
        <w:tc>
          <w:tcPr>
            <w:tcW w:w="41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09D20" w14:textId="32D3BC7D" w:rsidR="00CB4B7E" w:rsidRDefault="00CB4B7E" w:rsidP="00246790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Hiring Contact: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6E8A41F" w14:textId="77777777" w:rsidR="00CB4B7E" w:rsidRDefault="00CB4B7E" w:rsidP="00246790">
            <w:pPr>
              <w:spacing w:before="40" w:after="40" w:line="240" w:lineRule="auto"/>
            </w:pPr>
          </w:p>
        </w:tc>
      </w:tr>
      <w:tr w:rsidR="00CB4B7E" w14:paraId="522885EE" w14:textId="77777777" w:rsidTr="007B7356">
        <w:trPr>
          <w:cantSplit/>
          <w:trHeight w:val="273"/>
        </w:trPr>
        <w:tc>
          <w:tcPr>
            <w:tcW w:w="416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7274E65" w14:textId="20A3DFEF" w:rsidR="00CB4B7E" w:rsidRDefault="00CB4B7E" w:rsidP="00246790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Department/ Division: </w:t>
            </w:r>
          </w:p>
        </w:tc>
        <w:tc>
          <w:tcPr>
            <w:tcW w:w="6569" w:type="dxa"/>
            <w:gridSpan w:val="2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69F75FF1" w14:textId="77777777" w:rsidR="00CB4B7E" w:rsidRDefault="00CB4B7E" w:rsidP="00246790">
            <w:pPr>
              <w:spacing w:before="40" w:after="40" w:line="240" w:lineRule="auto"/>
            </w:pPr>
          </w:p>
        </w:tc>
      </w:tr>
      <w:tr w:rsidR="009B2175" w:rsidRPr="009B2175" w14:paraId="4E609389" w14:textId="77777777" w:rsidTr="007B7356">
        <w:trPr>
          <w:cantSplit/>
          <w:trHeight w:val="44"/>
        </w:trPr>
        <w:tc>
          <w:tcPr>
            <w:tcW w:w="10731" w:type="dxa"/>
            <w:gridSpan w:val="4"/>
            <w:tcBorders>
              <w:top w:val="single" w:sz="36" w:space="0" w:color="auto"/>
            </w:tcBorders>
            <w:shd w:val="clear" w:color="auto" w:fill="1F497D" w:themeFill="text2"/>
            <w:vAlign w:val="center"/>
          </w:tcPr>
          <w:p w14:paraId="0707B969" w14:textId="64638391" w:rsidR="009B2175" w:rsidRPr="009B2175" w:rsidRDefault="009B2175" w:rsidP="00A061C7">
            <w:pPr>
              <w:spacing w:before="80" w:after="80" w:line="240" w:lineRule="auto"/>
              <w:rPr>
                <w:i/>
                <w:color w:val="FFFFFF" w:themeColor="background1"/>
              </w:rPr>
            </w:pPr>
            <w:r w:rsidRPr="009B2175">
              <w:rPr>
                <w:b/>
                <w:color w:val="FFFFFF" w:themeColor="background1"/>
              </w:rPr>
              <w:t>Position Information</w:t>
            </w:r>
            <w:r w:rsidR="00A061C7">
              <w:rPr>
                <w:b/>
                <w:color w:val="FFFFFF" w:themeColor="background1"/>
              </w:rPr>
              <w:t xml:space="preserve"> </w:t>
            </w:r>
            <w:r w:rsidR="00A061C7" w:rsidRPr="00A061C7">
              <w:rPr>
                <w:i/>
                <w:color w:val="FFFFFF" w:themeColor="background1"/>
              </w:rPr>
              <w:t>(</w:t>
            </w:r>
            <w:r w:rsidRPr="009B2175">
              <w:rPr>
                <w:i/>
                <w:color w:val="FFFFFF" w:themeColor="background1"/>
              </w:rPr>
              <w:t xml:space="preserve">If you </w:t>
            </w:r>
            <w:r w:rsidR="00A061C7">
              <w:rPr>
                <w:i/>
                <w:color w:val="FFFFFF" w:themeColor="background1"/>
              </w:rPr>
              <w:t xml:space="preserve">need assistance on this section, </w:t>
            </w:r>
            <w:r w:rsidRPr="009B2175">
              <w:rPr>
                <w:i/>
                <w:color w:val="FFFFFF" w:themeColor="background1"/>
              </w:rPr>
              <w:t xml:space="preserve">please contact your agency’s </w:t>
            </w:r>
            <w:r w:rsidRPr="00A061C7">
              <w:rPr>
                <w:b/>
                <w:i/>
                <w:color w:val="FFFFFF" w:themeColor="background1"/>
                <w:u w:val="single"/>
              </w:rPr>
              <w:t>HR analyst</w:t>
            </w:r>
            <w:r w:rsidR="00A061C7">
              <w:rPr>
                <w:b/>
                <w:i/>
                <w:color w:val="FFFFFF" w:themeColor="background1"/>
              </w:rPr>
              <w:t>)</w:t>
            </w:r>
            <w:r w:rsidRPr="009B2175">
              <w:rPr>
                <w:i/>
                <w:color w:val="FFFFFF" w:themeColor="background1"/>
              </w:rPr>
              <w:t xml:space="preserve"> </w:t>
            </w:r>
          </w:p>
        </w:tc>
      </w:tr>
      <w:tr w:rsidR="00180A66" w14:paraId="1FF80BDF" w14:textId="77777777" w:rsidTr="007B7356">
        <w:trPr>
          <w:cantSplit/>
          <w:trHeight w:val="273"/>
        </w:trPr>
        <w:tc>
          <w:tcPr>
            <w:tcW w:w="4162" w:type="dxa"/>
            <w:gridSpan w:val="2"/>
            <w:shd w:val="clear" w:color="auto" w:fill="auto"/>
            <w:vAlign w:val="center"/>
          </w:tcPr>
          <w:p w14:paraId="05730765" w14:textId="77777777" w:rsidR="004222A5" w:rsidRDefault="00180A66" w:rsidP="00246790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Classification Title</w:t>
            </w:r>
            <w:r w:rsidR="004222A5">
              <w:rPr>
                <w:rFonts w:cstheme="minorHAnsi"/>
              </w:rPr>
              <w:t xml:space="preserve"> &amp; Comp Group</w:t>
            </w:r>
            <w:r w:rsidR="00364EF1">
              <w:rPr>
                <w:rFonts w:cstheme="minorHAnsi"/>
              </w:rPr>
              <w:t xml:space="preserve"> </w:t>
            </w:r>
          </w:p>
          <w:p w14:paraId="3CA5B940" w14:textId="52FB1575" w:rsidR="00180A66" w:rsidRPr="0056382D" w:rsidRDefault="00364EF1" w:rsidP="00246790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246790">
              <w:rPr>
                <w:rFonts w:cstheme="minorHAnsi"/>
              </w:rPr>
              <w:t>l</w:t>
            </w:r>
            <w:r>
              <w:rPr>
                <w:rFonts w:cstheme="minorHAnsi"/>
              </w:rPr>
              <w:t>evel you want to hire for)</w:t>
            </w:r>
          </w:p>
        </w:tc>
        <w:tc>
          <w:tcPr>
            <w:tcW w:w="65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454916AF" w14:textId="77777777" w:rsidR="00180A66" w:rsidRDefault="00180A66" w:rsidP="00246790">
            <w:pPr>
              <w:spacing w:before="40" w:after="40" w:line="240" w:lineRule="auto"/>
            </w:pPr>
          </w:p>
        </w:tc>
      </w:tr>
      <w:tr w:rsidR="00180A66" w14:paraId="21BE791E" w14:textId="77777777" w:rsidTr="007B7356">
        <w:trPr>
          <w:cantSplit/>
          <w:trHeight w:val="273"/>
        </w:trPr>
        <w:tc>
          <w:tcPr>
            <w:tcW w:w="4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3BADA" w14:textId="0E666AFC" w:rsidR="00180A66" w:rsidRDefault="00180A66" w:rsidP="00246790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Working Title (if different)</w:t>
            </w:r>
          </w:p>
        </w:tc>
        <w:tc>
          <w:tcPr>
            <w:tcW w:w="65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5BBDF720" w14:textId="77777777" w:rsidR="00180A66" w:rsidRDefault="00180A66" w:rsidP="00246790">
            <w:pPr>
              <w:spacing w:before="40" w:after="40" w:line="240" w:lineRule="auto"/>
            </w:pPr>
          </w:p>
        </w:tc>
      </w:tr>
      <w:tr w:rsidR="00690F8D" w14:paraId="1D6889B9" w14:textId="77777777" w:rsidTr="007B7356">
        <w:trPr>
          <w:cantSplit/>
          <w:trHeight w:val="276"/>
        </w:trPr>
        <w:tc>
          <w:tcPr>
            <w:tcW w:w="4162" w:type="dxa"/>
            <w:gridSpan w:val="2"/>
            <w:tcBorders>
              <w:bottom w:val="nil"/>
            </w:tcBorders>
            <w:shd w:val="clear" w:color="auto" w:fill="auto"/>
          </w:tcPr>
          <w:p w14:paraId="2FBFD459" w14:textId="4CED2F8B" w:rsidR="00690F8D" w:rsidRDefault="00690F8D" w:rsidP="00246790">
            <w:pPr>
              <w:spacing w:before="40" w:after="40" w:line="240" w:lineRule="auto"/>
              <w:rPr>
                <w:rFonts w:cstheme="minorHAnsi"/>
              </w:rPr>
            </w:pPr>
            <w:r w:rsidRPr="00886041">
              <w:rPr>
                <w:rFonts w:cstheme="minorHAnsi"/>
              </w:rPr>
              <w:t xml:space="preserve">Is this an underfill? </w:t>
            </w:r>
          </w:p>
        </w:tc>
        <w:tc>
          <w:tcPr>
            <w:tcW w:w="6569" w:type="dxa"/>
            <w:gridSpan w:val="2"/>
            <w:tcBorders>
              <w:bottom w:val="dotted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6D4223E9" w14:textId="24F04844" w:rsidR="00690F8D" w:rsidRPr="0078236E" w:rsidRDefault="00D31B96" w:rsidP="00246790">
            <w:pPr>
              <w:spacing w:before="40" w:after="40" w:line="240" w:lineRule="auto"/>
            </w:pPr>
            <w:sdt>
              <w:sdtPr>
                <w:id w:val="59769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EF1">
              <w:t xml:space="preserve">Yes     </w:t>
            </w:r>
            <w:sdt>
              <w:sdtPr>
                <w:id w:val="44605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EF1">
              <w:t>No</w:t>
            </w:r>
          </w:p>
        </w:tc>
      </w:tr>
      <w:tr w:rsidR="00690F8D" w14:paraId="1FDBD34E" w14:textId="77777777" w:rsidTr="007B7356">
        <w:trPr>
          <w:cantSplit/>
          <w:trHeight w:val="273"/>
        </w:trPr>
        <w:tc>
          <w:tcPr>
            <w:tcW w:w="4162" w:type="dxa"/>
            <w:gridSpan w:val="2"/>
            <w:tcBorders>
              <w:top w:val="nil"/>
            </w:tcBorders>
            <w:shd w:val="clear" w:color="auto" w:fill="auto"/>
          </w:tcPr>
          <w:p w14:paraId="53519A36" w14:textId="443424C8" w:rsidR="00690F8D" w:rsidRDefault="00690F8D" w:rsidP="00144C81">
            <w:pPr>
              <w:spacing w:before="40" w:after="40" w:line="240" w:lineRule="auto"/>
              <w:ind w:left="157"/>
              <w:rPr>
                <w:rFonts w:cstheme="minorHAnsi"/>
              </w:rPr>
            </w:pPr>
            <w:r w:rsidRPr="00246790">
              <w:rPr>
                <w:rFonts w:cstheme="minorHAnsi"/>
                <w:i/>
                <w:sz w:val="18"/>
              </w:rPr>
              <w:t xml:space="preserve">If yes, what is </w:t>
            </w:r>
            <w:r w:rsidR="0056382D" w:rsidRPr="00246790">
              <w:rPr>
                <w:rFonts w:cstheme="minorHAnsi"/>
                <w:i/>
                <w:sz w:val="18"/>
              </w:rPr>
              <w:t xml:space="preserve">the fully </w:t>
            </w:r>
            <w:r w:rsidR="00246790">
              <w:rPr>
                <w:rFonts w:cstheme="minorHAnsi"/>
                <w:i/>
                <w:sz w:val="18"/>
              </w:rPr>
              <w:t>budgeted</w:t>
            </w:r>
            <w:r w:rsidR="00246790" w:rsidRPr="00246790">
              <w:rPr>
                <w:rFonts w:cstheme="minorHAnsi"/>
                <w:i/>
                <w:sz w:val="18"/>
              </w:rPr>
              <w:t xml:space="preserve"> classification</w:t>
            </w:r>
            <w:r w:rsidR="004222A5">
              <w:rPr>
                <w:rFonts w:cstheme="minorHAnsi"/>
                <w:i/>
                <w:sz w:val="18"/>
              </w:rPr>
              <w:t xml:space="preserve"> title and comp group</w:t>
            </w:r>
            <w:r w:rsidR="0056382D" w:rsidRPr="00246790">
              <w:rPr>
                <w:rFonts w:cstheme="minorHAnsi"/>
                <w:i/>
                <w:sz w:val="18"/>
              </w:rPr>
              <w:t>?</w:t>
            </w:r>
            <w:r w:rsidRPr="00246790">
              <w:rPr>
                <w:rFonts w:cstheme="minorHAnsi"/>
                <w:i/>
                <w:sz w:val="18"/>
              </w:rPr>
              <w:t xml:space="preserve"> </w:t>
            </w:r>
            <w:r w:rsidR="00144C81">
              <w:rPr>
                <w:rFonts w:cstheme="minorHAnsi"/>
                <w:i/>
                <w:sz w:val="18"/>
              </w:rPr>
              <w:t xml:space="preserve">If you’re requesting to fill multiple positions, note the underfill status of the specific position number(s). </w:t>
            </w:r>
          </w:p>
        </w:tc>
        <w:tc>
          <w:tcPr>
            <w:tcW w:w="6569" w:type="dxa"/>
            <w:gridSpan w:val="2"/>
            <w:tcBorders>
              <w:top w:val="dotted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7C95F4C3" w14:textId="77777777" w:rsidR="00690F8D" w:rsidRPr="0078236E" w:rsidRDefault="00690F8D" w:rsidP="00246790">
            <w:pPr>
              <w:spacing w:before="40" w:after="40" w:line="240" w:lineRule="auto"/>
            </w:pPr>
          </w:p>
        </w:tc>
      </w:tr>
      <w:tr w:rsidR="00886041" w14:paraId="4A68D5F5" w14:textId="77777777" w:rsidTr="007B7356">
        <w:trPr>
          <w:cantSplit/>
          <w:trHeight w:val="273"/>
        </w:trPr>
        <w:tc>
          <w:tcPr>
            <w:tcW w:w="4162" w:type="dxa"/>
            <w:gridSpan w:val="2"/>
            <w:shd w:val="clear" w:color="auto" w:fill="auto"/>
            <w:vAlign w:val="center"/>
          </w:tcPr>
          <w:p w14:paraId="0888EAA0" w14:textId="1ED660F5" w:rsidR="00886041" w:rsidRDefault="00886041" w:rsidP="00246790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# of Positions</w:t>
            </w:r>
          </w:p>
        </w:tc>
        <w:tc>
          <w:tcPr>
            <w:tcW w:w="65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079DC3AF" w14:textId="6AD00A84" w:rsidR="00886041" w:rsidRPr="0078236E" w:rsidRDefault="00886041" w:rsidP="00246790">
            <w:pPr>
              <w:spacing w:before="40" w:after="40" w:line="240" w:lineRule="auto"/>
            </w:pPr>
          </w:p>
        </w:tc>
      </w:tr>
      <w:tr w:rsidR="00886041" w14:paraId="0259E299" w14:textId="77777777" w:rsidTr="007B7356">
        <w:trPr>
          <w:cantSplit/>
          <w:trHeight w:val="273"/>
        </w:trPr>
        <w:tc>
          <w:tcPr>
            <w:tcW w:w="4162" w:type="dxa"/>
            <w:gridSpan w:val="2"/>
            <w:shd w:val="clear" w:color="auto" w:fill="auto"/>
            <w:vAlign w:val="center"/>
          </w:tcPr>
          <w:p w14:paraId="36946F61" w14:textId="16C00289" w:rsidR="00886041" w:rsidRDefault="00886041" w:rsidP="00246790">
            <w:pPr>
              <w:spacing w:before="40" w:after="40" w:line="240" w:lineRule="auto"/>
              <w:rPr>
                <w:rFonts w:cstheme="minorHAnsi"/>
              </w:rPr>
            </w:pPr>
            <w:r>
              <w:t># of FTEs</w:t>
            </w:r>
          </w:p>
        </w:tc>
        <w:tc>
          <w:tcPr>
            <w:tcW w:w="65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4216DE45" w14:textId="77777777" w:rsidR="00886041" w:rsidRPr="0078236E" w:rsidRDefault="00886041" w:rsidP="00246790">
            <w:pPr>
              <w:spacing w:before="40" w:after="40" w:line="240" w:lineRule="auto"/>
            </w:pPr>
          </w:p>
        </w:tc>
      </w:tr>
      <w:tr w:rsidR="00886041" w14:paraId="4F99CFF7" w14:textId="77777777" w:rsidTr="007B7356">
        <w:trPr>
          <w:cantSplit/>
          <w:trHeight w:val="273"/>
        </w:trPr>
        <w:tc>
          <w:tcPr>
            <w:tcW w:w="4162" w:type="dxa"/>
            <w:gridSpan w:val="2"/>
            <w:shd w:val="clear" w:color="auto" w:fill="auto"/>
            <w:vAlign w:val="center"/>
          </w:tcPr>
          <w:p w14:paraId="4D56BFC7" w14:textId="4A304EE2" w:rsidR="00886041" w:rsidRDefault="00886041" w:rsidP="00246790">
            <w:pPr>
              <w:spacing w:before="40" w:after="40" w:line="240" w:lineRule="auto"/>
              <w:rPr>
                <w:rFonts w:cstheme="minorHAnsi"/>
              </w:rPr>
            </w:pPr>
            <w:r>
              <w:t>Position Number(s)</w:t>
            </w:r>
          </w:p>
        </w:tc>
        <w:tc>
          <w:tcPr>
            <w:tcW w:w="65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158CA4C5" w14:textId="77777777" w:rsidR="00886041" w:rsidRPr="0078236E" w:rsidRDefault="00886041" w:rsidP="00246790">
            <w:pPr>
              <w:spacing w:before="40" w:after="40" w:line="240" w:lineRule="auto"/>
            </w:pPr>
          </w:p>
        </w:tc>
      </w:tr>
      <w:tr w:rsidR="003870C9" w14:paraId="2442E476" w14:textId="77777777" w:rsidTr="007B7356">
        <w:trPr>
          <w:cantSplit/>
          <w:trHeight w:val="273"/>
        </w:trPr>
        <w:tc>
          <w:tcPr>
            <w:tcW w:w="4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CAA6" w14:textId="7DE66D06" w:rsidR="003870C9" w:rsidRDefault="003870C9" w:rsidP="00246790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Anticipated Starting Salary</w:t>
            </w:r>
          </w:p>
        </w:tc>
        <w:tc>
          <w:tcPr>
            <w:tcW w:w="65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1026316D" w14:textId="77777777" w:rsidR="003870C9" w:rsidRPr="0078236E" w:rsidRDefault="003870C9" w:rsidP="00246790">
            <w:pPr>
              <w:spacing w:before="40" w:after="40" w:line="240" w:lineRule="auto"/>
            </w:pPr>
          </w:p>
        </w:tc>
      </w:tr>
      <w:tr w:rsidR="00886041" w:rsidRPr="0078236E" w14:paraId="0AFE9948" w14:textId="77777777" w:rsidTr="007B7356">
        <w:trPr>
          <w:cantSplit/>
          <w:trHeight w:val="88"/>
        </w:trPr>
        <w:tc>
          <w:tcPr>
            <w:tcW w:w="10731" w:type="dxa"/>
            <w:gridSpan w:val="4"/>
            <w:tcBorders>
              <w:bottom w:val="nil"/>
              <w:right w:val="single" w:sz="2" w:space="0" w:color="auto"/>
            </w:tcBorders>
            <w:shd w:val="clear" w:color="auto" w:fill="1F497D" w:themeFill="text2"/>
            <w:vAlign w:val="center"/>
          </w:tcPr>
          <w:p w14:paraId="673C2FB1" w14:textId="3C11A056" w:rsidR="00886041" w:rsidRPr="0043502A" w:rsidRDefault="00886041" w:rsidP="00886041">
            <w:pPr>
              <w:spacing w:before="80" w:after="80" w:line="240" w:lineRule="auto"/>
              <w:rPr>
                <w:color w:val="FFFFFF" w:themeColor="background1"/>
              </w:rPr>
            </w:pPr>
            <w:r w:rsidRPr="0043502A">
              <w:rPr>
                <w:color w:val="FFFFFF" w:themeColor="background1"/>
              </w:rPr>
              <w:t xml:space="preserve">Check the box for the option that best describes the vacancy status of the position. </w:t>
            </w:r>
          </w:p>
        </w:tc>
      </w:tr>
      <w:tr w:rsidR="00D94388" w:rsidRPr="0078236E" w14:paraId="296C9A79" w14:textId="77777777" w:rsidTr="007B735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"/>
        </w:trPr>
        <w:tc>
          <w:tcPr>
            <w:tcW w:w="720" w:type="dxa"/>
            <w:shd w:val="clear" w:color="auto" w:fill="DBE5F1" w:themeFill="accent1" w:themeFillTint="33"/>
            <w:vAlign w:val="center"/>
          </w:tcPr>
          <w:p w14:paraId="24AE92C8" w14:textId="77777777" w:rsidR="00D94388" w:rsidRDefault="00D31B96" w:rsidP="00246790">
            <w:pPr>
              <w:spacing w:before="40" w:after="40" w:line="240" w:lineRule="auto"/>
              <w:jc w:val="center"/>
              <w:rPr>
                <w:rFonts w:cstheme="minorHAnsi"/>
              </w:rPr>
            </w:pPr>
            <w:sdt>
              <w:sdtPr>
                <w:id w:val="-9857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3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02" w:type="dxa"/>
            <w:gridSpan w:val="2"/>
            <w:shd w:val="clear" w:color="auto" w:fill="auto"/>
            <w:vAlign w:val="center"/>
          </w:tcPr>
          <w:p w14:paraId="4971AFA8" w14:textId="48487A9F" w:rsidR="00D94388" w:rsidRPr="0078236E" w:rsidRDefault="00D94388" w:rsidP="00246790">
            <w:pPr>
              <w:spacing w:before="40" w:after="40" w:line="240" w:lineRule="auto"/>
            </w:pPr>
            <w:r>
              <w:t>Position is currently vacant/ will be vacant before a new hire starts</w:t>
            </w:r>
          </w:p>
        </w:tc>
      </w:tr>
      <w:tr w:rsidR="00D94388" w:rsidRPr="0078236E" w14:paraId="03B64E99" w14:textId="77777777" w:rsidTr="007B735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2"/>
        </w:trPr>
        <w:tc>
          <w:tcPr>
            <w:tcW w:w="720" w:type="dxa"/>
            <w:shd w:val="clear" w:color="auto" w:fill="DBE5F1" w:themeFill="accent1" w:themeFillTint="33"/>
            <w:vAlign w:val="center"/>
          </w:tcPr>
          <w:p w14:paraId="761BBAF7" w14:textId="5DC17DD2" w:rsidR="00D94388" w:rsidRDefault="00D31B96" w:rsidP="00246790">
            <w:pPr>
              <w:spacing w:before="40" w:after="40" w:line="240" w:lineRule="auto"/>
              <w:jc w:val="center"/>
            </w:pPr>
            <w:sdt>
              <w:sdtPr>
                <w:id w:val="-201305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3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02" w:type="dxa"/>
            <w:gridSpan w:val="2"/>
            <w:shd w:val="clear" w:color="auto" w:fill="auto"/>
            <w:vAlign w:val="center"/>
          </w:tcPr>
          <w:p w14:paraId="5423FD39" w14:textId="547F2D11" w:rsidR="00D94388" w:rsidRDefault="00D94388" w:rsidP="00246790">
            <w:pPr>
              <w:spacing w:before="40" w:after="40" w:line="240" w:lineRule="auto"/>
            </w:pPr>
            <w:r>
              <w:t>Position is authorized for a double fill (</w:t>
            </w:r>
            <w:r w:rsidRPr="00D94388">
              <w:t>≤</w:t>
            </w:r>
            <w:r>
              <w:t>30 business days = HR approval; &gt;30 days = Council approval)</w:t>
            </w:r>
          </w:p>
        </w:tc>
      </w:tr>
      <w:tr w:rsidR="00D94388" w14:paraId="230FD198" w14:textId="77777777" w:rsidTr="007B7356">
        <w:trPr>
          <w:cantSplit/>
          <w:trHeight w:val="45"/>
        </w:trPr>
        <w:tc>
          <w:tcPr>
            <w:tcW w:w="10731" w:type="dxa"/>
            <w:gridSpan w:val="4"/>
            <w:tcBorders>
              <w:right w:val="single" w:sz="2" w:space="0" w:color="auto"/>
            </w:tcBorders>
            <w:shd w:val="clear" w:color="auto" w:fill="1F497D" w:themeFill="text2"/>
            <w:vAlign w:val="center"/>
          </w:tcPr>
          <w:p w14:paraId="2D43F4B7" w14:textId="18C2B31F" w:rsidR="00D94388" w:rsidRDefault="00D94388" w:rsidP="00D94388">
            <w:pPr>
              <w:spacing w:before="80" w:after="80" w:line="240" w:lineRule="auto"/>
            </w:pPr>
            <w:r>
              <w:rPr>
                <w:color w:val="FFFFFF" w:themeColor="background1"/>
              </w:rPr>
              <w:t>Vacancy and Hire Date</w:t>
            </w:r>
          </w:p>
        </w:tc>
      </w:tr>
      <w:tr w:rsidR="00D94388" w14:paraId="2DC37C4A" w14:textId="77777777" w:rsidTr="007B7356">
        <w:trPr>
          <w:cantSplit/>
          <w:trHeight w:val="45"/>
        </w:trPr>
        <w:tc>
          <w:tcPr>
            <w:tcW w:w="4162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0E88824" w14:textId="77777777" w:rsidR="00D94388" w:rsidRPr="00886041" w:rsidRDefault="00D94388" w:rsidP="00246790">
            <w:pPr>
              <w:spacing w:before="40" w:after="40" w:line="240" w:lineRule="auto"/>
            </w:pPr>
            <w:r w:rsidRPr="00886041">
              <w:rPr>
                <w:rFonts w:cstheme="minorHAnsi"/>
              </w:rPr>
              <w:t>Previous Incumbent</w:t>
            </w:r>
          </w:p>
        </w:tc>
        <w:tc>
          <w:tcPr>
            <w:tcW w:w="65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63BB9156" w14:textId="77777777" w:rsidR="00D94388" w:rsidRPr="00886041" w:rsidRDefault="00D94388" w:rsidP="00246790">
            <w:pPr>
              <w:spacing w:before="40" w:after="40" w:line="240" w:lineRule="auto"/>
            </w:pPr>
          </w:p>
        </w:tc>
      </w:tr>
      <w:tr w:rsidR="00D94388" w14:paraId="729DD748" w14:textId="77777777" w:rsidTr="007B7356">
        <w:trPr>
          <w:cantSplit/>
          <w:trHeight w:val="45"/>
        </w:trPr>
        <w:tc>
          <w:tcPr>
            <w:tcW w:w="4162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F83F9E0" w14:textId="7E239B6C" w:rsidR="00D94388" w:rsidRPr="00886041" w:rsidRDefault="00D94388" w:rsidP="00246790">
            <w:pPr>
              <w:spacing w:before="40" w:after="40" w:line="240" w:lineRule="auto"/>
              <w:rPr>
                <w:rFonts w:cstheme="minorHAnsi"/>
              </w:rPr>
            </w:pPr>
            <w:r w:rsidRPr="00886041">
              <w:t xml:space="preserve">Date position became/ will </w:t>
            </w:r>
            <w:r>
              <w:t>be</w:t>
            </w:r>
            <w:r w:rsidRPr="00886041">
              <w:t xml:space="preserve"> vacant </w:t>
            </w:r>
          </w:p>
        </w:tc>
        <w:tc>
          <w:tcPr>
            <w:tcW w:w="65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4515DBCB" w14:textId="77777777" w:rsidR="00D94388" w:rsidRPr="00886041" w:rsidRDefault="00D94388" w:rsidP="00246790">
            <w:pPr>
              <w:spacing w:before="40" w:after="40" w:line="240" w:lineRule="auto"/>
            </w:pPr>
          </w:p>
        </w:tc>
      </w:tr>
      <w:tr w:rsidR="00D94388" w14:paraId="0C828B1C" w14:textId="77777777" w:rsidTr="007B7356">
        <w:trPr>
          <w:cantSplit/>
          <w:trHeight w:val="45"/>
        </w:trPr>
        <w:tc>
          <w:tcPr>
            <w:tcW w:w="4162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EA718A7" w14:textId="50FDBD1E" w:rsidR="00D94388" w:rsidRPr="00886041" w:rsidRDefault="00D94388" w:rsidP="00246790">
            <w:pPr>
              <w:spacing w:before="40" w:after="40" w:line="240" w:lineRule="auto"/>
            </w:pPr>
            <w:r w:rsidRPr="00886041">
              <w:rPr>
                <w:rFonts w:cstheme="minorHAnsi"/>
              </w:rPr>
              <w:t>Target fill date for new hire</w:t>
            </w:r>
          </w:p>
        </w:tc>
        <w:tc>
          <w:tcPr>
            <w:tcW w:w="65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2B6994E9" w14:textId="77777777" w:rsidR="00D94388" w:rsidRPr="00886041" w:rsidRDefault="00D94388" w:rsidP="00246790">
            <w:pPr>
              <w:spacing w:before="40" w:after="40" w:line="240" w:lineRule="auto"/>
            </w:pPr>
          </w:p>
        </w:tc>
      </w:tr>
      <w:tr w:rsidR="00D94388" w:rsidRPr="009B2175" w14:paraId="1B3C6103" w14:textId="77777777" w:rsidTr="007B7356">
        <w:trPr>
          <w:cantSplit/>
          <w:trHeight w:val="44"/>
        </w:trPr>
        <w:tc>
          <w:tcPr>
            <w:tcW w:w="10731" w:type="dxa"/>
            <w:gridSpan w:val="4"/>
            <w:tcBorders>
              <w:top w:val="single" w:sz="36" w:space="0" w:color="auto"/>
            </w:tcBorders>
            <w:shd w:val="clear" w:color="auto" w:fill="1F497D" w:themeFill="text2"/>
            <w:vAlign w:val="center"/>
          </w:tcPr>
          <w:p w14:paraId="5D8A3C69" w14:textId="2DFC5269" w:rsidR="00D94388" w:rsidRPr="009B2175" w:rsidRDefault="00D94388" w:rsidP="00D94388">
            <w:pPr>
              <w:spacing w:before="80" w:after="80" w:line="240" w:lineRule="auto"/>
              <w:rPr>
                <w:i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Funding</w:t>
            </w:r>
            <w:r w:rsidRPr="009B2175">
              <w:rPr>
                <w:b/>
                <w:color w:val="FFFFFF" w:themeColor="background1"/>
              </w:rPr>
              <w:t xml:space="preserve"> Information</w:t>
            </w:r>
            <w:r>
              <w:rPr>
                <w:b/>
                <w:color w:val="FFFFFF" w:themeColor="background1"/>
              </w:rPr>
              <w:t xml:space="preserve"> </w:t>
            </w:r>
            <w:r w:rsidRPr="00A061C7">
              <w:rPr>
                <w:i/>
                <w:color w:val="FFFFFF" w:themeColor="background1"/>
              </w:rPr>
              <w:t>(</w:t>
            </w:r>
            <w:r w:rsidRPr="009B2175">
              <w:rPr>
                <w:i/>
                <w:color w:val="FFFFFF" w:themeColor="background1"/>
              </w:rPr>
              <w:t xml:space="preserve">If you </w:t>
            </w:r>
            <w:r>
              <w:rPr>
                <w:i/>
                <w:color w:val="FFFFFF" w:themeColor="background1"/>
              </w:rPr>
              <w:t xml:space="preserve">need assistance on this section, </w:t>
            </w:r>
            <w:r w:rsidRPr="009B2175">
              <w:rPr>
                <w:i/>
                <w:color w:val="FFFFFF" w:themeColor="background1"/>
              </w:rPr>
              <w:t xml:space="preserve">please contact your agency’s </w:t>
            </w:r>
            <w:r>
              <w:rPr>
                <w:b/>
                <w:i/>
                <w:color w:val="FFFFFF" w:themeColor="background1"/>
                <w:u w:val="single"/>
              </w:rPr>
              <w:t>budget</w:t>
            </w:r>
            <w:r w:rsidRPr="00A061C7">
              <w:rPr>
                <w:b/>
                <w:i/>
                <w:color w:val="FFFFFF" w:themeColor="background1"/>
                <w:u w:val="single"/>
              </w:rPr>
              <w:t xml:space="preserve"> analyst</w:t>
            </w:r>
            <w:r>
              <w:rPr>
                <w:b/>
                <w:i/>
                <w:color w:val="FFFFFF" w:themeColor="background1"/>
              </w:rPr>
              <w:t>)</w:t>
            </w:r>
            <w:r w:rsidRPr="009B2175">
              <w:rPr>
                <w:i/>
                <w:color w:val="FFFFFF" w:themeColor="background1"/>
              </w:rPr>
              <w:t xml:space="preserve"> </w:t>
            </w:r>
          </w:p>
        </w:tc>
      </w:tr>
      <w:tr w:rsidR="00D94388" w14:paraId="72BBF2E2" w14:textId="77777777" w:rsidTr="007B7356">
        <w:trPr>
          <w:cantSplit/>
          <w:trHeight w:val="273"/>
        </w:trPr>
        <w:tc>
          <w:tcPr>
            <w:tcW w:w="4162" w:type="dxa"/>
            <w:gridSpan w:val="2"/>
            <w:shd w:val="clear" w:color="auto" w:fill="auto"/>
            <w:vAlign w:val="center"/>
          </w:tcPr>
          <w:p w14:paraId="766273E6" w14:textId="71A6257D" w:rsidR="00D94388" w:rsidRDefault="00D94388" w:rsidP="00246790">
            <w:pPr>
              <w:spacing w:before="40" w:after="40" w:line="240" w:lineRule="auto"/>
              <w:rPr>
                <w:rFonts w:cstheme="minorHAnsi"/>
              </w:rPr>
            </w:pPr>
            <w:r>
              <w:t>Allocation Code</w:t>
            </w:r>
            <w:r w:rsidR="002D5200">
              <w:t xml:space="preserve"> OR Org Code*</w:t>
            </w:r>
          </w:p>
        </w:tc>
        <w:tc>
          <w:tcPr>
            <w:tcW w:w="65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A052728" w14:textId="0ECCCB07" w:rsidR="00C52DB8" w:rsidRPr="007B7356" w:rsidRDefault="002D5200" w:rsidP="004B5851">
            <w:pPr>
              <w:spacing w:before="40" w:after="40" w:line="240" w:lineRule="auto"/>
            </w:pPr>
            <w:r w:rsidRPr="007B7356">
              <w:t>Allocation Code</w:t>
            </w:r>
            <w:r w:rsidR="00364EF1" w:rsidRPr="007B7356">
              <w:t>:</w:t>
            </w:r>
            <w:r w:rsidR="004B5851" w:rsidRPr="004B5851">
              <w:rPr>
                <w:u w:val="single"/>
              </w:rPr>
              <w:t>__________</w:t>
            </w:r>
            <w:r w:rsidR="007B7356">
              <w:t xml:space="preserve">   </w:t>
            </w:r>
            <w:r w:rsidR="00364EF1" w:rsidRPr="007B7356">
              <w:t>O</w:t>
            </w:r>
            <w:r w:rsidR="00C52DB8" w:rsidRPr="007B7356">
              <w:t xml:space="preserve">R </w:t>
            </w:r>
            <w:r w:rsidR="007B7356">
              <w:t>Org</w:t>
            </w:r>
            <w:r w:rsidR="00364EF1" w:rsidRPr="007B7356">
              <w:t xml:space="preserve"> Code:</w:t>
            </w:r>
            <w:r w:rsidR="004B5851" w:rsidRPr="004B5851">
              <w:rPr>
                <w:u w:val="single"/>
              </w:rPr>
              <w:t xml:space="preserve"> __________</w:t>
            </w:r>
            <w:r w:rsidR="007B7356" w:rsidRPr="007B7356">
              <w:t xml:space="preserve"> </w:t>
            </w:r>
          </w:p>
        </w:tc>
      </w:tr>
      <w:tr w:rsidR="00D94388" w14:paraId="7B226EEB" w14:textId="77777777" w:rsidTr="00246790">
        <w:trPr>
          <w:cantSplit/>
          <w:trHeight w:val="530"/>
        </w:trPr>
        <w:tc>
          <w:tcPr>
            <w:tcW w:w="416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80767E5" w14:textId="599D1CB4" w:rsidR="00D94388" w:rsidRDefault="007B7356" w:rsidP="00246790">
            <w:pPr>
              <w:spacing w:before="40" w:after="40" w:line="240" w:lineRule="auto"/>
            </w:pPr>
            <w:r>
              <w:t>Is</w:t>
            </w:r>
            <w:r w:rsidR="00D94388">
              <w:t xml:space="preserve"> this position </w:t>
            </w:r>
            <w:r>
              <w:t>budgeted</w:t>
            </w:r>
            <w:r w:rsidR="00D94388">
              <w:t xml:space="preserve"> to be vacant for a portion of 2022? </w:t>
            </w:r>
          </w:p>
        </w:tc>
        <w:tc>
          <w:tcPr>
            <w:tcW w:w="6569" w:type="dxa"/>
            <w:gridSpan w:val="2"/>
            <w:tcBorders>
              <w:bottom w:val="dotted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7F29A16A" w14:textId="765C488B" w:rsidR="00D94388" w:rsidRDefault="00D31B96" w:rsidP="00246790">
            <w:pPr>
              <w:spacing w:before="40" w:after="40" w:line="240" w:lineRule="auto"/>
            </w:pPr>
            <w:sdt>
              <w:sdtPr>
                <w:id w:val="3297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8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388">
              <w:t xml:space="preserve">Yes     </w:t>
            </w:r>
            <w:sdt>
              <w:sdtPr>
                <w:id w:val="205064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388">
              <w:t>No</w:t>
            </w:r>
          </w:p>
        </w:tc>
      </w:tr>
      <w:tr w:rsidR="00115856" w14:paraId="42133AED" w14:textId="77777777" w:rsidTr="007B7356">
        <w:trPr>
          <w:cantSplit/>
          <w:trHeight w:val="273"/>
        </w:trPr>
        <w:tc>
          <w:tcPr>
            <w:tcW w:w="416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4AC5DDE" w14:textId="6AE5DB03" w:rsidR="00115856" w:rsidRPr="00246790" w:rsidRDefault="00115856" w:rsidP="00246790">
            <w:pPr>
              <w:spacing w:before="40" w:after="40" w:line="240" w:lineRule="auto"/>
              <w:ind w:left="151"/>
              <w:rPr>
                <w:i/>
                <w:sz w:val="18"/>
              </w:rPr>
            </w:pPr>
            <w:r w:rsidRPr="00246790">
              <w:rPr>
                <w:i/>
                <w:sz w:val="18"/>
              </w:rPr>
              <w:t>If yes, what is the earliest</w:t>
            </w:r>
            <w:r w:rsidR="007B7356" w:rsidRPr="00246790">
              <w:rPr>
                <w:i/>
                <w:sz w:val="18"/>
              </w:rPr>
              <w:t xml:space="preserve"> </w:t>
            </w:r>
            <w:r w:rsidR="00246790">
              <w:rPr>
                <w:i/>
                <w:sz w:val="18"/>
              </w:rPr>
              <w:t xml:space="preserve">budgeted </w:t>
            </w:r>
            <w:r w:rsidR="007B7356" w:rsidRPr="00246790">
              <w:rPr>
                <w:i/>
                <w:sz w:val="18"/>
              </w:rPr>
              <w:t>start date?</w:t>
            </w:r>
          </w:p>
        </w:tc>
        <w:tc>
          <w:tcPr>
            <w:tcW w:w="6569" w:type="dxa"/>
            <w:gridSpan w:val="2"/>
            <w:tcBorders>
              <w:top w:val="dotted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0399E5D8" w14:textId="0E7F885B" w:rsidR="00115856" w:rsidRDefault="00115856" w:rsidP="00246790">
            <w:pPr>
              <w:spacing w:before="40" w:after="40" w:line="240" w:lineRule="auto"/>
            </w:pPr>
          </w:p>
        </w:tc>
      </w:tr>
      <w:tr w:rsidR="00D94388" w14:paraId="4617AF7C" w14:textId="77777777" w:rsidTr="007B7356">
        <w:trPr>
          <w:cantSplit/>
          <w:trHeight w:val="273"/>
        </w:trPr>
        <w:tc>
          <w:tcPr>
            <w:tcW w:w="4162" w:type="dxa"/>
            <w:gridSpan w:val="2"/>
            <w:shd w:val="clear" w:color="auto" w:fill="auto"/>
          </w:tcPr>
          <w:p w14:paraId="7DB4970A" w14:textId="47E4012B" w:rsidR="00D94388" w:rsidRDefault="00D94388" w:rsidP="00246790">
            <w:pPr>
              <w:spacing w:before="40" w:after="40" w:line="240" w:lineRule="auto"/>
            </w:pPr>
            <w:r>
              <w:t>Is any portion funded by the General Fund?</w:t>
            </w:r>
          </w:p>
        </w:tc>
        <w:tc>
          <w:tcPr>
            <w:tcW w:w="65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</w:tcPr>
          <w:p w14:paraId="14135E5C" w14:textId="675D59BC" w:rsidR="00D94388" w:rsidRDefault="00D31B96" w:rsidP="00246790">
            <w:pPr>
              <w:spacing w:before="40" w:after="40" w:line="240" w:lineRule="auto"/>
            </w:pPr>
            <w:sdt>
              <w:sdtPr>
                <w:id w:val="-102786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3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388">
              <w:t xml:space="preserve">Yes     </w:t>
            </w:r>
            <w:sdt>
              <w:sdtPr>
                <w:id w:val="-137229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3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388">
              <w:t>No</w:t>
            </w:r>
          </w:p>
        </w:tc>
      </w:tr>
      <w:tr w:rsidR="00D94388" w14:paraId="3E4E9437" w14:textId="77777777" w:rsidTr="007B7356">
        <w:trPr>
          <w:cantSplit/>
          <w:trHeight w:val="273"/>
        </w:trPr>
        <w:tc>
          <w:tcPr>
            <w:tcW w:w="4162" w:type="dxa"/>
            <w:gridSpan w:val="2"/>
            <w:tcBorders>
              <w:bottom w:val="nil"/>
            </w:tcBorders>
            <w:shd w:val="clear" w:color="auto" w:fill="auto"/>
          </w:tcPr>
          <w:p w14:paraId="618DBC28" w14:textId="0422C166" w:rsidR="00D94388" w:rsidRDefault="00D94388" w:rsidP="00246790">
            <w:pPr>
              <w:spacing w:before="40" w:after="40" w:line="240" w:lineRule="auto"/>
            </w:pPr>
            <w:r>
              <w:t>Is the agency projecting a deficit in general fund salaries</w:t>
            </w:r>
            <w:r w:rsidR="0056382D">
              <w:t xml:space="preserve"> and benefits</w:t>
            </w:r>
            <w:r>
              <w:t xml:space="preserve">?  </w:t>
            </w:r>
          </w:p>
        </w:tc>
        <w:tc>
          <w:tcPr>
            <w:tcW w:w="6569" w:type="dxa"/>
            <w:gridSpan w:val="2"/>
            <w:tcBorders>
              <w:bottom w:val="dotted" w:sz="4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5A3F8975" w14:textId="77777777" w:rsidR="00176054" w:rsidRDefault="00D31B96" w:rsidP="00176054">
            <w:pPr>
              <w:spacing w:before="40" w:after="40" w:line="240" w:lineRule="auto"/>
            </w:pPr>
            <w:sdt>
              <w:sdtPr>
                <w:id w:val="17523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3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388">
              <w:t xml:space="preserve">Yes     </w:t>
            </w:r>
            <w:sdt>
              <w:sdtPr>
                <w:id w:val="-174200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3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388">
              <w:t>No</w:t>
            </w:r>
            <w:r w:rsidR="0056382D">
              <w:t xml:space="preserve">     </w:t>
            </w:r>
          </w:p>
          <w:p w14:paraId="15782C77" w14:textId="3E35F1BD" w:rsidR="00D94388" w:rsidRDefault="00D31B96" w:rsidP="00176054">
            <w:pPr>
              <w:spacing w:before="40" w:after="40" w:line="240" w:lineRule="auto"/>
            </w:pPr>
            <w:sdt>
              <w:sdtPr>
                <w:id w:val="68525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6054">
              <w:t>N/A</w:t>
            </w:r>
            <w:r w:rsidR="0056382D">
              <w:t xml:space="preserve"> </w:t>
            </w:r>
            <w:r w:rsidR="00176054">
              <w:t xml:space="preserve">or Unsure </w:t>
            </w:r>
            <w:r w:rsidR="0056382D">
              <w:t>(</w:t>
            </w:r>
            <w:r w:rsidR="00176054">
              <w:t xml:space="preserve">Select if requesting </w:t>
            </w:r>
            <w:r w:rsidR="0056382D">
              <w:t>before Q1 projections)</w:t>
            </w:r>
          </w:p>
        </w:tc>
      </w:tr>
      <w:tr w:rsidR="0056382D" w14:paraId="041912F2" w14:textId="77777777" w:rsidTr="00E76339">
        <w:trPr>
          <w:cantSplit/>
          <w:trHeight w:val="273"/>
        </w:trPr>
        <w:tc>
          <w:tcPr>
            <w:tcW w:w="4162" w:type="dxa"/>
            <w:gridSpan w:val="2"/>
            <w:tcBorders>
              <w:top w:val="nil"/>
              <w:bottom w:val="single" w:sz="36" w:space="0" w:color="auto"/>
            </w:tcBorders>
            <w:shd w:val="clear" w:color="auto" w:fill="auto"/>
          </w:tcPr>
          <w:p w14:paraId="42ECEB11" w14:textId="04825757" w:rsidR="0056382D" w:rsidRPr="0056382D" w:rsidRDefault="0056382D" w:rsidP="00E76339">
            <w:pPr>
              <w:spacing w:before="40" w:after="40" w:line="240" w:lineRule="auto"/>
              <w:ind w:left="151"/>
              <w:rPr>
                <w:i/>
              </w:rPr>
            </w:pPr>
            <w:r w:rsidRPr="00246790">
              <w:rPr>
                <w:i/>
                <w:sz w:val="18"/>
              </w:rPr>
              <w:t xml:space="preserve">If yes, how do you plan to address the deficit? Provide any additional </w:t>
            </w:r>
            <w:r w:rsidR="00E76339">
              <w:rPr>
                <w:i/>
                <w:sz w:val="18"/>
              </w:rPr>
              <w:t>info</w:t>
            </w:r>
            <w:r w:rsidR="00840AB0">
              <w:rPr>
                <w:i/>
                <w:sz w:val="18"/>
              </w:rPr>
              <w:t xml:space="preserve"> relevant to the request. </w:t>
            </w:r>
          </w:p>
        </w:tc>
        <w:tc>
          <w:tcPr>
            <w:tcW w:w="6569" w:type="dxa"/>
            <w:gridSpan w:val="2"/>
            <w:tcBorders>
              <w:top w:val="dotted" w:sz="4" w:space="0" w:color="auto"/>
              <w:bottom w:val="single" w:sz="36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602CA56" w14:textId="77777777" w:rsidR="0056382D" w:rsidRDefault="0056382D" w:rsidP="00246790">
            <w:pPr>
              <w:spacing w:before="40" w:after="40" w:line="240" w:lineRule="auto"/>
            </w:pPr>
          </w:p>
        </w:tc>
      </w:tr>
      <w:tr w:rsidR="00E76339" w14:paraId="6C030EFE" w14:textId="77777777" w:rsidTr="00E76339">
        <w:trPr>
          <w:cantSplit/>
          <w:trHeight w:val="273"/>
        </w:trPr>
        <w:tc>
          <w:tcPr>
            <w:tcW w:w="4162" w:type="dxa"/>
            <w:gridSpan w:val="2"/>
            <w:tcBorders>
              <w:top w:val="single" w:sz="36" w:space="0" w:color="auto"/>
            </w:tcBorders>
            <w:shd w:val="clear" w:color="auto" w:fill="auto"/>
          </w:tcPr>
          <w:p w14:paraId="0FDF9BEA" w14:textId="77777777" w:rsidR="00E76339" w:rsidRDefault="00E76339" w:rsidP="00144C81">
            <w:pPr>
              <w:spacing w:before="40" w:after="40" w:line="240" w:lineRule="auto"/>
              <w:rPr>
                <w:sz w:val="18"/>
              </w:rPr>
            </w:pPr>
            <w:r>
              <w:rPr>
                <w:sz w:val="18"/>
              </w:rPr>
              <w:t>Additional Notes/ Comments (Optional)</w:t>
            </w:r>
          </w:p>
          <w:p w14:paraId="1AEAFEC7" w14:textId="7227F09F" w:rsidR="00E76339" w:rsidRPr="00E76339" w:rsidRDefault="00144C81" w:rsidP="00144C81">
            <w:pPr>
              <w:spacing w:before="40" w:after="40" w:line="240" w:lineRule="auto"/>
              <w:ind w:left="15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If relevant, provide any additional context or information on your request. </w:t>
            </w:r>
          </w:p>
        </w:tc>
        <w:tc>
          <w:tcPr>
            <w:tcW w:w="6569" w:type="dxa"/>
            <w:gridSpan w:val="2"/>
            <w:tcBorders>
              <w:top w:val="single" w:sz="36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443CCFF7" w14:textId="77777777" w:rsidR="00E76339" w:rsidRDefault="00E76339" w:rsidP="00246790">
            <w:pPr>
              <w:spacing w:before="40" w:after="40" w:line="240" w:lineRule="auto"/>
            </w:pPr>
          </w:p>
        </w:tc>
      </w:tr>
    </w:tbl>
    <w:p w14:paraId="59B928F7" w14:textId="1FE9A653" w:rsidR="00144C81" w:rsidRDefault="002C7F86" w:rsidP="00246790">
      <w:r>
        <w:rPr>
          <w:snapToGrid w:val="0"/>
          <w:sz w:val="16"/>
          <w:szCs w:val="16"/>
        </w:rPr>
        <w:t xml:space="preserve">*An </w:t>
      </w:r>
      <w:r w:rsidRPr="00246790">
        <w:rPr>
          <w:b/>
          <w:snapToGrid w:val="0"/>
          <w:sz w:val="16"/>
          <w:szCs w:val="16"/>
        </w:rPr>
        <w:t>allocation code</w:t>
      </w:r>
      <w:r>
        <w:rPr>
          <w:snapToGrid w:val="0"/>
          <w:sz w:val="16"/>
          <w:szCs w:val="16"/>
        </w:rPr>
        <w:t xml:space="preserve"> is used if a position is allocated to more than 1 org code. An </w:t>
      </w:r>
      <w:r w:rsidRPr="00246790">
        <w:rPr>
          <w:b/>
          <w:snapToGrid w:val="0"/>
          <w:sz w:val="16"/>
          <w:szCs w:val="16"/>
        </w:rPr>
        <w:t xml:space="preserve">org </w:t>
      </w:r>
      <w:r>
        <w:rPr>
          <w:b/>
          <w:snapToGrid w:val="0"/>
          <w:sz w:val="16"/>
          <w:szCs w:val="16"/>
        </w:rPr>
        <w:t>c</w:t>
      </w:r>
      <w:r w:rsidRPr="00246790">
        <w:rPr>
          <w:b/>
          <w:snapToGrid w:val="0"/>
          <w:sz w:val="16"/>
          <w:szCs w:val="16"/>
        </w:rPr>
        <w:t>ode</w:t>
      </w:r>
      <w:r>
        <w:rPr>
          <w:snapToGrid w:val="0"/>
          <w:sz w:val="16"/>
          <w:szCs w:val="16"/>
        </w:rPr>
        <w:t xml:space="preserve"> is used if a position is allocated to just 1 org code. </w:t>
      </w:r>
      <w:r w:rsidR="000D1D57">
        <w:rPr>
          <w:snapToGrid w:val="0"/>
          <w:sz w:val="16"/>
          <w:szCs w:val="16"/>
        </w:rPr>
        <w:t>This information is available when you search the position # in Position Inquiry or Employee Job/Salary in Munis.</w:t>
      </w:r>
      <w:r w:rsidR="00B04BA7">
        <w:rPr>
          <w:snapToGrid w:val="0"/>
          <w:sz w:val="16"/>
          <w:szCs w:val="16"/>
        </w:rPr>
        <w:t xml:space="preserve"> If you are not sure which code to use, contact your budget analyst.</w:t>
      </w:r>
      <w:r w:rsidR="000D1D57">
        <w:rPr>
          <w:snapToGrid w:val="0"/>
          <w:sz w:val="16"/>
          <w:szCs w:val="16"/>
        </w:rPr>
        <w:t xml:space="preserve"> </w:t>
      </w:r>
    </w:p>
    <w:p w14:paraId="1CA969E5" w14:textId="77777777" w:rsidR="002C7F86" w:rsidRPr="00144C81" w:rsidRDefault="002C7F86" w:rsidP="00144C81">
      <w:pPr>
        <w:sectPr w:rsidR="002C7F86" w:rsidRPr="00144C81" w:rsidSect="00144C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0" w:gutter="0"/>
          <w:cols w:space="720"/>
          <w:docGrid w:linePitch="360"/>
        </w:sectPr>
      </w:pPr>
    </w:p>
    <w:p w14:paraId="705DC9B3" w14:textId="0F0FED04" w:rsidR="009943D7" w:rsidRDefault="00B012D3" w:rsidP="00B012D3">
      <w:pPr>
        <w:pStyle w:val="Heading1"/>
      </w:pPr>
      <w:r>
        <w:lastRenderedPageBreak/>
        <w:t>Review &amp; Recommendation</w:t>
      </w:r>
    </w:p>
    <w:tbl>
      <w:tblPr>
        <w:tblStyle w:val="TableGrid"/>
        <w:tblW w:w="1071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8370"/>
      </w:tblGrid>
      <w:tr w:rsidR="00B012D3" w14:paraId="7B8E1C38" w14:textId="77777777" w:rsidTr="000D377B">
        <w:trPr>
          <w:cantSplit/>
          <w:trHeight w:val="206"/>
        </w:trPr>
        <w:tc>
          <w:tcPr>
            <w:tcW w:w="2340" w:type="dxa"/>
            <w:shd w:val="clear" w:color="auto" w:fill="1F497D" w:themeFill="text2"/>
          </w:tcPr>
          <w:p w14:paraId="590FB9E2" w14:textId="5B43AA1F" w:rsidR="00B012D3" w:rsidRPr="00AA5058" w:rsidRDefault="00AA5058" w:rsidP="00AD1F27">
            <w:pPr>
              <w:rPr>
                <w:rFonts w:cstheme="minorHAnsi"/>
                <w:b/>
                <w:color w:val="FFFFFF" w:themeColor="background1"/>
              </w:rPr>
            </w:pPr>
            <w:r w:rsidRPr="00AA5058">
              <w:rPr>
                <w:rFonts w:cstheme="minorHAnsi"/>
                <w:b/>
                <w:color w:val="FFFFFF" w:themeColor="background1"/>
              </w:rPr>
              <w:t>Department</w:t>
            </w:r>
          </w:p>
        </w:tc>
        <w:tc>
          <w:tcPr>
            <w:tcW w:w="8370" w:type="dxa"/>
            <w:shd w:val="clear" w:color="auto" w:fill="1F497D" w:themeFill="text2"/>
            <w:vAlign w:val="center"/>
          </w:tcPr>
          <w:p w14:paraId="4B5AF5A2" w14:textId="77777777" w:rsidR="00B012D3" w:rsidRPr="00AA5058" w:rsidRDefault="00B012D3" w:rsidP="00AA5058">
            <w:pPr>
              <w:rPr>
                <w:rFonts w:cstheme="minorHAnsi"/>
                <w:b/>
                <w:color w:val="FFFFFF" w:themeColor="background1"/>
              </w:rPr>
            </w:pPr>
            <w:r w:rsidRPr="00AA5058">
              <w:rPr>
                <w:rFonts w:cstheme="minorHAnsi"/>
                <w:b/>
                <w:color w:val="FFFFFF" w:themeColor="background1"/>
              </w:rPr>
              <w:t>Recommendation</w:t>
            </w:r>
          </w:p>
        </w:tc>
      </w:tr>
      <w:tr w:rsidR="003870C9" w14:paraId="6A692D20" w14:textId="77777777" w:rsidTr="000D377B">
        <w:trPr>
          <w:cantSplit/>
          <w:trHeight w:val="500"/>
        </w:trPr>
        <w:tc>
          <w:tcPr>
            <w:tcW w:w="2340" w:type="dxa"/>
            <w:vMerge w:val="restart"/>
          </w:tcPr>
          <w:p w14:paraId="15DD7E6B" w14:textId="77777777" w:rsidR="003870C9" w:rsidRPr="009943D7" w:rsidRDefault="003870C9" w:rsidP="00AD1F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HR </w:t>
            </w:r>
          </w:p>
        </w:tc>
        <w:tc>
          <w:tcPr>
            <w:tcW w:w="8370" w:type="dxa"/>
            <w:shd w:val="clear" w:color="auto" w:fill="DBE5F1" w:themeFill="accent1" w:themeFillTint="33"/>
          </w:tcPr>
          <w:p w14:paraId="4E50D683" w14:textId="45B096A2" w:rsidR="00AA5058" w:rsidRPr="00246790" w:rsidRDefault="00AA5058" w:rsidP="00AA5058">
            <w:pPr>
              <w:rPr>
                <w:rFonts w:asciiTheme="majorHAnsi" w:hAnsiTheme="majorHAnsi" w:cstheme="majorHAnsi"/>
                <w:b/>
                <w:u w:val="single"/>
              </w:rPr>
            </w:pPr>
            <w:r>
              <w:rPr>
                <w:rFonts w:asciiTheme="majorHAnsi" w:eastAsia="MS Gothic" w:hAnsiTheme="majorHAnsi" w:cstheme="majorHAnsi"/>
                <w:b/>
                <w:u w:val="single"/>
              </w:rPr>
              <w:t>HR</w:t>
            </w:r>
            <w:r w:rsidRPr="00246790">
              <w:rPr>
                <w:rFonts w:asciiTheme="majorHAnsi" w:eastAsia="MS Gothic" w:hAnsiTheme="majorHAnsi" w:cstheme="majorHAnsi"/>
                <w:b/>
                <w:u w:val="single"/>
              </w:rPr>
              <w:t xml:space="preserve"> Analyst Check List </w:t>
            </w:r>
          </w:p>
          <w:p w14:paraId="0E424AF7" w14:textId="506FD503" w:rsidR="00AA5058" w:rsidRDefault="00D31B96" w:rsidP="00C82FF4">
            <w:pPr>
              <w:spacing w:after="0"/>
              <w:ind w:left="244" w:hanging="244"/>
            </w:pPr>
            <w:sdt>
              <w:sdtPr>
                <w:id w:val="-31804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0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5058">
              <w:t>Position Information is complete and accurate</w:t>
            </w:r>
          </w:p>
          <w:p w14:paraId="2042A45F" w14:textId="0D369FCC" w:rsidR="00AA5058" w:rsidRDefault="00D31B96" w:rsidP="00C82FF4">
            <w:pPr>
              <w:spacing w:after="0"/>
              <w:ind w:left="244" w:hanging="244"/>
            </w:pPr>
            <w:sdt>
              <w:sdtPr>
                <w:id w:val="-196441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0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5058">
              <w:t>This is a NEW recruitment</w:t>
            </w:r>
            <w:r w:rsidR="006E0D8C">
              <w:t xml:space="preserve"> (needs job posting, etc.)</w:t>
            </w:r>
          </w:p>
          <w:p w14:paraId="77D65354" w14:textId="3BE62294" w:rsidR="00AA5058" w:rsidRDefault="00D31B96" w:rsidP="00C82FF4">
            <w:pPr>
              <w:spacing w:after="0"/>
              <w:ind w:left="244" w:hanging="244"/>
            </w:pPr>
            <w:sdt>
              <w:sdtPr>
                <w:id w:val="-9301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0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D8C">
              <w:t xml:space="preserve">This request is adding new vacancies to an existing recruitment </w:t>
            </w:r>
            <w:r w:rsidR="000D377B">
              <w:t>OR</w:t>
            </w:r>
            <w:r w:rsidR="006E0D8C">
              <w:t xml:space="preserve"> is pulling from an existing eligible list</w:t>
            </w:r>
          </w:p>
          <w:p w14:paraId="41A75C52" w14:textId="77777777" w:rsidR="00AA5058" w:rsidRDefault="00AA5058" w:rsidP="00AA5058"/>
          <w:p w14:paraId="4C8D9699" w14:textId="77777777" w:rsidR="00AA5058" w:rsidRPr="00246790" w:rsidRDefault="00AA5058" w:rsidP="00AA50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Recommendation</w:t>
            </w:r>
          </w:p>
          <w:p w14:paraId="494E05CD" w14:textId="7320321A" w:rsidR="003870C9" w:rsidRDefault="00D31B96" w:rsidP="00C82FF4">
            <w:pPr>
              <w:spacing w:after="0"/>
              <w:ind w:left="334" w:hanging="270"/>
            </w:pPr>
            <w:sdt>
              <w:sdtPr>
                <w:id w:val="-121619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0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70C9">
              <w:t>Recommend to Fill</w:t>
            </w:r>
          </w:p>
          <w:p w14:paraId="0F83387B" w14:textId="77777777" w:rsidR="003870C9" w:rsidRDefault="00D31B96" w:rsidP="00C82FF4">
            <w:pPr>
              <w:spacing w:after="0"/>
              <w:ind w:left="334" w:hanging="270"/>
            </w:pPr>
            <w:sdt>
              <w:sdtPr>
                <w:id w:val="90788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70C9">
              <w:t>Do NOT Recommend to Fill</w:t>
            </w:r>
          </w:p>
          <w:p w14:paraId="6D477BE7" w14:textId="70372B40" w:rsidR="000D377B" w:rsidRPr="009943D7" w:rsidRDefault="000D377B" w:rsidP="00C82FF4">
            <w:pPr>
              <w:spacing w:after="0"/>
              <w:ind w:left="334" w:hanging="270"/>
              <w:rPr>
                <w:rFonts w:cstheme="minorHAnsi"/>
              </w:rPr>
            </w:pPr>
          </w:p>
        </w:tc>
      </w:tr>
      <w:tr w:rsidR="003870C9" w14:paraId="2842D522" w14:textId="77777777" w:rsidTr="000D377B">
        <w:trPr>
          <w:cantSplit/>
          <w:trHeight w:val="499"/>
        </w:trPr>
        <w:tc>
          <w:tcPr>
            <w:tcW w:w="2340" w:type="dxa"/>
            <w:vMerge/>
          </w:tcPr>
          <w:p w14:paraId="5CFF8729" w14:textId="77777777" w:rsidR="003870C9" w:rsidRDefault="003870C9" w:rsidP="00AD1F27">
            <w:pPr>
              <w:rPr>
                <w:rFonts w:cstheme="minorHAnsi"/>
              </w:rPr>
            </w:pPr>
          </w:p>
        </w:tc>
        <w:tc>
          <w:tcPr>
            <w:tcW w:w="8370" w:type="dxa"/>
            <w:shd w:val="clear" w:color="auto" w:fill="DBE5F1" w:themeFill="accent1" w:themeFillTint="33"/>
          </w:tcPr>
          <w:p w14:paraId="5F0CFEDD" w14:textId="6BAB57A3" w:rsidR="003870C9" w:rsidRDefault="003870C9" w:rsidP="003870C9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 (Optional):</w:t>
            </w:r>
          </w:p>
          <w:p w14:paraId="4C7261AD" w14:textId="77777777" w:rsidR="003870C9" w:rsidRDefault="003870C9" w:rsidP="003870C9"/>
          <w:p w14:paraId="51F111C0" w14:textId="5A60BE53" w:rsidR="00A46E16" w:rsidRDefault="00A46E16" w:rsidP="003870C9"/>
        </w:tc>
      </w:tr>
      <w:tr w:rsidR="003870C9" w14:paraId="32BF2EA0" w14:textId="77777777" w:rsidTr="000D377B">
        <w:trPr>
          <w:cantSplit/>
          <w:trHeight w:val="837"/>
        </w:trPr>
        <w:tc>
          <w:tcPr>
            <w:tcW w:w="2340" w:type="dxa"/>
            <w:vMerge w:val="restart"/>
          </w:tcPr>
          <w:p w14:paraId="5FF50727" w14:textId="647832E1" w:rsidR="003870C9" w:rsidRDefault="00246790" w:rsidP="000D377B">
            <w:pPr>
              <w:rPr>
                <w:rFonts w:cstheme="minorHAnsi"/>
              </w:rPr>
            </w:pPr>
            <w:r>
              <w:rPr>
                <w:rFonts w:cstheme="minorHAnsi"/>
              </w:rPr>
              <w:t>Finance</w:t>
            </w:r>
            <w:r w:rsidR="000D377B">
              <w:rPr>
                <w:rFonts w:cstheme="minorHAnsi"/>
              </w:rPr>
              <w:t xml:space="preserve"> – Budget </w:t>
            </w:r>
          </w:p>
        </w:tc>
        <w:tc>
          <w:tcPr>
            <w:tcW w:w="8370" w:type="dxa"/>
            <w:shd w:val="clear" w:color="auto" w:fill="DBE5F1" w:themeFill="accent1" w:themeFillTint="33"/>
          </w:tcPr>
          <w:p w14:paraId="43293665" w14:textId="32E529AE" w:rsidR="007B7356" w:rsidRPr="00246790" w:rsidRDefault="007B7356" w:rsidP="007B7356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246790">
              <w:rPr>
                <w:rFonts w:asciiTheme="majorHAnsi" w:eastAsia="MS Gothic" w:hAnsiTheme="majorHAnsi" w:cstheme="majorHAnsi"/>
                <w:b/>
                <w:u w:val="single"/>
              </w:rPr>
              <w:t xml:space="preserve">Budget Analyst Check List </w:t>
            </w:r>
          </w:p>
          <w:p w14:paraId="680DC68E" w14:textId="3B127325" w:rsidR="007B7356" w:rsidRDefault="00D31B96" w:rsidP="00C82FF4">
            <w:pPr>
              <w:spacing w:after="0"/>
              <w:ind w:left="244" w:hanging="180"/>
            </w:pPr>
            <w:sdt>
              <w:sdtPr>
                <w:id w:val="6361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3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7356">
              <w:t>Request is at or below the budgeted level</w:t>
            </w:r>
          </w:p>
          <w:p w14:paraId="7387357C" w14:textId="773EEDCF" w:rsidR="007B7356" w:rsidRDefault="00D31B96" w:rsidP="00C82FF4">
            <w:pPr>
              <w:spacing w:after="0"/>
              <w:ind w:left="244" w:hanging="180"/>
            </w:pPr>
            <w:sdt>
              <w:sdtPr>
                <w:id w:val="59128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3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7356">
              <w:t>Allocation/ Org code matches budgeted Allocation/ Org code</w:t>
            </w:r>
          </w:p>
          <w:p w14:paraId="04D141E4" w14:textId="6CA9169C" w:rsidR="000D377B" w:rsidRDefault="00D31B96" w:rsidP="000D377B">
            <w:pPr>
              <w:spacing w:after="0"/>
              <w:ind w:left="244" w:hanging="180"/>
            </w:pPr>
            <w:sdt>
              <w:sdtPr>
                <w:id w:val="-27679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3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7356">
              <w:t xml:space="preserve">Agency will meet budgeted salary </w:t>
            </w:r>
            <w:r w:rsidR="004222A5">
              <w:t>savings</w:t>
            </w:r>
            <w:r w:rsidR="007B7356">
              <w:t xml:space="preserve"> </w:t>
            </w:r>
            <w:r w:rsidR="00246790">
              <w:t xml:space="preserve">OR has </w:t>
            </w:r>
            <w:r w:rsidR="007B7356">
              <w:t xml:space="preserve">adequate projected surplus OR </w:t>
            </w:r>
            <w:r w:rsidR="00246790">
              <w:t>budget analysis is pending future projections</w:t>
            </w:r>
            <w:r w:rsidR="000D377B">
              <w:t xml:space="preserve"> </w:t>
            </w:r>
          </w:p>
          <w:p w14:paraId="048CEAEF" w14:textId="686F59E7" w:rsidR="00C82FF4" w:rsidRDefault="00C82FF4" w:rsidP="000D377B">
            <w:pPr>
              <w:spacing w:after="0"/>
              <w:ind w:left="246" w:firstLine="2"/>
            </w:pPr>
            <w:r w:rsidRPr="00C82FF4">
              <w:rPr>
                <w:i/>
              </w:rPr>
              <w:t>(Note: if agency is projecting a general fund deficit or otherwise does not meet this condition,</w:t>
            </w:r>
            <w:r w:rsidR="000D377B">
              <w:rPr>
                <w:i/>
              </w:rPr>
              <w:t xml:space="preserve"> the analyst may still recommend to fill. In this case, a justification must be entered in the comments.)</w:t>
            </w:r>
          </w:p>
          <w:p w14:paraId="22D68E70" w14:textId="77777777" w:rsidR="005E082C" w:rsidRDefault="005E082C" w:rsidP="003870C9"/>
          <w:p w14:paraId="764EDF8E" w14:textId="7129A6F0" w:rsidR="007B7356" w:rsidRPr="00246790" w:rsidRDefault="00246790" w:rsidP="003870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Recommendation</w:t>
            </w:r>
          </w:p>
          <w:p w14:paraId="74171099" w14:textId="2E08F090" w:rsidR="003870C9" w:rsidRDefault="00D31B96" w:rsidP="000D377B">
            <w:pPr>
              <w:spacing w:after="0"/>
              <w:ind w:left="66"/>
            </w:pPr>
            <w:sdt>
              <w:sdtPr>
                <w:id w:val="-165628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3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70C9">
              <w:t xml:space="preserve">Recommend to </w:t>
            </w:r>
            <w:r w:rsidR="002C7F86">
              <w:t>F</w:t>
            </w:r>
            <w:r w:rsidR="003870C9">
              <w:t>ill</w:t>
            </w:r>
          </w:p>
          <w:p w14:paraId="7E699D79" w14:textId="2801A2F3" w:rsidR="00C82FF4" w:rsidRDefault="00D31B96" w:rsidP="000D377B">
            <w:pPr>
              <w:spacing w:after="0"/>
              <w:ind w:left="66"/>
            </w:pPr>
            <w:sdt>
              <w:sdtPr>
                <w:id w:val="79525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0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70C9">
              <w:t>Do NOT Recommend to Fill</w:t>
            </w:r>
          </w:p>
          <w:p w14:paraId="56205DE6" w14:textId="287AE8EB" w:rsidR="00C82FF4" w:rsidRPr="00C82FF4" w:rsidRDefault="00C82FF4" w:rsidP="000D377B">
            <w:pPr>
              <w:spacing w:after="0"/>
              <w:rPr>
                <w:rFonts w:cstheme="minorHAnsi"/>
                <w:i/>
              </w:rPr>
            </w:pPr>
          </w:p>
        </w:tc>
      </w:tr>
      <w:tr w:rsidR="003870C9" w14:paraId="704281C5" w14:textId="77777777" w:rsidTr="000D377B">
        <w:trPr>
          <w:cantSplit/>
          <w:trHeight w:val="836"/>
        </w:trPr>
        <w:tc>
          <w:tcPr>
            <w:tcW w:w="2340" w:type="dxa"/>
            <w:vMerge/>
          </w:tcPr>
          <w:p w14:paraId="480A99B5" w14:textId="77777777" w:rsidR="003870C9" w:rsidRDefault="003870C9" w:rsidP="00AD1F27">
            <w:pPr>
              <w:rPr>
                <w:rFonts w:cstheme="minorHAnsi"/>
              </w:rPr>
            </w:pPr>
          </w:p>
        </w:tc>
        <w:tc>
          <w:tcPr>
            <w:tcW w:w="8370" w:type="dxa"/>
            <w:shd w:val="clear" w:color="auto" w:fill="DBE5F1" w:themeFill="accent1" w:themeFillTint="33"/>
          </w:tcPr>
          <w:p w14:paraId="3E45AB08" w14:textId="62D817E2" w:rsidR="003870C9" w:rsidRDefault="003870C9" w:rsidP="003870C9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 (Optional):</w:t>
            </w:r>
          </w:p>
          <w:p w14:paraId="0E0F7F81" w14:textId="77777777" w:rsidR="004B5851" w:rsidRDefault="004B5851" w:rsidP="003870C9"/>
          <w:p w14:paraId="59B783A7" w14:textId="5B19F66C" w:rsidR="00A46E16" w:rsidRDefault="00A46E16" w:rsidP="003870C9"/>
        </w:tc>
      </w:tr>
      <w:tr w:rsidR="00B012D3" w14:paraId="18433E66" w14:textId="77777777" w:rsidTr="000D377B">
        <w:trPr>
          <w:cantSplit/>
          <w:trHeight w:val="46"/>
        </w:trPr>
        <w:tc>
          <w:tcPr>
            <w:tcW w:w="2340" w:type="dxa"/>
          </w:tcPr>
          <w:p w14:paraId="6B6C8371" w14:textId="77777777" w:rsidR="00B012D3" w:rsidRDefault="00B012D3" w:rsidP="00AD1F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Mayor’s Office  </w:t>
            </w:r>
          </w:p>
        </w:tc>
        <w:tc>
          <w:tcPr>
            <w:tcW w:w="8370" w:type="dxa"/>
            <w:shd w:val="clear" w:color="auto" w:fill="DBE5F1" w:themeFill="accent1" w:themeFillTint="33"/>
          </w:tcPr>
          <w:p w14:paraId="38F92521" w14:textId="25B1F7EE" w:rsidR="00176054" w:rsidRDefault="00D31B96" w:rsidP="000D377B">
            <w:pPr>
              <w:spacing w:before="120" w:after="0"/>
              <w:ind w:left="58"/>
            </w:pPr>
            <w:sdt>
              <w:sdtPr>
                <w:id w:val="25995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6054">
              <w:t>Approve</w:t>
            </w:r>
          </w:p>
          <w:p w14:paraId="6B6EAD8B" w14:textId="71FC3A72" w:rsidR="00B012D3" w:rsidRDefault="00D31B96" w:rsidP="00C82FF4">
            <w:pPr>
              <w:spacing w:after="0"/>
              <w:ind w:left="64"/>
            </w:pPr>
            <w:sdt>
              <w:sdtPr>
                <w:id w:val="7468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6054">
              <w:t>Deny</w:t>
            </w:r>
          </w:p>
          <w:p w14:paraId="3CFB85A7" w14:textId="63105CA6" w:rsidR="004B5851" w:rsidRPr="009943D7" w:rsidRDefault="004B5851" w:rsidP="000D377B">
            <w:pPr>
              <w:spacing w:before="120"/>
              <w:ind w:left="72"/>
              <w:rPr>
                <w:rFonts w:cstheme="minorHAnsi"/>
              </w:rPr>
            </w:pPr>
            <w:r>
              <w:t xml:space="preserve">Date: </w:t>
            </w:r>
            <w:r w:rsidRPr="004B5851">
              <w:rPr>
                <w:u w:val="single"/>
              </w:rPr>
              <w:t>________</w:t>
            </w:r>
          </w:p>
        </w:tc>
      </w:tr>
    </w:tbl>
    <w:p w14:paraId="66BD83A7" w14:textId="3DEC24D1" w:rsidR="00B012D3" w:rsidRDefault="00B012D3" w:rsidP="00B012D3"/>
    <w:sectPr w:rsidR="00B012D3" w:rsidSect="007B73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259A3" w14:textId="77777777" w:rsidR="00D31B96" w:rsidRDefault="00D31B96" w:rsidP="008A56AC">
      <w:r>
        <w:separator/>
      </w:r>
    </w:p>
  </w:endnote>
  <w:endnote w:type="continuationSeparator" w:id="0">
    <w:p w14:paraId="60907166" w14:textId="77777777" w:rsidR="00D31B96" w:rsidRDefault="00D31B96" w:rsidP="008A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20151" w14:textId="77777777" w:rsidR="00026D86" w:rsidRDefault="00026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7F0A5" w14:textId="0C510F0A" w:rsidR="00E93B68" w:rsidRDefault="00026D86">
    <w:pPr>
      <w:pStyle w:val="Footer"/>
    </w:pPr>
    <w:r>
      <w:t>Last Revised 12/14/21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39054" w14:textId="77777777" w:rsidR="00026D86" w:rsidRDefault="00026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8C052" w14:textId="77777777" w:rsidR="00D31B96" w:rsidRDefault="00D31B96" w:rsidP="008A56AC">
      <w:r>
        <w:separator/>
      </w:r>
    </w:p>
  </w:footnote>
  <w:footnote w:type="continuationSeparator" w:id="0">
    <w:p w14:paraId="44925D9D" w14:textId="77777777" w:rsidR="00D31B96" w:rsidRDefault="00D31B96" w:rsidP="008A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55A3B" w14:textId="77777777" w:rsidR="00026D86" w:rsidRDefault="00026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B59DF" w14:textId="77777777" w:rsidR="00026D86" w:rsidRDefault="00026D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D668D" w14:textId="77777777" w:rsidR="00026D86" w:rsidRDefault="00026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FFB"/>
    <w:multiLevelType w:val="hybridMultilevel"/>
    <w:tmpl w:val="6BAAC6B2"/>
    <w:lvl w:ilvl="0" w:tplc="6F50E818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D3472"/>
    <w:multiLevelType w:val="hybridMultilevel"/>
    <w:tmpl w:val="68EEFBE0"/>
    <w:lvl w:ilvl="0" w:tplc="62AE29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D37CB6"/>
    <w:multiLevelType w:val="hybridMultilevel"/>
    <w:tmpl w:val="69380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BD64CF"/>
    <w:multiLevelType w:val="hybridMultilevel"/>
    <w:tmpl w:val="7AC6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136EB"/>
    <w:multiLevelType w:val="hybridMultilevel"/>
    <w:tmpl w:val="F58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60"/>
    <w:rsid w:val="00004716"/>
    <w:rsid w:val="000225B6"/>
    <w:rsid w:val="00026D86"/>
    <w:rsid w:val="00026E9E"/>
    <w:rsid w:val="00074A55"/>
    <w:rsid w:val="000814C8"/>
    <w:rsid w:val="00095013"/>
    <w:rsid w:val="000A78D5"/>
    <w:rsid w:val="000D1D57"/>
    <w:rsid w:val="000D377B"/>
    <w:rsid w:val="000D654A"/>
    <w:rsid w:val="000F1F41"/>
    <w:rsid w:val="00115856"/>
    <w:rsid w:val="00116735"/>
    <w:rsid w:val="00140912"/>
    <w:rsid w:val="00144C81"/>
    <w:rsid w:val="00175B29"/>
    <w:rsid w:val="00176054"/>
    <w:rsid w:val="00180A66"/>
    <w:rsid w:val="001A05B5"/>
    <w:rsid w:val="001D4F00"/>
    <w:rsid w:val="001D617F"/>
    <w:rsid w:val="001F38F9"/>
    <w:rsid w:val="00233217"/>
    <w:rsid w:val="00246790"/>
    <w:rsid w:val="002532EC"/>
    <w:rsid w:val="00257CEA"/>
    <w:rsid w:val="00280D5B"/>
    <w:rsid w:val="00290A6D"/>
    <w:rsid w:val="002C7F86"/>
    <w:rsid w:val="002D4E22"/>
    <w:rsid w:val="002D5200"/>
    <w:rsid w:val="002F4BC4"/>
    <w:rsid w:val="00364EF1"/>
    <w:rsid w:val="003870C9"/>
    <w:rsid w:val="003E3FFE"/>
    <w:rsid w:val="0040364C"/>
    <w:rsid w:val="00406604"/>
    <w:rsid w:val="004122F9"/>
    <w:rsid w:val="00417620"/>
    <w:rsid w:val="004206C3"/>
    <w:rsid w:val="004222A5"/>
    <w:rsid w:val="0043502A"/>
    <w:rsid w:val="00472A5C"/>
    <w:rsid w:val="00481649"/>
    <w:rsid w:val="00484142"/>
    <w:rsid w:val="004867BF"/>
    <w:rsid w:val="00492040"/>
    <w:rsid w:val="004B5851"/>
    <w:rsid w:val="004D3CAC"/>
    <w:rsid w:val="005055BB"/>
    <w:rsid w:val="00531883"/>
    <w:rsid w:val="00543805"/>
    <w:rsid w:val="0056382D"/>
    <w:rsid w:val="00571721"/>
    <w:rsid w:val="005A1894"/>
    <w:rsid w:val="005B6411"/>
    <w:rsid w:val="005C2D77"/>
    <w:rsid w:val="005E082C"/>
    <w:rsid w:val="00615033"/>
    <w:rsid w:val="006331B0"/>
    <w:rsid w:val="00637F71"/>
    <w:rsid w:val="0066748D"/>
    <w:rsid w:val="00672811"/>
    <w:rsid w:val="00672C49"/>
    <w:rsid w:val="00682B52"/>
    <w:rsid w:val="00682B9F"/>
    <w:rsid w:val="00690F8D"/>
    <w:rsid w:val="006A411D"/>
    <w:rsid w:val="006A5F6C"/>
    <w:rsid w:val="006B03DE"/>
    <w:rsid w:val="006D5746"/>
    <w:rsid w:val="006D668B"/>
    <w:rsid w:val="006E0D8C"/>
    <w:rsid w:val="00700F7B"/>
    <w:rsid w:val="00713518"/>
    <w:rsid w:val="007A64A9"/>
    <w:rsid w:val="007B4566"/>
    <w:rsid w:val="007B7356"/>
    <w:rsid w:val="007C027B"/>
    <w:rsid w:val="007F32E8"/>
    <w:rsid w:val="00840AB0"/>
    <w:rsid w:val="00863A7E"/>
    <w:rsid w:val="0087037F"/>
    <w:rsid w:val="0088253C"/>
    <w:rsid w:val="00886041"/>
    <w:rsid w:val="008907D7"/>
    <w:rsid w:val="008A5173"/>
    <w:rsid w:val="008A56AC"/>
    <w:rsid w:val="008A5F0A"/>
    <w:rsid w:val="008B6130"/>
    <w:rsid w:val="008C5127"/>
    <w:rsid w:val="008E41FF"/>
    <w:rsid w:val="008F3DC6"/>
    <w:rsid w:val="0095165F"/>
    <w:rsid w:val="00955206"/>
    <w:rsid w:val="009943D7"/>
    <w:rsid w:val="009B2175"/>
    <w:rsid w:val="009C5260"/>
    <w:rsid w:val="009C7B14"/>
    <w:rsid w:val="00A029DD"/>
    <w:rsid w:val="00A061C7"/>
    <w:rsid w:val="00A27AF4"/>
    <w:rsid w:val="00A3014B"/>
    <w:rsid w:val="00A46E16"/>
    <w:rsid w:val="00A772E5"/>
    <w:rsid w:val="00A92953"/>
    <w:rsid w:val="00A96F07"/>
    <w:rsid w:val="00AA5058"/>
    <w:rsid w:val="00AB2B2B"/>
    <w:rsid w:val="00AB36C5"/>
    <w:rsid w:val="00AD1F27"/>
    <w:rsid w:val="00B012D3"/>
    <w:rsid w:val="00B04BA7"/>
    <w:rsid w:val="00B15E19"/>
    <w:rsid w:val="00B21122"/>
    <w:rsid w:val="00B97AD9"/>
    <w:rsid w:val="00BB7F6D"/>
    <w:rsid w:val="00BC618E"/>
    <w:rsid w:val="00BC77C3"/>
    <w:rsid w:val="00C01788"/>
    <w:rsid w:val="00C26BB9"/>
    <w:rsid w:val="00C44539"/>
    <w:rsid w:val="00C52DB8"/>
    <w:rsid w:val="00C60749"/>
    <w:rsid w:val="00C82FF4"/>
    <w:rsid w:val="00CA37C9"/>
    <w:rsid w:val="00CA5D07"/>
    <w:rsid w:val="00CB4B7E"/>
    <w:rsid w:val="00D31B96"/>
    <w:rsid w:val="00D94388"/>
    <w:rsid w:val="00DD0A56"/>
    <w:rsid w:val="00E00A10"/>
    <w:rsid w:val="00E23A26"/>
    <w:rsid w:val="00E503FB"/>
    <w:rsid w:val="00E76339"/>
    <w:rsid w:val="00E93B68"/>
    <w:rsid w:val="00E95F7B"/>
    <w:rsid w:val="00EA3A07"/>
    <w:rsid w:val="00EA78C5"/>
    <w:rsid w:val="00EB5118"/>
    <w:rsid w:val="00ED2BB3"/>
    <w:rsid w:val="00F30FB4"/>
    <w:rsid w:val="00F311D9"/>
    <w:rsid w:val="00F54ACD"/>
    <w:rsid w:val="00FB5E46"/>
    <w:rsid w:val="00FD73F7"/>
    <w:rsid w:val="00FE047E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79783"/>
  <w15:chartTrackingRefBased/>
  <w15:docId w15:val="{719E93BB-437C-4171-96FF-254D3092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811"/>
  </w:style>
  <w:style w:type="paragraph" w:styleId="Heading1">
    <w:name w:val="heading 1"/>
    <w:basedOn w:val="Normal"/>
    <w:next w:val="Normal"/>
    <w:link w:val="Heading1Char"/>
    <w:uiPriority w:val="9"/>
    <w:qFormat/>
    <w:rsid w:val="0067281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81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81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8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8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8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8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8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81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281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81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59"/>
    <w:rsid w:val="009C5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28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1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6AC"/>
    <w:rPr>
      <w:bCs/>
      <w:color w:val="000000"/>
      <w:sz w:val="22"/>
      <w:szCs w:val="23"/>
    </w:rPr>
  </w:style>
  <w:style w:type="paragraph" w:styleId="Footer">
    <w:name w:val="footer"/>
    <w:basedOn w:val="Normal"/>
    <w:link w:val="FooterChar"/>
    <w:uiPriority w:val="99"/>
    <w:unhideWhenUsed/>
    <w:rsid w:val="008A5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6AC"/>
    <w:rPr>
      <w:bCs/>
      <w:color w:val="000000"/>
      <w:sz w:val="22"/>
      <w:szCs w:val="23"/>
    </w:rPr>
  </w:style>
  <w:style w:type="character" w:customStyle="1" w:styleId="ng-binding">
    <w:name w:val="ng-binding"/>
    <w:basedOn w:val="DefaultParagraphFont"/>
    <w:rsid w:val="00A772E5"/>
  </w:style>
  <w:style w:type="character" w:styleId="CommentReference">
    <w:name w:val="annotation reference"/>
    <w:basedOn w:val="DefaultParagraphFont"/>
    <w:uiPriority w:val="99"/>
    <w:semiHidden/>
    <w:unhideWhenUsed/>
    <w:rsid w:val="00A92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953"/>
  </w:style>
  <w:style w:type="character" w:customStyle="1" w:styleId="CommentTextChar">
    <w:name w:val="Comment Text Char"/>
    <w:basedOn w:val="DefaultParagraphFont"/>
    <w:link w:val="CommentText"/>
    <w:uiPriority w:val="99"/>
    <w:rsid w:val="00A92953"/>
    <w:rPr>
      <w:rFonts w:asciiTheme="minorHAnsi" w:hAnsiTheme="minorHAnsi"/>
      <w:bCs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95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953"/>
    <w:rPr>
      <w:rFonts w:asciiTheme="minorHAnsi" w:hAnsiTheme="minorHAnsi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953"/>
    <w:rPr>
      <w:rFonts w:ascii="Segoe UI" w:hAnsi="Segoe UI" w:cs="Segoe UI"/>
      <w:bCs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728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811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81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811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811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81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811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811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281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1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281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72811"/>
    <w:rPr>
      <w:b/>
      <w:bCs/>
    </w:rPr>
  </w:style>
  <w:style w:type="character" w:styleId="Emphasis">
    <w:name w:val="Emphasis"/>
    <w:basedOn w:val="DefaultParagraphFont"/>
    <w:uiPriority w:val="20"/>
    <w:qFormat/>
    <w:rsid w:val="00672811"/>
    <w:rPr>
      <w:i/>
      <w:iCs/>
    </w:rPr>
  </w:style>
  <w:style w:type="paragraph" w:styleId="NoSpacing">
    <w:name w:val="No Spacing"/>
    <w:uiPriority w:val="1"/>
    <w:qFormat/>
    <w:rsid w:val="006728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281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8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81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81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7281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281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281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7281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7281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811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52DB8"/>
    <w:rPr>
      <w:color w:val="808080"/>
    </w:rPr>
  </w:style>
  <w:style w:type="character" w:customStyle="1" w:styleId="Style1">
    <w:name w:val="Style1"/>
    <w:basedOn w:val="DefaultParagraphFont"/>
    <w:uiPriority w:val="1"/>
    <w:rsid w:val="00C5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fnlll</dc:creator>
  <cp:keywords/>
  <dc:description/>
  <cp:lastModifiedBy>Abdel-Halim, Emaan</cp:lastModifiedBy>
  <cp:revision>2</cp:revision>
  <dcterms:created xsi:type="dcterms:W3CDTF">2022-01-04T20:47:00Z</dcterms:created>
  <dcterms:modified xsi:type="dcterms:W3CDTF">2022-01-04T20:47:00Z</dcterms:modified>
</cp:coreProperties>
</file>