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64" w:rsidRDefault="00361964" w:rsidP="00176E8A">
      <w:pPr>
        <w:rPr>
          <w:sz w:val="24"/>
          <w:szCs w:val="24"/>
          <w:highlight w:val="yellow"/>
        </w:rPr>
      </w:pPr>
    </w:p>
    <w:p w:rsidR="002A6FA2" w:rsidRDefault="002A6FA2" w:rsidP="002A6FA2">
      <w:pPr>
        <w:rPr>
          <w:b/>
          <w:sz w:val="24"/>
          <w:szCs w:val="24"/>
        </w:rPr>
      </w:pPr>
      <w:r w:rsidRPr="00615384">
        <w:rPr>
          <w:b/>
          <w:sz w:val="24"/>
          <w:szCs w:val="24"/>
        </w:rPr>
        <w:t>Fill out this page</w:t>
      </w:r>
      <w:r>
        <w:rPr>
          <w:b/>
          <w:sz w:val="24"/>
          <w:szCs w:val="24"/>
        </w:rPr>
        <w:t xml:space="preserve"> </w:t>
      </w:r>
      <w:r w:rsidRPr="000D6D62">
        <w:rPr>
          <w:b/>
          <w:sz w:val="24"/>
          <w:szCs w:val="24"/>
          <w:highlight w:val="yellow"/>
        </w:rPr>
        <w:t>(highlighted items)</w:t>
      </w:r>
      <w:r>
        <w:rPr>
          <w:b/>
          <w:sz w:val="24"/>
          <w:szCs w:val="24"/>
        </w:rPr>
        <w:t xml:space="preserve"> and </w:t>
      </w:r>
      <w:r w:rsidRPr="00615384">
        <w:rPr>
          <w:b/>
          <w:sz w:val="24"/>
          <w:szCs w:val="24"/>
        </w:rPr>
        <w:t xml:space="preserve">email </w:t>
      </w:r>
      <w:r>
        <w:rPr>
          <w:b/>
          <w:sz w:val="24"/>
          <w:szCs w:val="24"/>
        </w:rPr>
        <w:t xml:space="preserve">this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: </w:t>
      </w:r>
    </w:p>
    <w:p w:rsidR="002A6FA2" w:rsidRPr="00615384" w:rsidRDefault="002A6FA2" w:rsidP="002A6FA2">
      <w:pPr>
        <w:rPr>
          <w:b/>
          <w:sz w:val="24"/>
          <w:szCs w:val="24"/>
        </w:rPr>
      </w:pPr>
      <w:r>
        <w:rPr>
          <w:b/>
          <w:sz w:val="24"/>
          <w:szCs w:val="24"/>
        </w:rPr>
        <w:t>Laura Amundson</w:t>
      </w:r>
      <w:r w:rsidRPr="00615384">
        <w:rPr>
          <w:b/>
          <w:sz w:val="24"/>
          <w:szCs w:val="24"/>
        </w:rPr>
        <w:t xml:space="preserve"> at </w:t>
      </w:r>
      <w:hyperlink r:id="rId6" w:history="1">
        <w:r w:rsidRPr="00E8521E">
          <w:rPr>
            <w:rStyle w:val="Hyperlink"/>
            <w:b/>
            <w:sz w:val="24"/>
            <w:szCs w:val="24"/>
          </w:rPr>
          <w:t>lamundson@cityofmadison.com</w:t>
        </w:r>
      </w:hyperlink>
      <w:r w:rsidRPr="006153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Thank you!</w:t>
      </w:r>
    </w:p>
    <w:p w:rsidR="002A6FA2" w:rsidRDefault="002A6FA2" w:rsidP="00176E8A">
      <w:pPr>
        <w:rPr>
          <w:sz w:val="24"/>
          <w:szCs w:val="24"/>
        </w:rPr>
      </w:pPr>
      <w:r>
        <w:rPr>
          <w:sz w:val="24"/>
          <w:szCs w:val="24"/>
        </w:rPr>
        <w:t>Please provide the following:</w:t>
      </w:r>
    </w:p>
    <w:p w:rsidR="002A6FA2" w:rsidRDefault="002A6FA2" w:rsidP="002A6FA2">
      <w:pPr>
        <w:rPr>
          <w:color w:val="00B050"/>
        </w:rPr>
      </w:pPr>
      <w:r w:rsidRPr="000D6D62">
        <w:rPr>
          <w:highlight w:val="yellow"/>
        </w:rPr>
        <w:t>Title of Project:</w:t>
      </w:r>
      <w:r>
        <w:t xml:space="preserve"> </w:t>
      </w:r>
    </w:p>
    <w:p w:rsidR="002A6FA2" w:rsidRDefault="002A6FA2" w:rsidP="002A6FA2">
      <w:r w:rsidRPr="000D6D62">
        <w:rPr>
          <w:highlight w:val="yellow"/>
        </w:rPr>
        <w:t>Address:</w:t>
      </w:r>
    </w:p>
    <w:p w:rsidR="002A6FA2" w:rsidRPr="006F3B8E" w:rsidRDefault="002A6FA2" w:rsidP="002A6FA2">
      <w:r w:rsidRPr="006F3B8E">
        <w:rPr>
          <w:highlight w:val="yellow"/>
        </w:rPr>
        <w:t>Area: Select the following: Central – East – North – South – West</w:t>
      </w:r>
      <w:r w:rsidRPr="006F3B8E">
        <w:t xml:space="preserve">  </w:t>
      </w:r>
    </w:p>
    <w:p w:rsidR="002A6FA2" w:rsidRPr="006F3B8E" w:rsidRDefault="002A6FA2" w:rsidP="002A6FA2">
      <w:r w:rsidRPr="006F3B8E">
        <w:rPr>
          <w:highlight w:val="yellow"/>
        </w:rPr>
        <w:t xml:space="preserve">Aldermanic District </w:t>
      </w:r>
      <w:r>
        <w:rPr>
          <w:highlight w:val="yellow"/>
        </w:rPr>
        <w:t>of</w:t>
      </w:r>
      <w:r w:rsidRPr="006F3B8E">
        <w:rPr>
          <w:highlight w:val="yellow"/>
        </w:rPr>
        <w:t xml:space="preserve"> your project</w:t>
      </w:r>
      <w:r>
        <w:t>:</w:t>
      </w:r>
    </w:p>
    <w:p w:rsidR="002A6FA2" w:rsidRPr="00615384" w:rsidRDefault="002A6FA2" w:rsidP="002A6FA2">
      <w:pPr>
        <w:rPr>
          <w:highlight w:val="yellow"/>
        </w:rPr>
      </w:pPr>
      <w:r w:rsidRPr="00615384">
        <w:rPr>
          <w:highlight w:val="yellow"/>
        </w:rPr>
        <w:t xml:space="preserve">Contract Number: </w:t>
      </w:r>
    </w:p>
    <w:p w:rsidR="002A6FA2" w:rsidRPr="00615384" w:rsidRDefault="002A6FA2" w:rsidP="002A6FA2">
      <w:pPr>
        <w:autoSpaceDE w:val="0"/>
        <w:autoSpaceDN w:val="0"/>
      </w:pPr>
      <w:r w:rsidRPr="00615384">
        <w:rPr>
          <w:highlight w:val="yellow"/>
        </w:rPr>
        <w:t>Direct BPW contract link:</w:t>
      </w:r>
    </w:p>
    <w:p w:rsidR="002A6FA2" w:rsidRPr="00615384" w:rsidRDefault="002A6FA2" w:rsidP="002A6FA2">
      <w:pPr>
        <w:rPr>
          <w:color w:val="00B050"/>
          <w:highlight w:val="yellow"/>
        </w:rPr>
      </w:pPr>
      <w:r w:rsidRPr="00615384">
        <w:rPr>
          <w:highlight w:val="yellow"/>
        </w:rPr>
        <w:t xml:space="preserve">Project Start Date: (Month-Day-Year) </w:t>
      </w:r>
    </w:p>
    <w:p w:rsidR="002A6FA2" w:rsidRPr="00615384" w:rsidRDefault="002A6FA2" w:rsidP="002A6FA2">
      <w:pPr>
        <w:rPr>
          <w:highlight w:val="yellow"/>
        </w:rPr>
      </w:pPr>
      <w:r w:rsidRPr="00615384">
        <w:rPr>
          <w:highlight w:val="yellow"/>
        </w:rPr>
        <w:t xml:space="preserve">Project End Date: (Month-Day-Year) </w:t>
      </w:r>
    </w:p>
    <w:p w:rsidR="002A6FA2" w:rsidRDefault="002A6FA2" w:rsidP="002A6FA2">
      <w:pPr>
        <w:rPr>
          <w:highlight w:val="yellow"/>
        </w:rPr>
      </w:pPr>
      <w:r w:rsidRPr="00615384">
        <w:rPr>
          <w:highlight w:val="yellow"/>
        </w:rPr>
        <w:t xml:space="preserve">Project Status: Please select one of the following: N/A, Planning, In Design, Bidding, Construction, Completed, Withdrawn </w:t>
      </w:r>
    </w:p>
    <w:p w:rsidR="002A6FA2" w:rsidRDefault="002A6FA2" w:rsidP="002A6FA2">
      <w:r w:rsidRPr="00615384">
        <w:rPr>
          <w:highlight w:val="yellow"/>
        </w:rPr>
        <w:t>Contact Information: First Name, Last Name, Phone, Email</w:t>
      </w:r>
      <w:r>
        <w:t xml:space="preserve"> </w:t>
      </w:r>
    </w:p>
    <w:p w:rsidR="002A6FA2" w:rsidRDefault="002A6FA2" w:rsidP="002A6FA2">
      <w:r w:rsidRPr="000D6D62">
        <w:rPr>
          <w:highlight w:val="yellow"/>
        </w:rPr>
        <w:t>Agency Contact:  Please provide if needed</w:t>
      </w:r>
    </w:p>
    <w:p w:rsidR="00176E8A" w:rsidRDefault="00225DA4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</w:rPr>
        <w:t>Latest</w:t>
      </w:r>
      <w:r w:rsidR="00176E8A" w:rsidRPr="00DF4C1A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proofErr w:type="gramStart"/>
      <w:r w:rsidR="00176E8A" w:rsidRPr="00DF4C1A">
        <w:rPr>
          <w:rFonts w:ascii="inherit" w:eastAsia="Times New Roman" w:hAnsi="inherit" w:cs="Times New Roman"/>
          <w:b/>
          <w:bCs/>
          <w:sz w:val="24"/>
          <w:szCs w:val="24"/>
        </w:rPr>
        <w:t xml:space="preserve">Update </w:t>
      </w:r>
      <w:r w:rsidR="00176E8A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176E8A" w:rsidRPr="00136AFB">
        <w:rPr>
          <w:rFonts w:ascii="inherit" w:eastAsia="Times New Roman" w:hAnsi="inherit" w:cs="Times New Roman"/>
          <w:b/>
          <w:bCs/>
          <w:sz w:val="24"/>
          <w:szCs w:val="24"/>
        </w:rPr>
        <w:t>(</w:t>
      </w:r>
      <w:proofErr w:type="gramEnd"/>
      <w:r w:rsidR="00176E8A" w:rsidRPr="00136AFB">
        <w:rPr>
          <w:rFonts w:ascii="inherit" w:eastAsia="Times New Roman" w:hAnsi="inherit" w:cs="Times New Roman"/>
          <w:b/>
          <w:bCs/>
          <w:sz w:val="24"/>
          <w:szCs w:val="24"/>
        </w:rPr>
        <w:t>HEADING 3)</w:t>
      </w:r>
    </w:p>
    <w:p w:rsidR="00176E8A" w:rsidRPr="006F3B8E" w:rsidRDefault="00176E8A" w:rsidP="00136AFB">
      <w:pPr>
        <w:spacing w:after="150" w:line="240" w:lineRule="auto"/>
        <w:rPr>
          <w:rFonts w:ascii="inherit" w:eastAsia="Times New Roman" w:hAnsi="inherit" w:cs="Times New Roman"/>
          <w:bCs/>
          <w:sz w:val="24"/>
          <w:szCs w:val="24"/>
          <w:highlight w:val="yellow"/>
        </w:rPr>
      </w:pPr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This space is the latest on </w:t>
      </w:r>
      <w:proofErr w:type="gramStart"/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>what’s</w:t>
      </w:r>
      <w:proofErr w:type="gramEnd"/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going on with your project next/looking ahead. </w:t>
      </w:r>
      <w:r w:rsidR="00361964" w:rsidRPr="006F3B8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(I.E. upcoming public meetings, construction about to start, </w:t>
      </w:r>
      <w:r w:rsidR="00361964">
        <w:rPr>
          <w:rFonts w:ascii="Times New Roman" w:eastAsia="Times New Roman" w:hAnsi="Times New Roman" w:cs="Times New Roman"/>
          <w:sz w:val="24"/>
          <w:szCs w:val="24"/>
          <w:highlight w:val="yellow"/>
        </w:rPr>
        <w:t>either design or construction</w:t>
      </w:r>
      <w:r w:rsidR="00F44DF9" w:rsidRPr="00F44D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44D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project updates, </w:t>
      </w:r>
      <w:r w:rsidR="00361964" w:rsidRPr="006F3B8E">
        <w:rPr>
          <w:rFonts w:ascii="Times New Roman" w:eastAsia="Times New Roman" w:hAnsi="Times New Roman" w:cs="Times New Roman"/>
          <w:sz w:val="24"/>
          <w:szCs w:val="24"/>
          <w:highlight w:val="yellow"/>
        </w:rPr>
        <w:t>etc.)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 </w:t>
      </w:r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This 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update </w:t>
      </w:r>
      <w:proofErr w:type="gramStart"/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>is emailed</w:t>
      </w:r>
      <w:proofErr w:type="gramEnd"/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out 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to the City </w:t>
      </w:r>
      <w:r w:rsid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>Facilities Projects Update list and is used after a project page has been created for follow up updates.</w:t>
      </w:r>
    </w:p>
    <w:p w:rsidR="00176E8A" w:rsidRPr="00DF4C1A" w:rsidRDefault="00176E8A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F4C1A">
        <w:rPr>
          <w:rFonts w:ascii="inherit" w:eastAsia="Times New Roman" w:hAnsi="inherit" w:cs="Times New Roman"/>
          <w:b/>
          <w:bCs/>
          <w:sz w:val="24"/>
          <w:szCs w:val="24"/>
        </w:rPr>
        <w:t>Project Overview</w:t>
      </w:r>
      <w:r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Pr="00136AFB">
        <w:rPr>
          <w:rFonts w:ascii="inherit" w:eastAsia="Times New Roman" w:hAnsi="inherit" w:cs="Times New Roman"/>
          <w:b/>
          <w:bCs/>
          <w:sz w:val="24"/>
          <w:szCs w:val="24"/>
        </w:rPr>
        <w:t>(HEADING 3)</w:t>
      </w:r>
    </w:p>
    <w:p w:rsidR="002A6FA2" w:rsidRDefault="00176E8A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This should be an explanation of 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>what your project is.</w:t>
      </w:r>
      <w:r w:rsidRPr="006F3B8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</w:t>
      </w:r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Once you write this, it </w:t>
      </w:r>
      <w:proofErr w:type="gramStart"/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>shouldn</w:t>
      </w:r>
      <w:r w:rsidRPr="002A6FA2">
        <w:rPr>
          <w:rFonts w:ascii="inherit" w:eastAsia="Times New Roman" w:hAnsi="inherit" w:cs="Times New Roman" w:hint="eastAsia"/>
          <w:bCs/>
          <w:sz w:val="24"/>
          <w:szCs w:val="24"/>
          <w:highlight w:val="yellow"/>
        </w:rPr>
        <w:t>’</w:t>
      </w:r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>t</w:t>
      </w:r>
      <w:proofErr w:type="gramEnd"/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need to be updated often, if ever. Only if </w:t>
      </w:r>
      <w:proofErr w:type="gramStart"/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>there</w:t>
      </w:r>
      <w:r w:rsidRPr="002A6FA2">
        <w:rPr>
          <w:rFonts w:ascii="inherit" w:eastAsia="Times New Roman" w:hAnsi="inherit" w:cs="Times New Roman" w:hint="eastAsia"/>
          <w:bCs/>
          <w:sz w:val="24"/>
          <w:szCs w:val="24"/>
          <w:highlight w:val="yellow"/>
        </w:rPr>
        <w:t>’</w:t>
      </w:r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>s</w:t>
      </w:r>
      <w:proofErr w:type="gramEnd"/>
      <w:r w:rsidRPr="002A6FA2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a change in plans.</w:t>
      </w:r>
      <w:bookmarkStart w:id="0" w:name="_GoBack"/>
      <w:r w:rsidR="00361964"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 Updates that show project updates </w:t>
      </w:r>
      <w:proofErr w:type="gramStart"/>
      <w:r w:rsidR="00361964"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>will be added</w:t>
      </w:r>
      <w:proofErr w:type="gramEnd"/>
      <w:r w:rsidR="00361964"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to this section when a new </w:t>
      </w:r>
      <w:r w:rsidR="00361964" w:rsidRPr="00136AFB">
        <w:rPr>
          <w:rFonts w:ascii="inherit" w:eastAsia="Times New Roman" w:hAnsi="inherit" w:cs="Times New Roman" w:hint="eastAsia"/>
          <w:bCs/>
          <w:sz w:val="24"/>
          <w:szCs w:val="24"/>
          <w:highlight w:val="yellow"/>
        </w:rPr>
        <w:t>“</w:t>
      </w:r>
      <w:r w:rsidR="00361964"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>Latest update</w:t>
      </w:r>
      <w:r w:rsidR="00361964" w:rsidRPr="00136AFB">
        <w:rPr>
          <w:rFonts w:ascii="inherit" w:eastAsia="Times New Roman" w:hAnsi="inherit" w:cs="Times New Roman" w:hint="eastAsia"/>
          <w:bCs/>
          <w:sz w:val="24"/>
          <w:szCs w:val="24"/>
          <w:highlight w:val="yellow"/>
        </w:rPr>
        <w:t>”</w:t>
      </w:r>
      <w:r w:rsidR="00361964"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is being added.</w:t>
      </w:r>
      <w:bookmarkEnd w:id="0"/>
      <w:r w:rsidRPr="00DF4C1A">
        <w:rPr>
          <w:rFonts w:ascii="inherit" w:eastAsia="Times New Roman" w:hAnsi="inherit" w:cs="Times New Roman"/>
          <w:bCs/>
          <w:sz w:val="24"/>
          <w:szCs w:val="24"/>
        </w:rPr>
        <w:br/>
      </w:r>
      <w:r>
        <w:rPr>
          <w:rFonts w:ascii="inherit" w:eastAsia="Times New Roman" w:hAnsi="inherit" w:cs="Times New Roman"/>
          <w:b/>
          <w:bCs/>
          <w:sz w:val="24"/>
          <w:szCs w:val="24"/>
        </w:rPr>
        <w:br/>
      </w:r>
    </w:p>
    <w:p w:rsidR="002A6FA2" w:rsidRDefault="002A6FA2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2A6FA2" w:rsidRDefault="002A6FA2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F44DF9" w:rsidRDefault="00F44DF9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60237A" w:rsidRPr="00DF4C1A" w:rsidRDefault="00176E8A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F4C1A">
        <w:rPr>
          <w:rFonts w:ascii="inherit" w:eastAsia="Times New Roman" w:hAnsi="inherit" w:cs="Times New Roman"/>
          <w:b/>
          <w:bCs/>
          <w:sz w:val="24"/>
          <w:szCs w:val="24"/>
        </w:rPr>
        <w:t xml:space="preserve">Project Schedule </w:t>
      </w:r>
      <w:r w:rsidRPr="00136AFB">
        <w:rPr>
          <w:rFonts w:ascii="inherit" w:eastAsia="Times New Roman" w:hAnsi="inherit" w:cs="Times New Roman"/>
          <w:b/>
          <w:bCs/>
          <w:sz w:val="24"/>
          <w:szCs w:val="24"/>
        </w:rPr>
        <w:t>(HEADING 3)</w:t>
      </w:r>
    </w:p>
    <w:p w:rsidR="0060237A" w:rsidRDefault="0060237A" w:rsidP="0060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User Agency: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&lt;Agency&gt;</w:t>
      </w:r>
    </w:p>
    <w:p w:rsidR="0060237A" w:rsidRPr="0060237A" w:rsidRDefault="0060237A" w:rsidP="0060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7A">
        <w:rPr>
          <w:rFonts w:ascii="Times New Roman" w:eastAsia="Times New Roman" w:hAnsi="Times New Roman" w:cs="Times New Roman"/>
          <w:sz w:val="24"/>
          <w:szCs w:val="24"/>
        </w:rPr>
        <w:t>A/E Consultant RFP Advertisement: 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&lt;Date&gt;</w:t>
      </w:r>
    </w:p>
    <w:p w:rsidR="002A6FA2" w:rsidRDefault="0060237A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7A">
        <w:rPr>
          <w:rFonts w:ascii="Times New Roman" w:eastAsia="Times New Roman" w:hAnsi="Times New Roman" w:cs="Times New Roman"/>
          <w:sz w:val="24"/>
          <w:szCs w:val="24"/>
        </w:rPr>
        <w:t xml:space="preserve">A/E Consultant RFP Due Date: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&lt;Date&gt;</w:t>
      </w:r>
    </w:p>
    <w:p w:rsidR="0060237A" w:rsidRPr="0060237A" w:rsidRDefault="0060237A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7A">
        <w:rPr>
          <w:rFonts w:ascii="Times New Roman" w:eastAsia="Times New Roman" w:hAnsi="Times New Roman" w:cs="Times New Roman"/>
          <w:sz w:val="24"/>
          <w:szCs w:val="24"/>
        </w:rPr>
        <w:t xml:space="preserve">RFP documents </w:t>
      </w:r>
      <w:proofErr w:type="gramStart"/>
      <w:r w:rsidRPr="0060237A">
        <w:rPr>
          <w:rFonts w:ascii="Times New Roman" w:eastAsia="Times New Roman" w:hAnsi="Times New Roman" w:cs="Times New Roman"/>
          <w:sz w:val="24"/>
          <w:szCs w:val="24"/>
        </w:rPr>
        <w:t>can be found</w:t>
      </w:r>
      <w:proofErr w:type="gramEnd"/>
      <w:r w:rsidRPr="0060237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hyperlink r:id="rId7" w:history="1">
        <w:r w:rsidRPr="00602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Vendor Net </w:t>
        </w:r>
      </w:hyperlink>
      <w:r w:rsidRPr="0060237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hyperlink r:id="rId8" w:history="1">
        <w:proofErr w:type="spellStart"/>
        <w:r w:rsidRPr="00602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Demandstar</w:t>
        </w:r>
        <w:proofErr w:type="spellEnd"/>
        <w:r w:rsidRPr="00602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60237A" w:rsidRPr="0060237A" w:rsidRDefault="0060237A" w:rsidP="0060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7A">
        <w:rPr>
          <w:rFonts w:ascii="Times New Roman" w:eastAsia="Times New Roman" w:hAnsi="Times New Roman" w:cs="Times New Roman"/>
          <w:sz w:val="24"/>
          <w:szCs w:val="24"/>
        </w:rPr>
        <w:t xml:space="preserve">Planning and Design: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 Range&gt;</w:t>
      </w:r>
    </w:p>
    <w:p w:rsidR="002A6FA2" w:rsidRDefault="0060237A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7A">
        <w:rPr>
          <w:rFonts w:ascii="Times New Roman" w:eastAsia="Times New Roman" w:hAnsi="Times New Roman" w:cs="Times New Roman"/>
          <w:sz w:val="24"/>
          <w:szCs w:val="24"/>
        </w:rPr>
        <w:t>Construction and Bid Doc Preparation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 Range&gt;</w:t>
      </w:r>
      <w:r w:rsidRPr="0060237A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A6FA2" w:rsidRDefault="0060237A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7A">
        <w:rPr>
          <w:rFonts w:ascii="Times New Roman" w:eastAsia="Times New Roman" w:hAnsi="Times New Roman" w:cs="Times New Roman"/>
          <w:sz w:val="24"/>
          <w:szCs w:val="24"/>
        </w:rPr>
        <w:t>1st Advertisement of Bid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Construction: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&lt;Date&gt;</w:t>
      </w:r>
      <w:r w:rsidR="002A6FA2">
        <w:rPr>
          <w:rFonts w:ascii="Times New Roman" w:eastAsia="Times New Roman" w:hAnsi="Times New Roman" w:cs="Times New Roman"/>
          <w:sz w:val="24"/>
          <w:szCs w:val="24"/>
        </w:rPr>
        <w:t xml:space="preserve"> and are available only on </w:t>
      </w:r>
      <w:hyperlink r:id="rId9" w:history="1">
        <w:r w:rsidR="002A6FA2" w:rsidRPr="002A6F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 Express</w:t>
        </w:r>
      </w:hyperlink>
      <w:r w:rsidRPr="0060237A">
        <w:rPr>
          <w:rFonts w:ascii="Times New Roman" w:eastAsia="Times New Roman" w:hAnsi="Times New Roman" w:cs="Times New Roman"/>
          <w:sz w:val="24"/>
          <w:szCs w:val="24"/>
        </w:rPr>
        <w:br/>
        <w:t>Pre-Bid Building/Site Contractor Meeting:</w:t>
      </w:r>
      <w:r w:rsidRPr="0060237A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&lt;Day&gt;, &lt;Date&gt; @ x</w:t>
      </w:r>
      <w:proofErr w:type="gramStart"/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:00</w:t>
      </w:r>
      <w:proofErr w:type="gramEnd"/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am at &lt;Project Location&gt;</w:t>
      </w:r>
    </w:p>
    <w:p w:rsidR="0060237A" w:rsidRDefault="0060237A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Bid Due Date: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&lt;Date&gt;</w:t>
      </w:r>
      <w:r w:rsidRPr="0060237A">
        <w:rPr>
          <w:rFonts w:ascii="Times New Roman" w:eastAsia="Times New Roman" w:hAnsi="Times New Roman" w:cs="Times New Roman"/>
          <w:sz w:val="24"/>
          <w:szCs w:val="24"/>
        </w:rPr>
        <w:br/>
        <w:t>Construction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 Date: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&lt;Date&gt;</w:t>
      </w:r>
      <w:r w:rsidRPr="0060237A">
        <w:rPr>
          <w:rFonts w:ascii="Times New Roman" w:eastAsia="Times New Roman" w:hAnsi="Times New Roman" w:cs="Times New Roman"/>
          <w:sz w:val="24"/>
          <w:szCs w:val="24"/>
        </w:rPr>
        <w:br/>
        <w:t>Expected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Completion Date: </w:t>
      </w:r>
      <w:r w:rsidRPr="00136AFB">
        <w:rPr>
          <w:rFonts w:ascii="Times New Roman" w:eastAsia="Times New Roman" w:hAnsi="Times New Roman" w:cs="Times New Roman"/>
          <w:sz w:val="24"/>
          <w:szCs w:val="24"/>
          <w:highlight w:val="yellow"/>
        </w:rPr>
        <w:t>&lt;Date&gt;</w:t>
      </w:r>
    </w:p>
    <w:p w:rsidR="002A6FA2" w:rsidRDefault="002A6FA2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FA2" w:rsidRDefault="002A6FA2" w:rsidP="0013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mphasis"/>
        </w:rPr>
        <w:t>"All information regarding dates/times/locations are informational and should be verified with official bidding documents posted on Bid Express."</w:t>
      </w:r>
    </w:p>
    <w:p w:rsidR="00176E8A" w:rsidRDefault="00176E8A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F4C1A">
        <w:rPr>
          <w:rFonts w:ascii="inherit" w:eastAsia="Times New Roman" w:hAnsi="inherit" w:cs="Times New Roman"/>
          <w:b/>
          <w:bCs/>
          <w:sz w:val="24"/>
          <w:szCs w:val="24"/>
        </w:rPr>
        <w:t xml:space="preserve">Public </w:t>
      </w:r>
      <w:r>
        <w:rPr>
          <w:rFonts w:ascii="inherit" w:eastAsia="Times New Roman" w:hAnsi="inherit" w:cs="Times New Roman"/>
          <w:b/>
          <w:bCs/>
          <w:sz w:val="24"/>
          <w:szCs w:val="24"/>
        </w:rPr>
        <w:t xml:space="preserve">Involvement </w:t>
      </w:r>
      <w:r w:rsidRPr="00136AFB">
        <w:rPr>
          <w:rFonts w:ascii="inherit" w:eastAsia="Times New Roman" w:hAnsi="inherit" w:cs="Times New Roman"/>
          <w:b/>
          <w:bCs/>
          <w:sz w:val="24"/>
          <w:szCs w:val="24"/>
        </w:rPr>
        <w:t>(HEADING 3)</w:t>
      </w:r>
    </w:p>
    <w:p w:rsidR="00176E8A" w:rsidRDefault="00176E8A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 w:rsidRPr="00E550D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This section includes PIMs and info on when </w:t>
      </w:r>
      <w:proofErr w:type="gramStart"/>
      <w:r w:rsidRPr="00E550DE">
        <w:rPr>
          <w:rFonts w:ascii="inherit" w:eastAsia="Times New Roman" w:hAnsi="inherit" w:cs="Times New Roman"/>
          <w:bCs/>
          <w:sz w:val="24"/>
          <w:szCs w:val="24"/>
          <w:highlight w:val="yellow"/>
        </w:rPr>
        <w:t>it’ll</w:t>
      </w:r>
      <w:proofErr w:type="gramEnd"/>
      <w:r w:rsidRPr="00E550DE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go to BPW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and CC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or 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any 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other City Process Meetings</w:t>
      </w:r>
      <w:r w:rsidR="00361964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such as UDC, etc.</w:t>
      </w:r>
    </w:p>
    <w:p w:rsidR="00176E8A" w:rsidRDefault="00176E8A" w:rsidP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>
        <w:rPr>
          <w:rFonts w:ascii="inherit" w:eastAsia="Times New Roman" w:hAnsi="inherit" w:cs="Times New Roman"/>
          <w:bCs/>
          <w:sz w:val="24"/>
          <w:szCs w:val="24"/>
        </w:rPr>
        <w:t xml:space="preserve">There are a number of points of contact during this project where the public is encouraged to give feedback as part of public information meetings and public hearings. Dates, times and locations </w:t>
      </w:r>
      <w:proofErr w:type="gramStart"/>
      <w:r>
        <w:rPr>
          <w:rFonts w:ascii="inherit" w:eastAsia="Times New Roman" w:hAnsi="inherit" w:cs="Times New Roman"/>
          <w:bCs/>
          <w:sz w:val="24"/>
          <w:szCs w:val="24"/>
        </w:rPr>
        <w:t>are indicated</w:t>
      </w:r>
      <w:proofErr w:type="gramEnd"/>
      <w:r>
        <w:rPr>
          <w:rFonts w:ascii="inherit" w:eastAsia="Times New Roman" w:hAnsi="inherit" w:cs="Times New Roman"/>
          <w:bCs/>
          <w:sz w:val="24"/>
          <w:szCs w:val="24"/>
        </w:rPr>
        <w:t xml:space="preserve"> below:</w:t>
      </w:r>
    </w:p>
    <w:p w:rsidR="00176E8A" w:rsidRDefault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C54CD">
        <w:rPr>
          <w:rFonts w:ascii="inherit" w:eastAsia="Times New Roman" w:hAnsi="inherit" w:cs="Times New Roman"/>
          <w:b/>
          <w:bCs/>
          <w:sz w:val="24"/>
          <w:szCs w:val="24"/>
        </w:rPr>
        <w:t>Public Information Meetings</w:t>
      </w:r>
      <w:r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Pr="00136AFB">
        <w:rPr>
          <w:rFonts w:ascii="inherit" w:eastAsia="Times New Roman" w:hAnsi="inherit" w:cs="Times New Roman"/>
          <w:b/>
          <w:bCs/>
          <w:sz w:val="24"/>
          <w:szCs w:val="24"/>
        </w:rPr>
        <w:t>(HEADING 4)</w:t>
      </w:r>
    </w:p>
    <w:p w:rsidR="00DA4D96" w:rsidRPr="00CC118D" w:rsidRDefault="00DA4D96" w:rsidP="00DA4D96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6F3B8E"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 xml:space="preserve">Before each PIM, email </w:t>
      </w:r>
      <w: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>Laura</w:t>
      </w:r>
      <w:r w:rsidRPr="006F3B8E"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 xml:space="preserve"> your final presentation to post on this page and any supporting documents</w:t>
      </w:r>
      <w:r w:rsidR="00361964"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 xml:space="preserve"> and a link to the meeting registration, provided by Hannah.  </w:t>
      </w:r>
      <w:r w:rsidRPr="006F3B8E"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>Example of what that will look like:</w:t>
      </w:r>
    </w:p>
    <w:p w:rsidR="00176E8A" w:rsidRDefault="00176E8A" w:rsidP="00136AFB">
      <w:pPr>
        <w:spacing w:before="300" w:after="150" w:line="240" w:lineRule="auto"/>
        <w:ind w:left="720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 w:rsidRPr="00D557CB">
        <w:rPr>
          <w:rFonts w:ascii="inherit" w:eastAsia="Times New Roman" w:hAnsi="inherit" w:cs="Times New Roman"/>
          <w:bCs/>
          <w:sz w:val="24"/>
          <w:szCs w:val="24"/>
        </w:rPr>
        <w:t xml:space="preserve">There is a virtual public information meeting scheduled for XXX. </w:t>
      </w:r>
    </w:p>
    <w:p w:rsidR="00FC76F1" w:rsidRPr="00D557CB" w:rsidRDefault="00FC76F1" w:rsidP="00136AFB">
      <w:pPr>
        <w:spacing w:before="300" w:after="150" w:line="240" w:lineRule="auto"/>
        <w:ind w:left="720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r>
        <w:t>If you need an interpreter, translator, materials in alternate formats or other accommodations to access this service, activity or program, please call (PROJECT MANAGE) of the Engineering Division at ___________.</w:t>
      </w:r>
      <w:r>
        <w:br/>
      </w:r>
      <w:r>
        <w:br/>
        <w:t xml:space="preserve">Si </w:t>
      </w:r>
      <w:proofErr w:type="spellStart"/>
      <w:r>
        <w:rPr>
          <w:rStyle w:val="scayt-misspell-word"/>
        </w:rPr>
        <w:t>necesita</w:t>
      </w:r>
      <w:proofErr w:type="spellEnd"/>
      <w:r>
        <w:t xml:space="preserve"> un </w:t>
      </w:r>
      <w:proofErr w:type="spellStart"/>
      <w:r>
        <w:rPr>
          <w:rStyle w:val="scayt-misspell-word"/>
        </w:rPr>
        <w:t>intérprete</w:t>
      </w:r>
      <w:proofErr w:type="spellEnd"/>
      <w:r>
        <w:t xml:space="preserve">, un </w:t>
      </w:r>
      <w:proofErr w:type="spellStart"/>
      <w:r>
        <w:rPr>
          <w:rStyle w:val="scayt-misspell-word"/>
        </w:rPr>
        <w:t>traductor</w:t>
      </w:r>
      <w:proofErr w:type="spellEnd"/>
      <w:r>
        <w:t xml:space="preserve">, </w:t>
      </w:r>
      <w:proofErr w:type="spellStart"/>
      <w:r>
        <w:rPr>
          <w:rStyle w:val="scayt-misspell-word"/>
        </w:rPr>
        <w:t>materiales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rStyle w:val="scayt-misspell-word"/>
        </w:rPr>
        <w:t>formatos</w:t>
      </w:r>
      <w:proofErr w:type="spellEnd"/>
      <w:r>
        <w:t xml:space="preserve"> </w:t>
      </w:r>
      <w:proofErr w:type="spellStart"/>
      <w:r>
        <w:rPr>
          <w:rStyle w:val="scayt-misspell-word"/>
        </w:rPr>
        <w:t>alternativos</w:t>
      </w:r>
      <w:proofErr w:type="spellEnd"/>
      <w:r>
        <w:t xml:space="preserve"> u </w:t>
      </w:r>
      <w:proofErr w:type="spellStart"/>
      <w:r>
        <w:rPr>
          <w:rStyle w:val="scayt-misspell-word"/>
        </w:rPr>
        <w:t>otros</w:t>
      </w:r>
      <w:proofErr w:type="spellEnd"/>
      <w:r>
        <w:t xml:space="preserve"> </w:t>
      </w:r>
      <w:proofErr w:type="spellStart"/>
      <w:r>
        <w:rPr>
          <w:rStyle w:val="scayt-misspell-word"/>
        </w:rPr>
        <w:t>arreglos</w:t>
      </w:r>
      <w:proofErr w:type="spellEnd"/>
      <w:r>
        <w:t xml:space="preserve"> </w:t>
      </w:r>
      <w:r>
        <w:rPr>
          <w:rStyle w:val="scayt-misspell-word"/>
        </w:rPr>
        <w:t>para</w:t>
      </w:r>
      <w:r>
        <w:t xml:space="preserve"> </w:t>
      </w:r>
      <w:proofErr w:type="spellStart"/>
      <w:r>
        <w:rPr>
          <w:rStyle w:val="scayt-misspell-word"/>
        </w:rPr>
        <w:t>acceder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rPr>
          <w:rStyle w:val="scayt-misspell-word"/>
        </w:rPr>
        <w:t>servicio</w:t>
      </w:r>
      <w:proofErr w:type="spellEnd"/>
      <w:r>
        <w:t xml:space="preserve">, </w:t>
      </w:r>
      <w:proofErr w:type="spellStart"/>
      <w:r>
        <w:rPr>
          <w:rStyle w:val="scayt-misspell-word"/>
        </w:rPr>
        <w:t>actividad</w:t>
      </w:r>
      <w:proofErr w:type="spellEnd"/>
      <w:r>
        <w:t xml:space="preserve"> o </w:t>
      </w:r>
      <w:proofErr w:type="spellStart"/>
      <w:r>
        <w:rPr>
          <w:rStyle w:val="scayt-misspell-word"/>
        </w:rPr>
        <w:t>programa</w:t>
      </w:r>
      <w:proofErr w:type="spellEnd"/>
      <w:r>
        <w:t xml:space="preserve">, </w:t>
      </w:r>
      <w:proofErr w:type="spellStart"/>
      <w:r>
        <w:rPr>
          <w:rStyle w:val="scayt-misspell-word"/>
        </w:rPr>
        <w:t>comuníquese</w:t>
      </w:r>
      <w:proofErr w:type="spellEnd"/>
      <w:r>
        <w:t xml:space="preserve"> </w:t>
      </w:r>
      <w:proofErr w:type="spellStart"/>
      <w:r>
        <w:rPr>
          <w:rStyle w:val="scayt-misspell-word"/>
        </w:rPr>
        <w:t>inmediatamente</w:t>
      </w:r>
      <w:proofErr w:type="spellEnd"/>
      <w:r>
        <w:t xml:space="preserve"> al </w:t>
      </w:r>
      <w:proofErr w:type="spellStart"/>
      <w:r>
        <w:rPr>
          <w:rStyle w:val="scayt-misspell-word"/>
        </w:rPr>
        <w:t>número</w:t>
      </w:r>
      <w:proofErr w:type="spellEnd"/>
      <w:r>
        <w:t xml:space="preserve"> de </w:t>
      </w:r>
      <w:proofErr w:type="spellStart"/>
      <w:r>
        <w:rPr>
          <w:rStyle w:val="scayt-misspell-word"/>
        </w:rPr>
        <w:t>teléfono</w:t>
      </w:r>
      <w:proofErr w:type="spellEnd"/>
      <w:r>
        <w:t xml:space="preserve"> que </w:t>
      </w:r>
      <w:proofErr w:type="spellStart"/>
      <w:r>
        <w:rPr>
          <w:rStyle w:val="scayt-misspell-word"/>
        </w:rPr>
        <w:t>figura</w:t>
      </w:r>
      <w:proofErr w:type="spellEnd"/>
      <w:r>
        <w:t xml:space="preserve"> a </w:t>
      </w:r>
      <w:proofErr w:type="spellStart"/>
      <w:r>
        <w:rPr>
          <w:rStyle w:val="scayt-misspell-word"/>
        </w:rPr>
        <w:t>continuación</w:t>
      </w:r>
      <w:proofErr w:type="spellEnd"/>
      <w:r>
        <w:t>.</w:t>
      </w:r>
      <w:r>
        <w:br/>
      </w:r>
      <w:r>
        <w:lastRenderedPageBreak/>
        <w:br/>
      </w:r>
      <w:proofErr w:type="spellStart"/>
      <w:r>
        <w:t>Yog</w:t>
      </w:r>
      <w:proofErr w:type="spellEnd"/>
      <w:r>
        <w:t xml:space="preserve"> </w:t>
      </w:r>
      <w:proofErr w:type="spellStart"/>
      <w:r>
        <w:rPr>
          <w:rStyle w:val="scayt-misspell-word"/>
        </w:rPr>
        <w:t>tias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ib</w:t>
      </w:r>
      <w:proofErr w:type="spellEnd"/>
      <w:r>
        <w:t xml:space="preserve"> tug </w:t>
      </w:r>
      <w:proofErr w:type="spellStart"/>
      <w:r>
        <w:rPr>
          <w:rStyle w:val="scayt-misspell-word"/>
        </w:rPr>
        <w:t>neeg</w:t>
      </w:r>
      <w:proofErr w:type="spellEnd"/>
      <w:r>
        <w:t xml:space="preserve"> </w:t>
      </w:r>
      <w:proofErr w:type="spellStart"/>
      <w:r>
        <w:rPr>
          <w:rStyle w:val="scayt-misspell-word"/>
        </w:rPr>
        <w:t>txhais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, </w:t>
      </w:r>
      <w:proofErr w:type="spellStart"/>
      <w:r>
        <w:t>ib</w:t>
      </w:r>
      <w:proofErr w:type="spellEnd"/>
      <w:r>
        <w:t xml:space="preserve"> tug </w:t>
      </w:r>
      <w:proofErr w:type="spellStart"/>
      <w:r>
        <w:rPr>
          <w:rStyle w:val="scayt-misspell-word"/>
        </w:rPr>
        <w:t>neeg</w:t>
      </w:r>
      <w:proofErr w:type="spellEnd"/>
      <w:r>
        <w:t xml:space="preserve"> </w:t>
      </w:r>
      <w:proofErr w:type="spellStart"/>
      <w:r>
        <w:rPr>
          <w:rStyle w:val="scayt-misspell-word"/>
        </w:rPr>
        <w:t>txhais</w:t>
      </w:r>
      <w:proofErr w:type="spellEnd"/>
      <w:r>
        <w:t xml:space="preserve"> </w:t>
      </w:r>
      <w:proofErr w:type="spellStart"/>
      <w:r>
        <w:rPr>
          <w:rStyle w:val="scayt-misspell-word"/>
        </w:rPr>
        <w:t>ntawv</w:t>
      </w:r>
      <w:proofErr w:type="spellEnd"/>
      <w:r>
        <w:t xml:space="preserve">, </w:t>
      </w:r>
      <w:proofErr w:type="spellStart"/>
      <w:r>
        <w:t>cov</w:t>
      </w:r>
      <w:proofErr w:type="spellEnd"/>
      <w:r>
        <w:t xml:space="preserve"> </w:t>
      </w:r>
      <w:proofErr w:type="spellStart"/>
      <w:r>
        <w:rPr>
          <w:rStyle w:val="scayt-misspell-word"/>
        </w:rPr>
        <w:t>ntaub</w:t>
      </w:r>
      <w:proofErr w:type="spellEnd"/>
      <w:r>
        <w:t xml:space="preserve"> </w:t>
      </w:r>
      <w:proofErr w:type="spellStart"/>
      <w:r>
        <w:rPr>
          <w:rStyle w:val="scayt-misspell-word"/>
        </w:rPr>
        <w:t>ntawv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yam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lwm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siv</w:t>
      </w:r>
      <w:proofErr w:type="spellEnd"/>
      <w:r>
        <w:t xml:space="preserve"> tau </w:t>
      </w:r>
      <w:proofErr w:type="spellStart"/>
      <w:r>
        <w:rPr>
          <w:rStyle w:val="scayt-misspell-word"/>
        </w:rP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, </w:t>
      </w:r>
      <w:proofErr w:type="spellStart"/>
      <w:r>
        <w:t>kev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rPr>
          <w:rStyle w:val="scayt-misspell-word"/>
        </w:rPr>
        <w:t>cuam</w:t>
      </w:r>
      <w:proofErr w:type="spellEnd"/>
      <w:r>
        <w:t xml:space="preserve"> no, </w:t>
      </w:r>
      <w:proofErr w:type="spellStart"/>
      <w:r>
        <w:rPr>
          <w:rStyle w:val="scayt-misspell-word"/>
        </w:rPr>
        <w:t>thov</w:t>
      </w:r>
      <w:proofErr w:type="spellEnd"/>
      <w:r>
        <w:t xml:space="preserve"> </w:t>
      </w:r>
      <w:proofErr w:type="spellStart"/>
      <w:r>
        <w:t>hu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xov</w:t>
      </w:r>
      <w:proofErr w:type="spellEnd"/>
      <w:r>
        <w:t xml:space="preserve"> </w:t>
      </w:r>
      <w:proofErr w:type="spellStart"/>
      <w:r>
        <w:rPr>
          <w:rStyle w:val="scayt-misspell-word"/>
        </w:rPr>
        <w:t>tooj</w:t>
      </w:r>
      <w:proofErr w:type="spellEnd"/>
      <w:r>
        <w:t xml:space="preserve"> </w:t>
      </w:r>
      <w:proofErr w:type="spellStart"/>
      <w:r>
        <w:rPr>
          <w:rStyle w:val="scayt-misspell-word"/>
        </w:rPr>
        <w:t>hauv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no tam sim no.</w:t>
      </w:r>
    </w:p>
    <w:p w:rsidR="0060237A" w:rsidRDefault="00176E8A">
      <w:pPr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</w:rPr>
        <w:t xml:space="preserve">City Process Meetings </w:t>
      </w:r>
      <w:r w:rsidRPr="00136AFB">
        <w:rPr>
          <w:rFonts w:ascii="inherit" w:eastAsia="Times New Roman" w:hAnsi="inherit" w:cs="Times New Roman"/>
          <w:b/>
          <w:bCs/>
          <w:sz w:val="24"/>
          <w:szCs w:val="24"/>
        </w:rPr>
        <w:t>(HEADING 4)</w:t>
      </w:r>
    </w:p>
    <w:p w:rsidR="00176E8A" w:rsidRPr="008C54CD" w:rsidRDefault="0007520D" w:rsidP="00136AFB">
      <w:pPr>
        <w:spacing w:before="300" w:after="150" w:line="240" w:lineRule="auto"/>
        <w:ind w:firstLine="720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hyperlink r:id="rId10" w:history="1">
        <w:r w:rsidR="00176E8A" w:rsidRPr="008C54CD">
          <w:rPr>
            <w:rStyle w:val="Hyperlink"/>
            <w:rFonts w:ascii="inherit" w:eastAsia="Times New Roman" w:hAnsi="inherit" w:cs="Times New Roman"/>
            <w:bCs/>
            <w:sz w:val="24"/>
            <w:szCs w:val="24"/>
          </w:rPr>
          <w:t>Common Council</w:t>
        </w:r>
      </w:hyperlink>
      <w:r w:rsidR="00176E8A">
        <w:rPr>
          <w:rFonts w:ascii="inherit" w:eastAsia="Times New Roman" w:hAnsi="inherit" w:cs="Times New Roman"/>
          <w:bCs/>
          <w:sz w:val="24"/>
          <w:szCs w:val="24"/>
        </w:rPr>
        <w:t xml:space="preserve"> 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>(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&lt;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>Date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&gt;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Include </w:t>
      </w:r>
      <w:proofErr w:type="spellStart"/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Legistar</w:t>
      </w:r>
      <w:proofErr w:type="spellEnd"/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# and Title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>)</w:t>
      </w:r>
    </w:p>
    <w:p w:rsidR="00176E8A" w:rsidRPr="008C54CD" w:rsidRDefault="0007520D" w:rsidP="00136AFB">
      <w:pPr>
        <w:spacing w:before="300" w:after="150" w:line="240" w:lineRule="auto"/>
        <w:ind w:left="720"/>
        <w:outlineLvl w:val="2"/>
        <w:rPr>
          <w:rFonts w:ascii="inherit" w:eastAsia="Times New Roman" w:hAnsi="inherit" w:cs="Times New Roman"/>
          <w:bCs/>
          <w:sz w:val="24"/>
          <w:szCs w:val="24"/>
        </w:rPr>
      </w:pPr>
      <w:hyperlink r:id="rId11" w:history="1">
        <w:r w:rsidR="00176E8A" w:rsidRPr="008C54CD">
          <w:rPr>
            <w:rStyle w:val="Hyperlink"/>
            <w:rFonts w:ascii="inherit" w:eastAsia="Times New Roman" w:hAnsi="inherit" w:cs="Times New Roman"/>
            <w:bCs/>
            <w:sz w:val="24"/>
            <w:szCs w:val="24"/>
          </w:rPr>
          <w:t>Board of Public Works</w:t>
        </w:r>
      </w:hyperlink>
      <w:r w:rsidR="00176E8A">
        <w:rPr>
          <w:rFonts w:ascii="inherit" w:eastAsia="Times New Roman" w:hAnsi="inherit" w:cs="Times New Roman"/>
          <w:bCs/>
          <w:sz w:val="24"/>
          <w:szCs w:val="24"/>
        </w:rPr>
        <w:t xml:space="preserve"> 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>(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&lt;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>Date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&gt;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</w:t>
      </w:r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Include </w:t>
      </w:r>
      <w:proofErr w:type="spellStart"/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>Legistar</w:t>
      </w:r>
      <w:proofErr w:type="spellEnd"/>
      <w:r w:rsidR="0060237A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# and Title</w:t>
      </w:r>
      <w:r w:rsidR="00176E8A" w:rsidRPr="008C54CD">
        <w:rPr>
          <w:rFonts w:ascii="inherit" w:eastAsia="Times New Roman" w:hAnsi="inherit" w:cs="Times New Roman"/>
          <w:bCs/>
          <w:sz w:val="24"/>
          <w:szCs w:val="24"/>
          <w:highlight w:val="yellow"/>
        </w:rPr>
        <w:t>)</w:t>
      </w:r>
    </w:p>
    <w:p w:rsidR="002A6FA2" w:rsidRDefault="002A6FA2" w:rsidP="00176E8A">
      <w:pP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</w:pPr>
    </w:p>
    <w:p w:rsidR="002A6FA2" w:rsidRDefault="002A6FA2" w:rsidP="00176E8A">
      <w:pPr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6AFB">
        <w:rPr>
          <w:rFonts w:ascii="inherit" w:eastAsia="Times New Roman" w:hAnsi="inherit" w:cs="Times New Roman"/>
          <w:b/>
          <w:bCs/>
          <w:sz w:val="24"/>
          <w:szCs w:val="24"/>
        </w:rPr>
        <w:t>In the News (HEADING 3)</w:t>
      </w:r>
    </w:p>
    <w:p w:rsidR="002A6FA2" w:rsidRDefault="00F44DF9" w:rsidP="00176E8A">
      <w:pPr>
        <w:rPr>
          <w:rFonts w:ascii="inherit" w:eastAsia="Times New Roman" w:hAnsi="inherit" w:cs="Times New Roman"/>
          <w:bCs/>
          <w:sz w:val="24"/>
          <w:szCs w:val="24"/>
        </w:rPr>
      </w:pPr>
      <w:r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Email me links to your project </w:t>
      </w:r>
      <w:r w:rsidRPr="00136AFB">
        <w:rPr>
          <w:rFonts w:ascii="inherit" w:eastAsia="Times New Roman" w:hAnsi="inherit" w:cs="Times New Roman" w:hint="eastAsia"/>
          <w:bCs/>
          <w:sz w:val="24"/>
          <w:szCs w:val="24"/>
          <w:highlight w:val="yellow"/>
        </w:rPr>
        <w:t>“</w:t>
      </w:r>
      <w:r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>in the news</w:t>
      </w:r>
      <w:r w:rsidRPr="00136AFB">
        <w:rPr>
          <w:rFonts w:ascii="inherit" w:eastAsia="Times New Roman" w:hAnsi="inherit" w:cs="Times New Roman" w:hint="eastAsia"/>
          <w:bCs/>
          <w:sz w:val="24"/>
          <w:szCs w:val="24"/>
          <w:highlight w:val="yellow"/>
        </w:rPr>
        <w:t>”</w:t>
      </w:r>
      <w:r w:rsidRPr="00136AFB">
        <w:rPr>
          <w:rFonts w:ascii="inherit" w:eastAsia="Times New Roman" w:hAnsi="inherit" w:cs="Times New Roman"/>
          <w:bCs/>
          <w:sz w:val="24"/>
          <w:szCs w:val="24"/>
          <w:highlight w:val="yellow"/>
        </w:rPr>
        <w:t xml:space="preserve"> or City of Madison News Releases</w:t>
      </w:r>
    </w:p>
    <w:p w:rsidR="00F44DF9" w:rsidRPr="00136AFB" w:rsidRDefault="00F44DF9" w:rsidP="00176E8A">
      <w:pPr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2A6FA2" w:rsidRDefault="002A6FA2" w:rsidP="00176E8A">
      <w:pP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>&lt;Project&gt; Photo(s) or a link to Flickr</w:t>
      </w:r>
      <w:r w:rsidR="00F44DF9"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  <w:t>, depending on project size and interest.</w:t>
      </w:r>
    </w:p>
    <w:p w:rsidR="002A6FA2" w:rsidRDefault="002A6FA2" w:rsidP="00176E8A">
      <w:pP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</w:pPr>
    </w:p>
    <w:p w:rsidR="002A6FA2" w:rsidRDefault="002A6FA2" w:rsidP="00176E8A">
      <w:pP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</w:pPr>
    </w:p>
    <w:p w:rsidR="002A6FA2" w:rsidRDefault="002A6FA2" w:rsidP="00176E8A">
      <w:pPr>
        <w:rPr>
          <w:rFonts w:ascii="inherit" w:eastAsia="Times New Roman" w:hAnsi="inherit" w:cs="Times New Roman"/>
          <w:b/>
          <w:bCs/>
          <w:sz w:val="24"/>
          <w:szCs w:val="24"/>
          <w:highlight w:val="yellow"/>
        </w:rPr>
      </w:pPr>
    </w:p>
    <w:p w:rsidR="00176E8A" w:rsidRDefault="00176E8A" w:rsidP="00176E8A">
      <w:r>
        <w:br/>
      </w:r>
      <w:r>
        <w:br/>
      </w:r>
    </w:p>
    <w:p w:rsidR="00ED2CF5" w:rsidRDefault="00136AFB"/>
    <w:sectPr w:rsidR="00ED2CF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64" w:rsidRDefault="00361964" w:rsidP="00361964">
      <w:pPr>
        <w:spacing w:after="0" w:line="240" w:lineRule="auto"/>
      </w:pPr>
      <w:r>
        <w:separator/>
      </w:r>
    </w:p>
  </w:endnote>
  <w:endnote w:type="continuationSeparator" w:id="0">
    <w:p w:rsidR="00361964" w:rsidRDefault="00361964" w:rsidP="0036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64" w:rsidRDefault="00361964" w:rsidP="00361964">
      <w:pPr>
        <w:spacing w:after="0" w:line="240" w:lineRule="auto"/>
      </w:pPr>
      <w:r>
        <w:separator/>
      </w:r>
    </w:p>
  </w:footnote>
  <w:footnote w:type="continuationSeparator" w:id="0">
    <w:p w:rsidR="00361964" w:rsidRDefault="00361964" w:rsidP="0036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64" w:rsidRDefault="00361964" w:rsidP="00136AFB">
    <w:pPr>
      <w:jc w:val="center"/>
      <w:rPr>
        <w:b/>
        <w:sz w:val="40"/>
        <w:szCs w:val="40"/>
      </w:rPr>
    </w:pPr>
    <w:r>
      <w:rPr>
        <w:b/>
        <w:sz w:val="40"/>
        <w:szCs w:val="40"/>
      </w:rPr>
      <w:t>Facilities Management</w:t>
    </w:r>
  </w:p>
  <w:p w:rsidR="00361964" w:rsidRDefault="00361964" w:rsidP="00136AFB">
    <w:pPr>
      <w:pStyle w:val="Header"/>
      <w:jc w:val="center"/>
    </w:pPr>
    <w:r w:rsidRPr="00615384">
      <w:rPr>
        <w:b/>
        <w:sz w:val="40"/>
        <w:szCs w:val="40"/>
      </w:rPr>
      <w:t>Project Page Creation Request Form for City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8A"/>
    <w:rsid w:val="0007520D"/>
    <w:rsid w:val="00136AFB"/>
    <w:rsid w:val="00176E8A"/>
    <w:rsid w:val="00225DA4"/>
    <w:rsid w:val="002A6FA2"/>
    <w:rsid w:val="00361964"/>
    <w:rsid w:val="00386D25"/>
    <w:rsid w:val="004A3F05"/>
    <w:rsid w:val="004C4E10"/>
    <w:rsid w:val="0060237A"/>
    <w:rsid w:val="009B381C"/>
    <w:rsid w:val="00A000B3"/>
    <w:rsid w:val="00DA4D96"/>
    <w:rsid w:val="00F44DF9"/>
    <w:rsid w:val="00F6185D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D260B-D33D-4D69-925B-E2BB20F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E8A"/>
    <w:rPr>
      <w:color w:val="0563C1" w:themeColor="hyperlink"/>
      <w:u w:val="single"/>
    </w:rPr>
  </w:style>
  <w:style w:type="character" w:customStyle="1" w:styleId="scayt-misspell-word">
    <w:name w:val="scayt-misspell-word"/>
    <w:basedOn w:val="DefaultParagraphFont"/>
    <w:rsid w:val="00FC76F1"/>
  </w:style>
  <w:style w:type="paragraph" w:styleId="Header">
    <w:name w:val="header"/>
    <w:basedOn w:val="Normal"/>
    <w:link w:val="HeaderChar"/>
    <w:uiPriority w:val="99"/>
    <w:unhideWhenUsed/>
    <w:rsid w:val="0036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64"/>
  </w:style>
  <w:style w:type="paragraph" w:styleId="Footer">
    <w:name w:val="footer"/>
    <w:basedOn w:val="Normal"/>
    <w:link w:val="FooterChar"/>
    <w:uiPriority w:val="99"/>
    <w:unhideWhenUsed/>
    <w:rsid w:val="0036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64"/>
  </w:style>
  <w:style w:type="character" w:styleId="Emphasis">
    <w:name w:val="Emphasis"/>
    <w:basedOn w:val="DefaultParagraphFont"/>
    <w:uiPriority w:val="20"/>
    <w:qFormat/>
    <w:rsid w:val="002A6F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ndstar.com/app/limited/bids/382626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ndornet.wi.gov/Bid.aspx?Id=64cc0d0a-6957-eb11-812a-0050568c7f0f&amp;nam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undson@cityofmadison.com" TargetMode="External"/><Relationship Id="rId11" Type="http://schemas.openxmlformats.org/officeDocument/2006/relationships/hyperlink" Target="https://madison.legistar.com/Calendar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adison.legistar.com/Calendar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dexpres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Mohelnitzky, Hannah</dc:creator>
  <cp:keywords/>
  <dc:description/>
  <cp:lastModifiedBy>Mohelnitzky, Hannah</cp:lastModifiedBy>
  <cp:revision>9</cp:revision>
  <dcterms:created xsi:type="dcterms:W3CDTF">2022-02-09T00:29:00Z</dcterms:created>
  <dcterms:modified xsi:type="dcterms:W3CDTF">2022-03-09T19:01:00Z</dcterms:modified>
</cp:coreProperties>
</file>