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FC2" w:rsidRPr="0099543E" w:rsidRDefault="00502FC2" w:rsidP="00502FC2">
      <w:pPr>
        <w:rPr>
          <w:rFonts w:asciiTheme="majorHAnsi" w:hAnsiTheme="majorHAnsi"/>
        </w:rPr>
      </w:pPr>
    </w:p>
    <w:p w:rsidR="00502FC2" w:rsidRPr="0099543E" w:rsidRDefault="00502FC2" w:rsidP="00073A62">
      <w:pPr>
        <w:pStyle w:val="Heading1"/>
      </w:pPr>
      <w:bookmarkStart w:id="0" w:name="_GoBack"/>
      <w:r w:rsidRPr="0099543E">
        <w:t>An Individual Development Plan (IDP) helps you:</w:t>
      </w:r>
    </w:p>
    <w:p w:rsidR="00502FC2" w:rsidRPr="0099543E" w:rsidRDefault="00817CB8" w:rsidP="00502FC2">
      <w:pPr>
        <w:pStyle w:val="ListParagraph"/>
        <w:numPr>
          <w:ilvl w:val="0"/>
          <w:numId w:val="3"/>
        </w:numPr>
        <w:rPr>
          <w:rFonts w:asciiTheme="majorHAnsi" w:hAnsiTheme="majorHAnsi"/>
        </w:rPr>
      </w:pPr>
      <w:r>
        <w:rPr>
          <w:rFonts w:asciiTheme="majorHAnsi" w:hAnsiTheme="majorHAnsi"/>
        </w:rPr>
        <w:t>A</w:t>
      </w:r>
      <w:r w:rsidR="00502FC2" w:rsidRPr="0099543E">
        <w:rPr>
          <w:rFonts w:asciiTheme="majorHAnsi" w:hAnsiTheme="majorHAnsi"/>
        </w:rPr>
        <w:t>ssess your skills, interests, and values,</w:t>
      </w:r>
    </w:p>
    <w:p w:rsidR="00502FC2" w:rsidRPr="0099543E" w:rsidRDefault="00817CB8" w:rsidP="00502FC2">
      <w:pPr>
        <w:pStyle w:val="ListParagraph"/>
        <w:numPr>
          <w:ilvl w:val="0"/>
          <w:numId w:val="3"/>
        </w:numPr>
        <w:rPr>
          <w:rFonts w:asciiTheme="majorHAnsi" w:hAnsiTheme="majorHAnsi"/>
        </w:rPr>
      </w:pPr>
      <w:r>
        <w:rPr>
          <w:rFonts w:asciiTheme="majorHAnsi" w:hAnsiTheme="majorHAnsi"/>
        </w:rPr>
        <w:t>M</w:t>
      </w:r>
      <w:r w:rsidR="00502FC2" w:rsidRPr="0099543E">
        <w:rPr>
          <w:rFonts w:asciiTheme="majorHAnsi" w:hAnsiTheme="majorHAnsi"/>
        </w:rPr>
        <w:t xml:space="preserve">ake a plan for achieving your </w:t>
      </w:r>
      <w:r w:rsidR="00267514">
        <w:rPr>
          <w:rFonts w:asciiTheme="majorHAnsi" w:hAnsiTheme="majorHAnsi"/>
        </w:rPr>
        <w:t>personal</w:t>
      </w:r>
      <w:r w:rsidR="00502FC2" w:rsidRPr="0099543E">
        <w:rPr>
          <w:rFonts w:asciiTheme="majorHAnsi" w:hAnsiTheme="majorHAnsi"/>
        </w:rPr>
        <w:t xml:space="preserve"> and professional goals,</w:t>
      </w:r>
    </w:p>
    <w:p w:rsidR="00502FC2" w:rsidRPr="0099543E" w:rsidRDefault="00817CB8" w:rsidP="00502FC2">
      <w:pPr>
        <w:pStyle w:val="ListParagraph"/>
        <w:numPr>
          <w:ilvl w:val="0"/>
          <w:numId w:val="3"/>
        </w:numPr>
        <w:rPr>
          <w:rFonts w:asciiTheme="majorHAnsi" w:hAnsiTheme="majorHAnsi"/>
        </w:rPr>
      </w:pPr>
      <w:r>
        <w:rPr>
          <w:rFonts w:asciiTheme="majorHAnsi" w:hAnsiTheme="majorHAnsi"/>
        </w:rPr>
        <w:t>C</w:t>
      </w:r>
      <w:r w:rsidR="00502FC2" w:rsidRPr="0099543E">
        <w:rPr>
          <w:rFonts w:asciiTheme="majorHAnsi" w:hAnsiTheme="majorHAnsi"/>
        </w:rPr>
        <w:t xml:space="preserve">ommunicate with your </w:t>
      </w:r>
      <w:r>
        <w:rPr>
          <w:rFonts w:asciiTheme="majorHAnsi" w:hAnsiTheme="majorHAnsi"/>
        </w:rPr>
        <w:t>supervisors/</w:t>
      </w:r>
      <w:r w:rsidR="00502FC2" w:rsidRPr="0099543E">
        <w:rPr>
          <w:rFonts w:asciiTheme="majorHAnsi" w:hAnsiTheme="majorHAnsi"/>
        </w:rPr>
        <w:t>mentors about your evolving plan and needs.</w:t>
      </w:r>
    </w:p>
    <w:bookmarkEnd w:id="0"/>
    <w:p w:rsidR="00502FC2" w:rsidRPr="0099543E" w:rsidRDefault="00502FC2" w:rsidP="00502FC2">
      <w:pPr>
        <w:rPr>
          <w:rFonts w:asciiTheme="majorHAnsi" w:hAnsiTheme="majorHAnsi"/>
        </w:rPr>
      </w:pPr>
      <w:r w:rsidRPr="0099543E">
        <w:rPr>
          <w:rFonts w:asciiTheme="majorHAnsi" w:hAnsiTheme="majorHAnsi"/>
        </w:rPr>
        <w:t xml:space="preserve">There are many different ways to write an IDP, but the central concept is consistent: the IDP is a process through which </w:t>
      </w:r>
      <w:r w:rsidRPr="00267514">
        <w:rPr>
          <w:rFonts w:asciiTheme="majorHAnsi" w:hAnsiTheme="majorHAnsi"/>
          <w:u w:val="single"/>
        </w:rPr>
        <w:t>you</w:t>
      </w:r>
      <w:r w:rsidRPr="0099543E">
        <w:rPr>
          <w:rFonts w:asciiTheme="majorHAnsi" w:hAnsiTheme="majorHAnsi"/>
        </w:rPr>
        <w:t xml:space="preserve"> reflect, plan, and discuss in order to achieve </w:t>
      </w:r>
      <w:r w:rsidR="00267514">
        <w:rPr>
          <w:rFonts w:asciiTheme="majorHAnsi" w:hAnsiTheme="majorHAnsi"/>
        </w:rPr>
        <w:t>personal</w:t>
      </w:r>
      <w:r w:rsidRPr="0099543E">
        <w:rPr>
          <w:rFonts w:asciiTheme="majorHAnsi" w:hAnsiTheme="majorHAnsi"/>
        </w:rPr>
        <w:t xml:space="preserve"> and professional goals. The onus is on you to develop and maintain your IDP. And since it is your IDP, you choose which parts to share with your mentors</w:t>
      </w:r>
      <w:r w:rsidR="00267514">
        <w:rPr>
          <w:rFonts w:asciiTheme="majorHAnsi" w:hAnsiTheme="majorHAnsi"/>
        </w:rPr>
        <w:t xml:space="preserve"> and supervisors</w:t>
      </w:r>
      <w:r w:rsidRPr="0099543E">
        <w:rPr>
          <w:rFonts w:asciiTheme="majorHAnsi" w:hAnsiTheme="majorHAnsi"/>
        </w:rPr>
        <w:t>.</w:t>
      </w:r>
    </w:p>
    <w:p w:rsidR="00502FC2" w:rsidRPr="0099543E" w:rsidRDefault="00502FC2" w:rsidP="00502FC2">
      <w:pPr>
        <w:rPr>
          <w:rFonts w:asciiTheme="majorHAnsi" w:hAnsiTheme="majorHAnsi"/>
        </w:rPr>
      </w:pPr>
      <w:r w:rsidRPr="0099543E">
        <w:rPr>
          <w:rFonts w:asciiTheme="majorHAnsi" w:hAnsiTheme="majorHAnsi"/>
        </w:rPr>
        <w:t>This document is one example of an IDP tool, endorsed by the City of Madison Human Resources. It includes step-by-step instructions, a self-assessment questionnaire, and forms for writing goals. Some departments and programs may use different instructions or templates so it is important to check you are using the right documents before starting this process.</w:t>
      </w:r>
    </w:p>
    <w:p w:rsidR="007211FA" w:rsidRDefault="00502FC2" w:rsidP="00502FC2">
      <w:pPr>
        <w:rPr>
          <w:rFonts w:asciiTheme="majorHAnsi" w:hAnsiTheme="majorHAnsi"/>
        </w:rPr>
      </w:pPr>
      <w:r w:rsidRPr="0099543E">
        <w:rPr>
          <w:rFonts w:asciiTheme="majorHAnsi" w:hAnsiTheme="majorHAnsi"/>
        </w:rPr>
        <w:t>You’ll want to revisit your IDP at least annually to update and refine it as your goals change or come into focus, and to record your progress and accomplishments.</w:t>
      </w:r>
    </w:p>
    <w:p w:rsidR="007211FA" w:rsidRDefault="007211FA">
      <w:pPr>
        <w:rPr>
          <w:rFonts w:asciiTheme="majorHAnsi" w:hAnsiTheme="majorHAnsi"/>
        </w:rPr>
      </w:pPr>
      <w:r>
        <w:rPr>
          <w:rFonts w:asciiTheme="majorHAnsi" w:hAnsiTheme="majorHAnsi"/>
        </w:rPr>
        <w:br w:type="page"/>
      </w:r>
    </w:p>
    <w:p w:rsidR="00502FC2" w:rsidRPr="0099543E" w:rsidRDefault="007211FA" w:rsidP="00502FC2">
      <w:pPr>
        <w:rPr>
          <w:rFonts w:asciiTheme="majorHAnsi" w:hAnsiTheme="majorHAnsi"/>
        </w:rPr>
      </w:pPr>
      <w:r w:rsidRPr="0099543E">
        <w:rPr>
          <w:rFonts w:asciiTheme="majorHAnsi" w:hAnsiTheme="majorHAnsi"/>
        </w:rPr>
        <w:lastRenderedPageBreak/>
        <w:t xml:space="preserve"> </w:t>
      </w:r>
    </w:p>
    <w:p w:rsidR="0036772B" w:rsidRPr="0099543E" w:rsidRDefault="00994950" w:rsidP="0036772B">
      <w:pPr>
        <w:pStyle w:val="ListParagraph"/>
        <w:rPr>
          <w:rFonts w:asciiTheme="majorHAnsi" w:hAnsiTheme="majorHAnsi"/>
          <w:highlight w:val="yellow"/>
        </w:rPr>
      </w:pPr>
      <w:r w:rsidRPr="0099543E">
        <w:rPr>
          <w:rFonts w:asciiTheme="majorHAnsi" w:hAnsiTheme="majorHAnsi"/>
          <w:noProof/>
        </w:rPr>
        <w:drawing>
          <wp:anchor distT="0" distB="0" distL="114300" distR="114300" simplePos="0" relativeHeight="251658240" behindDoc="1" locked="0" layoutInCell="1" allowOverlap="1">
            <wp:simplePos x="0" y="0"/>
            <wp:positionH relativeFrom="column">
              <wp:posOffset>714375</wp:posOffset>
            </wp:positionH>
            <wp:positionV relativeFrom="paragraph">
              <wp:posOffset>-400050</wp:posOffset>
            </wp:positionV>
            <wp:extent cx="4276725" cy="140462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616" b="24365"/>
                    <a:stretch/>
                  </pic:blipFill>
                  <pic:spPr bwMode="auto">
                    <a:xfrm>
                      <a:off x="0" y="0"/>
                      <a:ext cx="4276725" cy="1404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02FC2" w:rsidRPr="0099543E" w:rsidRDefault="00502FC2" w:rsidP="00DB54A5">
      <w:pPr>
        <w:rPr>
          <w:rFonts w:asciiTheme="majorHAnsi" w:hAnsiTheme="majorHAnsi"/>
          <w:sz w:val="40"/>
        </w:rPr>
      </w:pPr>
    </w:p>
    <w:p w:rsidR="00502FC2" w:rsidRPr="0099543E" w:rsidRDefault="00502FC2" w:rsidP="00DB54A5">
      <w:pPr>
        <w:rPr>
          <w:rFonts w:asciiTheme="majorHAnsi" w:hAnsiTheme="majorHAnsi"/>
          <w:sz w:val="40"/>
        </w:rPr>
      </w:pPr>
    </w:p>
    <w:p w:rsidR="00502FC2" w:rsidRPr="0099543E" w:rsidRDefault="00502FC2" w:rsidP="00DB54A5">
      <w:pPr>
        <w:rPr>
          <w:rFonts w:asciiTheme="majorHAnsi" w:hAnsiTheme="majorHAnsi"/>
          <w:sz w:val="40"/>
        </w:rPr>
      </w:pPr>
    </w:p>
    <w:p w:rsidR="0036772B" w:rsidRPr="0099543E" w:rsidRDefault="00DB54A5" w:rsidP="00DB54A5">
      <w:pPr>
        <w:rPr>
          <w:rFonts w:asciiTheme="majorHAnsi" w:hAnsiTheme="majorHAnsi"/>
          <w:sz w:val="40"/>
        </w:rPr>
      </w:pPr>
      <w:r w:rsidRPr="0099543E">
        <w:rPr>
          <w:rFonts w:asciiTheme="majorHAnsi" w:hAnsiTheme="majorHAnsi"/>
          <w:sz w:val="40"/>
        </w:rPr>
        <w:t>Basic Steps of the IDP</w:t>
      </w:r>
    </w:p>
    <w:tbl>
      <w:tblPr>
        <w:tblStyle w:val="PlainTable4"/>
        <w:tblpPr w:leftFromText="180" w:rightFromText="180" w:vertAnchor="text" w:horzAnchor="margin" w:tblpY="411"/>
        <w:tblW w:w="0" w:type="auto"/>
        <w:tblLook w:val="04A0" w:firstRow="1" w:lastRow="0" w:firstColumn="1" w:lastColumn="0" w:noHBand="0" w:noVBand="1"/>
      </w:tblPr>
      <w:tblGrid>
        <w:gridCol w:w="9078"/>
      </w:tblGrid>
      <w:tr w:rsidR="006B6C18" w:rsidRPr="0099543E" w:rsidTr="006B6C18">
        <w:trPr>
          <w:cnfStyle w:val="100000000000" w:firstRow="1" w:lastRow="0" w:firstColumn="0" w:lastColumn="0" w:oddVBand="0" w:evenVBand="0" w:oddHBand="0"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9078" w:type="dxa"/>
          </w:tcPr>
          <w:p w:rsidR="006B6C18" w:rsidRPr="0099543E" w:rsidRDefault="006B6C18" w:rsidP="006B6C18">
            <w:pPr>
              <w:pStyle w:val="ListParagraph"/>
              <w:numPr>
                <w:ilvl w:val="0"/>
                <w:numId w:val="6"/>
              </w:numPr>
              <w:rPr>
                <w:rFonts w:asciiTheme="majorHAnsi" w:hAnsiTheme="majorHAnsi"/>
                <w:b w:val="0"/>
                <w:sz w:val="40"/>
              </w:rPr>
            </w:pPr>
            <w:r w:rsidRPr="0099543E">
              <w:rPr>
                <w:rFonts w:asciiTheme="majorHAnsi" w:hAnsiTheme="majorHAnsi"/>
                <w:b w:val="0"/>
                <w:sz w:val="40"/>
              </w:rPr>
              <w:t>Conduct a self-assessment.</w:t>
            </w:r>
          </w:p>
        </w:tc>
      </w:tr>
      <w:tr w:rsidR="006B6C18" w:rsidRPr="0099543E" w:rsidTr="006B6C18">
        <w:trPr>
          <w:cnfStyle w:val="000000100000" w:firstRow="0" w:lastRow="0" w:firstColumn="0" w:lastColumn="0" w:oddVBand="0" w:evenVBand="0" w:oddHBand="1"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9078" w:type="dxa"/>
          </w:tcPr>
          <w:p w:rsidR="006B6C18" w:rsidRPr="0099543E" w:rsidRDefault="006B6C18" w:rsidP="006B6C18">
            <w:pPr>
              <w:pStyle w:val="ListParagraph"/>
              <w:numPr>
                <w:ilvl w:val="0"/>
                <w:numId w:val="6"/>
              </w:numPr>
              <w:rPr>
                <w:rFonts w:asciiTheme="majorHAnsi" w:hAnsiTheme="majorHAnsi"/>
                <w:b w:val="0"/>
                <w:sz w:val="40"/>
              </w:rPr>
            </w:pPr>
            <w:r w:rsidRPr="0099543E">
              <w:rPr>
                <w:rFonts w:asciiTheme="majorHAnsi" w:hAnsiTheme="majorHAnsi"/>
                <w:b w:val="0"/>
                <w:sz w:val="40"/>
              </w:rPr>
              <w:t>Write your Individual Development Plan.</w:t>
            </w:r>
          </w:p>
        </w:tc>
      </w:tr>
      <w:tr w:rsidR="006B6C18" w:rsidRPr="0099543E" w:rsidTr="006B6C18">
        <w:trPr>
          <w:trHeight w:val="1380"/>
        </w:trPr>
        <w:tc>
          <w:tcPr>
            <w:cnfStyle w:val="001000000000" w:firstRow="0" w:lastRow="0" w:firstColumn="1" w:lastColumn="0" w:oddVBand="0" w:evenVBand="0" w:oddHBand="0" w:evenHBand="0" w:firstRowFirstColumn="0" w:firstRowLastColumn="0" w:lastRowFirstColumn="0" w:lastRowLastColumn="0"/>
            <w:tcW w:w="9078" w:type="dxa"/>
          </w:tcPr>
          <w:p w:rsidR="006B6C18" w:rsidRPr="0099543E" w:rsidRDefault="006B6C18" w:rsidP="006B6C18">
            <w:pPr>
              <w:pStyle w:val="ListParagraph"/>
              <w:numPr>
                <w:ilvl w:val="0"/>
                <w:numId w:val="6"/>
              </w:numPr>
              <w:rPr>
                <w:rFonts w:asciiTheme="majorHAnsi" w:hAnsiTheme="majorHAnsi"/>
                <w:b w:val="0"/>
                <w:sz w:val="40"/>
              </w:rPr>
            </w:pPr>
            <w:r w:rsidRPr="0099543E">
              <w:rPr>
                <w:rFonts w:asciiTheme="majorHAnsi" w:hAnsiTheme="majorHAnsi"/>
                <w:b w:val="0"/>
                <w:sz w:val="40"/>
              </w:rPr>
              <w:t>Discuss all or part of the IDP with your mentor.</w:t>
            </w:r>
          </w:p>
        </w:tc>
      </w:tr>
      <w:tr w:rsidR="006B6C18" w:rsidRPr="0099543E" w:rsidTr="006B6C18">
        <w:trPr>
          <w:cnfStyle w:val="000000100000" w:firstRow="0" w:lastRow="0" w:firstColumn="0" w:lastColumn="0" w:oddVBand="0" w:evenVBand="0" w:oddHBand="1"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9078" w:type="dxa"/>
          </w:tcPr>
          <w:p w:rsidR="006B6C18" w:rsidRPr="0099543E" w:rsidRDefault="006B6C18" w:rsidP="006B6C18">
            <w:pPr>
              <w:pStyle w:val="ListParagraph"/>
              <w:numPr>
                <w:ilvl w:val="0"/>
                <w:numId w:val="6"/>
              </w:numPr>
              <w:rPr>
                <w:rFonts w:asciiTheme="majorHAnsi" w:hAnsiTheme="majorHAnsi"/>
                <w:b w:val="0"/>
                <w:sz w:val="40"/>
              </w:rPr>
            </w:pPr>
            <w:r w:rsidRPr="0099543E">
              <w:rPr>
                <w:rFonts w:asciiTheme="majorHAnsi" w:hAnsiTheme="majorHAnsi"/>
                <w:b w:val="0"/>
                <w:sz w:val="40"/>
              </w:rPr>
              <w:t>Implement the plan.</w:t>
            </w:r>
          </w:p>
        </w:tc>
      </w:tr>
      <w:tr w:rsidR="006B6C18" w:rsidRPr="0099543E" w:rsidTr="006B6C18">
        <w:trPr>
          <w:trHeight w:val="1380"/>
        </w:trPr>
        <w:tc>
          <w:tcPr>
            <w:cnfStyle w:val="001000000000" w:firstRow="0" w:lastRow="0" w:firstColumn="1" w:lastColumn="0" w:oddVBand="0" w:evenVBand="0" w:oddHBand="0" w:evenHBand="0" w:firstRowFirstColumn="0" w:firstRowLastColumn="0" w:lastRowFirstColumn="0" w:lastRowLastColumn="0"/>
            <w:tcW w:w="9078" w:type="dxa"/>
          </w:tcPr>
          <w:p w:rsidR="006B6C18" w:rsidRPr="0099543E" w:rsidRDefault="006B6C18" w:rsidP="006B6C18">
            <w:pPr>
              <w:pStyle w:val="ListParagraph"/>
              <w:numPr>
                <w:ilvl w:val="0"/>
                <w:numId w:val="6"/>
              </w:numPr>
              <w:rPr>
                <w:rFonts w:asciiTheme="majorHAnsi" w:hAnsiTheme="majorHAnsi"/>
                <w:b w:val="0"/>
                <w:sz w:val="40"/>
              </w:rPr>
            </w:pPr>
            <w:r w:rsidRPr="0099543E">
              <w:rPr>
                <w:rFonts w:asciiTheme="majorHAnsi" w:hAnsiTheme="majorHAnsi"/>
                <w:b w:val="0"/>
                <w:sz w:val="40"/>
              </w:rPr>
              <w:t>Revise and update your IDP as needed.</w:t>
            </w:r>
          </w:p>
        </w:tc>
      </w:tr>
    </w:tbl>
    <w:p w:rsidR="006B6C18" w:rsidRPr="0099543E" w:rsidRDefault="006B6C18" w:rsidP="00DB54A5">
      <w:pPr>
        <w:rPr>
          <w:rFonts w:asciiTheme="majorHAnsi" w:hAnsiTheme="majorHAnsi"/>
          <w:sz w:val="40"/>
        </w:rPr>
      </w:pPr>
    </w:p>
    <w:p w:rsidR="00DB54A5" w:rsidRPr="0099543E" w:rsidRDefault="00DB54A5">
      <w:pPr>
        <w:rPr>
          <w:rFonts w:asciiTheme="majorHAnsi" w:hAnsiTheme="majorHAnsi"/>
        </w:rPr>
      </w:pPr>
    </w:p>
    <w:p w:rsidR="00DB54A5" w:rsidRPr="0099543E" w:rsidRDefault="006B6C18" w:rsidP="006B6C18">
      <w:pPr>
        <w:pStyle w:val="Heading1"/>
      </w:pPr>
      <w:r w:rsidRPr="0099543E">
        <w:lastRenderedPageBreak/>
        <w:t>Step 1: Conduct a self-assessment</w:t>
      </w:r>
    </w:p>
    <w:p w:rsidR="00502FC2" w:rsidRPr="0099543E" w:rsidRDefault="00502FC2" w:rsidP="006B6C18">
      <w:pPr>
        <w:pStyle w:val="NoSpacing"/>
        <w:rPr>
          <w:rFonts w:asciiTheme="majorHAnsi" w:hAnsiTheme="majorHAnsi"/>
        </w:rPr>
      </w:pPr>
    </w:p>
    <w:p w:rsidR="006B6C18" w:rsidRPr="0099543E" w:rsidRDefault="006B6C18" w:rsidP="006B6C18">
      <w:pPr>
        <w:rPr>
          <w:rFonts w:asciiTheme="majorHAnsi" w:hAnsiTheme="majorHAnsi"/>
        </w:rPr>
      </w:pPr>
      <w:r w:rsidRPr="0099543E">
        <w:rPr>
          <w:rFonts w:asciiTheme="majorHAnsi" w:hAnsiTheme="majorHAnsi"/>
        </w:rPr>
        <w:t>Start the IDP process by taking some time to reflect on your skills.</w:t>
      </w:r>
    </w:p>
    <w:p w:rsidR="006B6C18" w:rsidRPr="0099543E" w:rsidRDefault="006B6C18" w:rsidP="006B6C18">
      <w:pPr>
        <w:rPr>
          <w:rFonts w:asciiTheme="majorHAnsi" w:hAnsiTheme="majorHAnsi"/>
        </w:rPr>
      </w:pPr>
      <w:r w:rsidRPr="0099543E">
        <w:rPr>
          <w:rFonts w:asciiTheme="majorHAnsi" w:hAnsiTheme="majorHAnsi"/>
        </w:rPr>
        <w:t xml:space="preserve">Static self-assessment option (located in this document): On </w:t>
      </w:r>
      <w:r w:rsidR="00244C35">
        <w:rPr>
          <w:rFonts w:asciiTheme="majorHAnsi" w:hAnsiTheme="majorHAnsi"/>
        </w:rPr>
        <w:t>the upcoming pages</w:t>
      </w:r>
      <w:r w:rsidRPr="0099543E">
        <w:rPr>
          <w:rFonts w:asciiTheme="majorHAnsi" w:hAnsiTheme="majorHAnsi"/>
        </w:rPr>
        <w:t xml:space="preserve">, rate your confidence in your ability across nine areas of professional development. </w:t>
      </w:r>
    </w:p>
    <w:p w:rsidR="006B6C18" w:rsidRPr="0099543E" w:rsidRDefault="006B6C18" w:rsidP="006B6C18">
      <w:pPr>
        <w:rPr>
          <w:rFonts w:asciiTheme="majorHAnsi" w:hAnsiTheme="majorHAnsi"/>
        </w:rPr>
      </w:pPr>
    </w:p>
    <w:p w:rsidR="001E0553" w:rsidRDefault="001E0553" w:rsidP="001E0553">
      <w:pPr>
        <w:pStyle w:val="Heading2"/>
        <w:numPr>
          <w:ilvl w:val="0"/>
          <w:numId w:val="18"/>
        </w:numPr>
        <w:spacing w:before="120" w:after="120" w:line="240" w:lineRule="auto"/>
      </w:pPr>
      <w:r>
        <w:t>Inquiry, Discovery, and C</w:t>
      </w:r>
      <w:r w:rsidR="006B6C18" w:rsidRPr="0099543E">
        <w:t>reation</w:t>
      </w:r>
    </w:p>
    <w:p w:rsidR="006B6C18" w:rsidRPr="0099543E" w:rsidRDefault="00887F76" w:rsidP="001E0553">
      <w:pPr>
        <w:pStyle w:val="Heading2"/>
        <w:numPr>
          <w:ilvl w:val="0"/>
          <w:numId w:val="18"/>
        </w:numPr>
        <w:spacing w:before="120" w:after="120" w:line="240" w:lineRule="auto"/>
      </w:pPr>
      <w:r>
        <w:t>Agency Expertise and Inter-Agency</w:t>
      </w:r>
      <w:r w:rsidR="001E0553">
        <w:t xml:space="preserve"> C</w:t>
      </w:r>
      <w:r w:rsidR="006B6C18" w:rsidRPr="0099543E">
        <w:t>onnections</w:t>
      </w:r>
    </w:p>
    <w:p w:rsidR="006B6C18" w:rsidRPr="0099543E" w:rsidRDefault="006B6C18" w:rsidP="001E0553">
      <w:pPr>
        <w:pStyle w:val="Heading2"/>
        <w:numPr>
          <w:ilvl w:val="0"/>
          <w:numId w:val="18"/>
        </w:numPr>
        <w:spacing w:before="120" w:after="120" w:line="240" w:lineRule="auto"/>
      </w:pPr>
      <w:r w:rsidRPr="0099543E">
        <w:t>Leadership</w:t>
      </w:r>
    </w:p>
    <w:p w:rsidR="006B6C18" w:rsidRPr="0099543E" w:rsidRDefault="001E0553" w:rsidP="001E0553">
      <w:pPr>
        <w:pStyle w:val="Heading2"/>
        <w:numPr>
          <w:ilvl w:val="0"/>
          <w:numId w:val="18"/>
        </w:numPr>
        <w:spacing w:before="120" w:after="120" w:line="240" w:lineRule="auto"/>
      </w:pPr>
      <w:r>
        <w:t>Career D</w:t>
      </w:r>
      <w:r w:rsidR="006B6C18" w:rsidRPr="0099543E">
        <w:t>evelopment</w:t>
      </w:r>
    </w:p>
    <w:p w:rsidR="006B6C18" w:rsidRPr="0099543E" w:rsidRDefault="001E0553" w:rsidP="001E0553">
      <w:pPr>
        <w:pStyle w:val="Heading2"/>
        <w:numPr>
          <w:ilvl w:val="0"/>
          <w:numId w:val="18"/>
        </w:numPr>
        <w:spacing w:before="120" w:after="120" w:line="240" w:lineRule="auto"/>
      </w:pPr>
      <w:r>
        <w:t>Managing Projects and P</w:t>
      </w:r>
      <w:r w:rsidR="006B6C18" w:rsidRPr="0099543E">
        <w:t>eople</w:t>
      </w:r>
    </w:p>
    <w:p w:rsidR="006B6C18" w:rsidRPr="0099543E" w:rsidRDefault="006B6C18" w:rsidP="001E0553">
      <w:pPr>
        <w:pStyle w:val="Heading2"/>
        <w:numPr>
          <w:ilvl w:val="0"/>
          <w:numId w:val="18"/>
        </w:numPr>
        <w:spacing w:before="120" w:after="120" w:line="240" w:lineRule="auto"/>
      </w:pPr>
      <w:r w:rsidRPr="0099543E">
        <w:t>Communication</w:t>
      </w:r>
    </w:p>
    <w:p w:rsidR="006B6C18" w:rsidRPr="0099543E" w:rsidRDefault="001E0553" w:rsidP="001E0553">
      <w:pPr>
        <w:pStyle w:val="Heading2"/>
        <w:numPr>
          <w:ilvl w:val="0"/>
          <w:numId w:val="18"/>
        </w:numPr>
        <w:spacing w:before="120" w:after="120" w:line="240" w:lineRule="auto"/>
      </w:pPr>
      <w:r>
        <w:t>Value for Diversity and I</w:t>
      </w:r>
      <w:r w:rsidR="006B6C18" w:rsidRPr="0099543E">
        <w:t>nclusion</w:t>
      </w:r>
    </w:p>
    <w:p w:rsidR="006B6C18" w:rsidRPr="0099543E" w:rsidRDefault="001E0553" w:rsidP="001E0553">
      <w:pPr>
        <w:pStyle w:val="Heading2"/>
        <w:numPr>
          <w:ilvl w:val="0"/>
          <w:numId w:val="18"/>
        </w:numPr>
        <w:spacing w:before="120" w:after="120" w:line="240" w:lineRule="auto"/>
      </w:pPr>
      <w:r>
        <w:t>Interpersonal E</w:t>
      </w:r>
      <w:r w:rsidR="006B6C18" w:rsidRPr="0099543E">
        <w:t>ffectiveness</w:t>
      </w:r>
    </w:p>
    <w:p w:rsidR="006B6C18" w:rsidRPr="0099543E" w:rsidRDefault="001E0553" w:rsidP="001E0553">
      <w:pPr>
        <w:pStyle w:val="Heading2"/>
        <w:numPr>
          <w:ilvl w:val="0"/>
          <w:numId w:val="18"/>
        </w:numPr>
        <w:spacing w:before="120" w:after="120" w:line="240" w:lineRule="auto"/>
      </w:pPr>
      <w:r>
        <w:t>Personal E</w:t>
      </w:r>
      <w:r w:rsidR="006B6C18" w:rsidRPr="0099543E">
        <w:t>ffectiveness</w:t>
      </w:r>
    </w:p>
    <w:p w:rsidR="006B6C18" w:rsidRPr="0099543E" w:rsidRDefault="006B6C18" w:rsidP="001E0553">
      <w:pPr>
        <w:pStyle w:val="Heading1"/>
        <w:rPr>
          <w:rFonts w:eastAsiaTheme="minorHAnsi" w:cstheme="minorBidi"/>
          <w:color w:val="auto"/>
          <w:sz w:val="22"/>
          <w:szCs w:val="22"/>
        </w:rPr>
      </w:pPr>
    </w:p>
    <w:p w:rsidR="000122AD" w:rsidRPr="0099543E" w:rsidRDefault="000122AD" w:rsidP="006B6C18">
      <w:pPr>
        <w:rPr>
          <w:rFonts w:asciiTheme="majorHAnsi" w:hAnsiTheme="majorHAnsi"/>
        </w:rPr>
      </w:pPr>
      <w:r w:rsidRPr="0099543E">
        <w:rPr>
          <w:rFonts w:asciiTheme="majorHAnsi" w:hAnsiTheme="majorHAnsi"/>
        </w:rPr>
        <w:br/>
      </w:r>
    </w:p>
    <w:p w:rsidR="000122AD" w:rsidRPr="0099543E" w:rsidRDefault="000122AD">
      <w:pPr>
        <w:rPr>
          <w:rFonts w:asciiTheme="majorHAnsi" w:hAnsiTheme="majorHAnsi"/>
        </w:rPr>
      </w:pPr>
      <w:r w:rsidRPr="0099543E">
        <w:rPr>
          <w:rFonts w:asciiTheme="majorHAnsi" w:hAnsiTheme="majorHAnsi"/>
        </w:rPr>
        <w:br w:type="page"/>
      </w:r>
    </w:p>
    <w:p w:rsidR="008D1F76" w:rsidRDefault="00994950" w:rsidP="008D1F76">
      <w:pPr>
        <w:rPr>
          <w:rFonts w:asciiTheme="majorHAnsi" w:hAnsiTheme="majorHAnsi"/>
          <w:i/>
        </w:rPr>
      </w:pPr>
      <w:r>
        <w:rPr>
          <w:rFonts w:asciiTheme="majorHAnsi" w:hAnsiTheme="majorHAnsi"/>
          <w:noProof/>
        </w:rPr>
        <w:lastRenderedPageBreak/>
        <w:drawing>
          <wp:anchor distT="0" distB="0" distL="114300" distR="114300" simplePos="0" relativeHeight="251660288" behindDoc="1" locked="0" layoutInCell="1" allowOverlap="1">
            <wp:simplePos x="0" y="0"/>
            <wp:positionH relativeFrom="column">
              <wp:posOffset>-667658</wp:posOffset>
            </wp:positionH>
            <wp:positionV relativeFrom="paragraph">
              <wp:posOffset>-809625</wp:posOffset>
            </wp:positionV>
            <wp:extent cx="2603500" cy="131699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316990"/>
                    </a:xfrm>
                    <a:prstGeom prst="rect">
                      <a:avLst/>
                    </a:prstGeom>
                    <a:noFill/>
                  </pic:spPr>
                </pic:pic>
              </a:graphicData>
            </a:graphic>
          </wp:anchor>
        </w:drawing>
      </w:r>
      <w:r w:rsidR="008D1F76">
        <w:rPr>
          <w:rFonts w:asciiTheme="majorHAnsi" w:hAnsiTheme="majorHAnsi"/>
          <w:i/>
        </w:rPr>
        <w:t xml:space="preserve">Instructions: </w:t>
      </w:r>
      <w:r w:rsidR="006B6C18" w:rsidRPr="008D1F76">
        <w:rPr>
          <w:rFonts w:asciiTheme="majorHAnsi" w:hAnsiTheme="majorHAnsi"/>
          <w:i/>
        </w:rPr>
        <w:t>Rate your confidence in your ability to do the following activities.</w:t>
      </w:r>
      <w:r w:rsidR="007211FA" w:rsidRPr="008D1F76">
        <w:rPr>
          <w:rFonts w:asciiTheme="majorHAnsi" w:hAnsiTheme="majorHAnsi"/>
          <w:i/>
        </w:rPr>
        <w:t xml:space="preserve"> </w:t>
      </w:r>
      <w:r w:rsidR="008D1F76">
        <w:rPr>
          <w:rFonts w:asciiTheme="majorHAnsi" w:hAnsiTheme="majorHAnsi"/>
          <w:i/>
        </w:rPr>
        <w:t xml:space="preserve"> </w:t>
      </w:r>
    </w:p>
    <w:p w:rsidR="006B6C18" w:rsidRPr="008D1F76" w:rsidRDefault="006B6C18" w:rsidP="008D1F76">
      <w:pPr>
        <w:jc w:val="center"/>
        <w:rPr>
          <w:rFonts w:asciiTheme="majorHAnsi" w:hAnsiTheme="majorHAnsi"/>
          <w:b/>
          <w:sz w:val="18"/>
        </w:rPr>
      </w:pPr>
      <w:r w:rsidRPr="008D1F76">
        <w:rPr>
          <w:rFonts w:asciiTheme="majorHAnsi" w:hAnsiTheme="majorHAnsi"/>
          <w:b/>
          <w:sz w:val="18"/>
        </w:rPr>
        <w:t>1 = very unconfident; 2 = somewhat unconfident</w:t>
      </w:r>
      <w:proofErr w:type="gramStart"/>
      <w:r w:rsidRPr="008D1F76">
        <w:rPr>
          <w:rFonts w:asciiTheme="majorHAnsi" w:hAnsiTheme="majorHAnsi"/>
          <w:b/>
          <w:sz w:val="18"/>
        </w:rPr>
        <w:t xml:space="preserve">; </w:t>
      </w:r>
      <w:r w:rsidR="008D1F76">
        <w:rPr>
          <w:rFonts w:asciiTheme="majorHAnsi" w:hAnsiTheme="majorHAnsi"/>
          <w:b/>
          <w:sz w:val="18"/>
        </w:rPr>
        <w:t xml:space="preserve"> </w:t>
      </w:r>
      <w:r w:rsidRPr="008D1F76">
        <w:rPr>
          <w:rFonts w:asciiTheme="majorHAnsi" w:hAnsiTheme="majorHAnsi"/>
          <w:b/>
          <w:sz w:val="18"/>
        </w:rPr>
        <w:t>3</w:t>
      </w:r>
      <w:proofErr w:type="gramEnd"/>
      <w:r w:rsidRPr="008D1F76">
        <w:rPr>
          <w:rFonts w:asciiTheme="majorHAnsi" w:hAnsiTheme="majorHAnsi"/>
          <w:b/>
          <w:sz w:val="18"/>
        </w:rPr>
        <w:t xml:space="preserve"> = neither unconfident nor confident; 4 = somewhat confident; 5 = very confident</w:t>
      </w:r>
    </w:p>
    <w:p w:rsidR="006B6C18" w:rsidRPr="0099543E" w:rsidRDefault="00C87E9B" w:rsidP="006B6C18">
      <w:pPr>
        <w:rPr>
          <w:rFonts w:asciiTheme="majorHAnsi" w:hAnsiTheme="majorHAnsi"/>
        </w:rPr>
      </w:pPr>
      <w:r>
        <w:rPr>
          <w:rStyle w:val="Heading2Char"/>
        </w:rPr>
        <w:t xml:space="preserve">1. </w:t>
      </w:r>
      <w:r w:rsidR="006B6C18" w:rsidRPr="0099543E">
        <w:rPr>
          <w:rStyle w:val="Heading2Char"/>
        </w:rPr>
        <w:t xml:space="preserve">Inquiry, </w:t>
      </w:r>
      <w:r w:rsidR="008D1F76">
        <w:rPr>
          <w:rStyle w:val="Heading2Char"/>
        </w:rPr>
        <w:t>Discovery, and C</w:t>
      </w:r>
      <w:r w:rsidR="006B6C18" w:rsidRPr="0099543E">
        <w:rPr>
          <w:rStyle w:val="Heading2Char"/>
        </w:rPr>
        <w:t>reation</w:t>
      </w:r>
      <w:r w:rsidR="006B6C18" w:rsidRPr="0099543E">
        <w:rPr>
          <w:rFonts w:asciiTheme="majorHAnsi" w:hAnsiTheme="majorHAnsi"/>
        </w:rPr>
        <w:t xml:space="preserve"> </w:t>
      </w:r>
    </w:p>
    <w:p w:rsidR="006B6C18" w:rsidRPr="0099543E" w:rsidRDefault="006B6C18" w:rsidP="006B6C18">
      <w:pPr>
        <w:rPr>
          <w:rFonts w:asciiTheme="majorHAnsi" w:hAnsiTheme="majorHAnsi"/>
        </w:rPr>
      </w:pPr>
      <w:r w:rsidRPr="0099543E">
        <w:rPr>
          <w:rFonts w:asciiTheme="majorHAnsi" w:hAnsiTheme="majorHAnsi"/>
        </w:rPr>
        <w:t xml:space="preserve">Inquiry, discovery, and creation describe characteristics of higher order thinking embodied by </w:t>
      </w:r>
      <w:r w:rsidR="000122AD" w:rsidRPr="0099543E">
        <w:rPr>
          <w:rFonts w:asciiTheme="majorHAnsi" w:hAnsiTheme="majorHAnsi"/>
        </w:rPr>
        <w:t>employee</w:t>
      </w:r>
      <w:r w:rsidRPr="0099543E">
        <w:rPr>
          <w:rFonts w:asciiTheme="majorHAnsi" w:hAnsiTheme="majorHAnsi"/>
        </w:rPr>
        <w:t>s, including analyzing, evaluating, and creating.</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5"/>
        <w:gridCol w:w="1007"/>
        <w:gridCol w:w="1007"/>
        <w:gridCol w:w="1007"/>
        <w:gridCol w:w="1007"/>
        <w:gridCol w:w="1007"/>
      </w:tblGrid>
      <w:tr w:rsidR="007211FA" w:rsidRPr="0099543E" w:rsidTr="00051209">
        <w:trPr>
          <w:trHeight w:val="148"/>
        </w:trPr>
        <w:tc>
          <w:tcPr>
            <w:tcW w:w="4055" w:type="dxa"/>
          </w:tcPr>
          <w:p w:rsidR="007211FA" w:rsidRPr="00051209" w:rsidRDefault="007211FA" w:rsidP="007211FA">
            <w:pPr>
              <w:autoSpaceDE w:val="0"/>
              <w:autoSpaceDN w:val="0"/>
              <w:adjustRightInd w:val="0"/>
              <w:spacing w:after="0" w:line="240" w:lineRule="auto"/>
              <w:jc w:val="center"/>
              <w:rPr>
                <w:rFonts w:asciiTheme="majorHAnsi" w:hAnsiTheme="majorHAnsi" w:cs="Pontano Sans"/>
                <w:color w:val="000000"/>
                <w:sz w:val="21"/>
                <w:szCs w:val="21"/>
              </w:rPr>
            </w:pPr>
          </w:p>
        </w:tc>
        <w:tc>
          <w:tcPr>
            <w:tcW w:w="1007"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1</w:t>
            </w:r>
          </w:p>
        </w:tc>
        <w:tc>
          <w:tcPr>
            <w:tcW w:w="1007"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2</w:t>
            </w:r>
          </w:p>
        </w:tc>
        <w:tc>
          <w:tcPr>
            <w:tcW w:w="1007"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3</w:t>
            </w:r>
          </w:p>
        </w:tc>
        <w:tc>
          <w:tcPr>
            <w:tcW w:w="1007"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4</w:t>
            </w:r>
          </w:p>
        </w:tc>
        <w:tc>
          <w:tcPr>
            <w:tcW w:w="1007"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5</w:t>
            </w:r>
          </w:p>
        </w:tc>
      </w:tr>
      <w:tr w:rsidR="00051209" w:rsidRPr="0099543E" w:rsidTr="00051209">
        <w:trPr>
          <w:trHeight w:val="148"/>
        </w:trPr>
        <w:tc>
          <w:tcPr>
            <w:tcW w:w="4055" w:type="dxa"/>
          </w:tcPr>
          <w:p w:rsidR="00051209" w:rsidRPr="00051209" w:rsidRDefault="00051209" w:rsidP="00267514">
            <w:pPr>
              <w:autoSpaceDE w:val="0"/>
              <w:autoSpaceDN w:val="0"/>
              <w:adjustRightInd w:val="0"/>
              <w:spacing w:after="0" w:line="240" w:lineRule="auto"/>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Create, invent, or </w:t>
            </w:r>
            <w:r w:rsidR="00267514">
              <w:rPr>
                <w:rFonts w:asciiTheme="majorHAnsi" w:hAnsiTheme="majorHAnsi" w:cs="Pontano Sans"/>
                <w:color w:val="000000"/>
                <w:sz w:val="21"/>
                <w:szCs w:val="21"/>
              </w:rPr>
              <w:t>update</w:t>
            </w:r>
            <w:r w:rsidRPr="00051209">
              <w:rPr>
                <w:rFonts w:asciiTheme="majorHAnsi" w:hAnsiTheme="majorHAnsi" w:cs="Pontano Sans"/>
                <w:color w:val="000000"/>
                <w:sz w:val="21"/>
                <w:szCs w:val="21"/>
              </w:rPr>
              <w:t xml:space="preserve"> new and innovative concepts</w:t>
            </w:r>
            <w:r w:rsidR="00267514">
              <w:rPr>
                <w:rFonts w:asciiTheme="majorHAnsi" w:hAnsiTheme="majorHAnsi" w:cs="Pontano Sans"/>
                <w:color w:val="000000"/>
                <w:sz w:val="21"/>
                <w:szCs w:val="21"/>
              </w:rPr>
              <w:t>, processes, or services</w:t>
            </w:r>
            <w:r w:rsidRPr="00051209">
              <w:rPr>
                <w:rFonts w:asciiTheme="majorHAnsi" w:hAnsiTheme="majorHAnsi" w:cs="Pontano Sans"/>
                <w:color w:val="000000"/>
                <w:sz w:val="21"/>
                <w:szCs w:val="21"/>
              </w:rPr>
              <w:t xml:space="preserve"> </w:t>
            </w: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r>
      <w:tr w:rsidR="00051209" w:rsidRPr="0099543E" w:rsidTr="00051209">
        <w:trPr>
          <w:trHeight w:val="268"/>
        </w:trPr>
        <w:tc>
          <w:tcPr>
            <w:tcW w:w="4055" w:type="dxa"/>
          </w:tcPr>
          <w:p w:rsidR="00051209" w:rsidRPr="00051209" w:rsidRDefault="00051209" w:rsidP="00267514">
            <w:pPr>
              <w:autoSpaceDE w:val="0"/>
              <w:autoSpaceDN w:val="0"/>
              <w:adjustRightInd w:val="0"/>
              <w:spacing w:after="0" w:line="240" w:lineRule="auto"/>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Evaluate information, critique, and make judgments based on internal or external </w:t>
            </w:r>
            <w:r w:rsidR="00267514">
              <w:rPr>
                <w:rFonts w:asciiTheme="majorHAnsi" w:hAnsiTheme="majorHAnsi" w:cs="Pontano Sans"/>
                <w:color w:val="000000"/>
                <w:sz w:val="21"/>
                <w:szCs w:val="21"/>
              </w:rPr>
              <w:t>data/evidence</w:t>
            </w: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r>
      <w:tr w:rsidR="00051209" w:rsidRPr="0099543E" w:rsidTr="00051209">
        <w:trPr>
          <w:trHeight w:val="171"/>
        </w:trPr>
        <w:tc>
          <w:tcPr>
            <w:tcW w:w="4055" w:type="dxa"/>
          </w:tcPr>
          <w:p w:rsidR="00051209" w:rsidRPr="00051209" w:rsidRDefault="00051209" w:rsidP="00051209">
            <w:pPr>
              <w:autoSpaceDE w:val="0"/>
              <w:autoSpaceDN w:val="0"/>
              <w:adjustRightInd w:val="0"/>
              <w:spacing w:after="0" w:line="240" w:lineRule="auto"/>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Pursue answers to complex questions </w:t>
            </w: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r>
      <w:tr w:rsidR="00051209" w:rsidRPr="0099543E" w:rsidTr="00051209">
        <w:trPr>
          <w:trHeight w:val="170"/>
        </w:trPr>
        <w:tc>
          <w:tcPr>
            <w:tcW w:w="4055" w:type="dxa"/>
          </w:tcPr>
          <w:p w:rsidR="00051209" w:rsidRPr="00051209" w:rsidRDefault="00051209" w:rsidP="00051209">
            <w:pPr>
              <w:autoSpaceDE w:val="0"/>
              <w:autoSpaceDN w:val="0"/>
              <w:adjustRightInd w:val="0"/>
              <w:spacing w:after="0" w:line="240" w:lineRule="auto"/>
              <w:rPr>
                <w:rFonts w:asciiTheme="majorHAnsi" w:hAnsiTheme="majorHAnsi" w:cs="Pontano Sans"/>
                <w:color w:val="000000"/>
                <w:sz w:val="21"/>
                <w:szCs w:val="21"/>
              </w:rPr>
            </w:pPr>
            <w:r w:rsidRPr="00051209">
              <w:rPr>
                <w:rFonts w:asciiTheme="majorHAnsi" w:hAnsiTheme="majorHAnsi" w:cs="Pontano Sans"/>
                <w:color w:val="000000"/>
                <w:sz w:val="21"/>
                <w:szCs w:val="21"/>
              </w:rPr>
              <w:t>Think and act in</w:t>
            </w:r>
            <w:r w:rsidR="00267514">
              <w:rPr>
                <w:rFonts w:asciiTheme="majorHAnsi" w:hAnsiTheme="majorHAnsi" w:cs="Pontano Sans"/>
                <w:color w:val="000000"/>
                <w:sz w:val="21"/>
                <w:szCs w:val="21"/>
              </w:rPr>
              <w:t>novatively to create opportunities for change</w:t>
            </w:r>
            <w:r w:rsidRPr="00051209">
              <w:rPr>
                <w:rFonts w:asciiTheme="majorHAnsi" w:hAnsiTheme="majorHAnsi" w:cs="Pontano Sans"/>
                <w:color w:val="000000"/>
                <w:sz w:val="21"/>
                <w:szCs w:val="21"/>
              </w:rPr>
              <w:t xml:space="preserve"> </w:t>
            </w: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r>
      <w:tr w:rsidR="00051209" w:rsidRPr="0099543E" w:rsidTr="00051209">
        <w:trPr>
          <w:trHeight w:val="171"/>
        </w:trPr>
        <w:tc>
          <w:tcPr>
            <w:tcW w:w="4055" w:type="dxa"/>
          </w:tcPr>
          <w:p w:rsidR="00051209" w:rsidRPr="00051209" w:rsidRDefault="00051209" w:rsidP="00051209">
            <w:pPr>
              <w:autoSpaceDE w:val="0"/>
              <w:autoSpaceDN w:val="0"/>
              <w:adjustRightInd w:val="0"/>
              <w:spacing w:after="0" w:line="240" w:lineRule="auto"/>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Challenge conventional thinking </w:t>
            </w: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051209" w:rsidRPr="00051209" w:rsidRDefault="00051209" w:rsidP="00051209">
            <w:pPr>
              <w:autoSpaceDE w:val="0"/>
              <w:autoSpaceDN w:val="0"/>
              <w:adjustRightInd w:val="0"/>
              <w:spacing w:after="0" w:line="240" w:lineRule="auto"/>
              <w:rPr>
                <w:rFonts w:asciiTheme="majorHAnsi" w:hAnsiTheme="majorHAnsi" w:cs="Wingdings"/>
                <w:color w:val="000000"/>
                <w:sz w:val="21"/>
                <w:szCs w:val="21"/>
              </w:rPr>
            </w:pPr>
          </w:p>
        </w:tc>
      </w:tr>
      <w:tr w:rsidR="008D1F76" w:rsidRPr="0099543E" w:rsidTr="00051209">
        <w:trPr>
          <w:trHeight w:val="171"/>
        </w:trPr>
        <w:tc>
          <w:tcPr>
            <w:tcW w:w="4055" w:type="dxa"/>
          </w:tcPr>
          <w:p w:rsidR="008D1F76" w:rsidRPr="00051209" w:rsidRDefault="008D1F76" w:rsidP="00051209">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TOTAL</w:t>
            </w:r>
          </w:p>
        </w:tc>
        <w:tc>
          <w:tcPr>
            <w:tcW w:w="1007" w:type="dxa"/>
          </w:tcPr>
          <w:p w:rsidR="008D1F76" w:rsidRPr="00051209" w:rsidRDefault="008D1F76"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8D1F76" w:rsidRPr="00051209" w:rsidRDefault="008D1F76"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8D1F76" w:rsidRPr="00051209" w:rsidRDefault="008D1F76"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8D1F76" w:rsidRPr="00051209" w:rsidRDefault="008D1F76" w:rsidP="00051209">
            <w:pPr>
              <w:autoSpaceDE w:val="0"/>
              <w:autoSpaceDN w:val="0"/>
              <w:adjustRightInd w:val="0"/>
              <w:spacing w:after="0" w:line="240" w:lineRule="auto"/>
              <w:rPr>
                <w:rFonts w:asciiTheme="majorHAnsi" w:hAnsiTheme="majorHAnsi" w:cs="Wingdings"/>
                <w:color w:val="000000"/>
                <w:sz w:val="21"/>
                <w:szCs w:val="21"/>
              </w:rPr>
            </w:pPr>
          </w:p>
        </w:tc>
        <w:tc>
          <w:tcPr>
            <w:tcW w:w="1007" w:type="dxa"/>
          </w:tcPr>
          <w:p w:rsidR="008D1F76" w:rsidRPr="00051209" w:rsidRDefault="008D1F76" w:rsidP="00051209">
            <w:pPr>
              <w:autoSpaceDE w:val="0"/>
              <w:autoSpaceDN w:val="0"/>
              <w:adjustRightInd w:val="0"/>
              <w:spacing w:after="0" w:line="240" w:lineRule="auto"/>
              <w:rPr>
                <w:rFonts w:asciiTheme="majorHAnsi" w:hAnsiTheme="majorHAnsi" w:cs="Wingdings"/>
                <w:color w:val="000000"/>
                <w:sz w:val="21"/>
                <w:szCs w:val="21"/>
              </w:rPr>
            </w:pPr>
          </w:p>
        </w:tc>
      </w:tr>
    </w:tbl>
    <w:p w:rsidR="007211FA" w:rsidRDefault="007211FA" w:rsidP="006B6C18">
      <w:pPr>
        <w:rPr>
          <w:rStyle w:val="Heading2Char"/>
        </w:rPr>
      </w:pPr>
    </w:p>
    <w:p w:rsidR="00051209" w:rsidRPr="0099543E" w:rsidRDefault="00C87E9B" w:rsidP="006B6C18">
      <w:pPr>
        <w:rPr>
          <w:rFonts w:asciiTheme="majorHAnsi" w:hAnsiTheme="majorHAnsi"/>
        </w:rPr>
      </w:pPr>
      <w:r>
        <w:rPr>
          <w:rStyle w:val="Heading2Char"/>
        </w:rPr>
        <w:t xml:space="preserve">2. </w:t>
      </w:r>
      <w:r w:rsidR="00244C35">
        <w:rPr>
          <w:rStyle w:val="Heading2Char"/>
        </w:rPr>
        <w:t>Agency</w:t>
      </w:r>
      <w:r w:rsidR="00887F76">
        <w:rPr>
          <w:rStyle w:val="Heading2Char"/>
        </w:rPr>
        <w:t xml:space="preserve"> E</w:t>
      </w:r>
      <w:r w:rsidR="00051209" w:rsidRPr="0099543E">
        <w:rPr>
          <w:rStyle w:val="Heading2Char"/>
        </w:rPr>
        <w:t xml:space="preserve">xpertise and </w:t>
      </w:r>
      <w:r w:rsidR="00887F76">
        <w:rPr>
          <w:rStyle w:val="Heading2Char"/>
        </w:rPr>
        <w:t>I</w:t>
      </w:r>
      <w:r w:rsidR="00244C35">
        <w:rPr>
          <w:rStyle w:val="Heading2Char"/>
        </w:rPr>
        <w:t>nter-</w:t>
      </w:r>
      <w:r w:rsidR="00887F76">
        <w:rPr>
          <w:rStyle w:val="Heading2Char"/>
        </w:rPr>
        <w:t>A</w:t>
      </w:r>
      <w:r w:rsidR="00244C35">
        <w:rPr>
          <w:rStyle w:val="Heading2Char"/>
        </w:rPr>
        <w:t>gency</w:t>
      </w:r>
      <w:r w:rsidR="00051209" w:rsidRPr="0099543E">
        <w:rPr>
          <w:rStyle w:val="Heading2Char"/>
        </w:rPr>
        <w:t xml:space="preserve"> </w:t>
      </w:r>
      <w:r w:rsidR="00887F76">
        <w:rPr>
          <w:rStyle w:val="Heading2Char"/>
        </w:rPr>
        <w:t>C</w:t>
      </w:r>
      <w:r w:rsidR="00051209" w:rsidRPr="0099543E">
        <w:rPr>
          <w:rStyle w:val="Heading2Char"/>
        </w:rPr>
        <w:t>onnections</w:t>
      </w:r>
      <w:r w:rsidR="00051209" w:rsidRPr="0099543E">
        <w:rPr>
          <w:rFonts w:asciiTheme="majorHAnsi" w:hAnsiTheme="majorHAnsi"/>
        </w:rPr>
        <w:t xml:space="preserve"> </w:t>
      </w:r>
    </w:p>
    <w:p w:rsidR="00051209" w:rsidRPr="0099543E" w:rsidRDefault="00051209" w:rsidP="006B6C18">
      <w:pPr>
        <w:rPr>
          <w:rFonts w:asciiTheme="majorHAnsi" w:hAnsiTheme="majorHAnsi"/>
        </w:rPr>
      </w:pPr>
      <w:r w:rsidRPr="0099543E">
        <w:rPr>
          <w:rFonts w:asciiTheme="majorHAnsi" w:hAnsiTheme="majorHAnsi"/>
        </w:rPr>
        <w:t xml:space="preserve">Core to </w:t>
      </w:r>
      <w:r w:rsidR="00244C35">
        <w:rPr>
          <w:rFonts w:asciiTheme="majorHAnsi" w:hAnsiTheme="majorHAnsi"/>
        </w:rPr>
        <w:t>each employee’s work</w:t>
      </w:r>
      <w:r w:rsidRPr="0099543E">
        <w:rPr>
          <w:rFonts w:asciiTheme="majorHAnsi" w:hAnsiTheme="majorHAnsi"/>
        </w:rPr>
        <w:t xml:space="preserve">, </w:t>
      </w:r>
      <w:r w:rsidR="00244C35">
        <w:rPr>
          <w:rFonts w:asciiTheme="majorHAnsi" w:hAnsiTheme="majorHAnsi"/>
        </w:rPr>
        <w:t>agency-specific expertise and</w:t>
      </w:r>
      <w:r w:rsidRPr="0099543E">
        <w:rPr>
          <w:rFonts w:asciiTheme="majorHAnsi" w:hAnsiTheme="majorHAnsi"/>
        </w:rPr>
        <w:t xml:space="preserve"> connections</w:t>
      </w:r>
      <w:r w:rsidR="00244C35">
        <w:rPr>
          <w:rFonts w:asciiTheme="majorHAnsi" w:hAnsiTheme="majorHAnsi"/>
        </w:rPr>
        <w:t xml:space="preserve"> with other teams and agencies</w:t>
      </w:r>
      <w:r w:rsidRPr="0099543E">
        <w:rPr>
          <w:rFonts w:asciiTheme="majorHAnsi" w:hAnsiTheme="majorHAnsi"/>
        </w:rPr>
        <w:t xml:space="preserve"> inform solutions to complex problems and creating new knowledge.</w:t>
      </w:r>
    </w:p>
    <w:tbl>
      <w:tblPr>
        <w:tblStyle w:val="PlainTable2"/>
        <w:tblW w:w="9085" w:type="dxa"/>
        <w:tblLayout w:type="fixed"/>
        <w:tblLook w:val="0000" w:firstRow="0" w:lastRow="0" w:firstColumn="0" w:lastColumn="0" w:noHBand="0" w:noVBand="0"/>
      </w:tblPr>
      <w:tblGrid>
        <w:gridCol w:w="4068"/>
        <w:gridCol w:w="1003"/>
        <w:gridCol w:w="1003"/>
        <w:gridCol w:w="1004"/>
        <w:gridCol w:w="1003"/>
        <w:gridCol w:w="1004"/>
      </w:tblGrid>
      <w:tr w:rsidR="007211FA" w:rsidRPr="00051209" w:rsidTr="00051209">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4068" w:type="dxa"/>
          </w:tcPr>
          <w:p w:rsidR="007211FA" w:rsidRPr="00051209" w:rsidRDefault="007211FA" w:rsidP="007211FA">
            <w:pPr>
              <w:autoSpaceDE w:val="0"/>
              <w:autoSpaceDN w:val="0"/>
              <w:adjustRightInd w:val="0"/>
              <w:jc w:val="center"/>
              <w:rPr>
                <w:rFonts w:asciiTheme="majorHAnsi" w:hAnsiTheme="majorHAnsi" w:cs="Pontano San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3" w:type="dxa"/>
          </w:tcPr>
          <w:p w:rsidR="007211FA" w:rsidRPr="00051209" w:rsidRDefault="007211FA" w:rsidP="007211FA">
            <w:pPr>
              <w:autoSpaceDE w:val="0"/>
              <w:autoSpaceDN w:val="0"/>
              <w:adjustRightInd w:val="0"/>
              <w:jc w:val="center"/>
              <w:rPr>
                <w:rFonts w:asciiTheme="majorHAnsi" w:hAnsiTheme="majorHAnsi" w:cs="Wingdings"/>
                <w:color w:val="000000"/>
                <w:sz w:val="21"/>
                <w:szCs w:val="21"/>
              </w:rPr>
            </w:pPr>
            <w:r>
              <w:rPr>
                <w:rFonts w:asciiTheme="majorHAnsi" w:hAnsiTheme="majorHAnsi" w:cs="Wingdings"/>
                <w:color w:val="000000"/>
                <w:sz w:val="21"/>
                <w:szCs w:val="21"/>
              </w:rPr>
              <w:t>1</w:t>
            </w: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jc w:val="center"/>
              <w:rPr>
                <w:rFonts w:asciiTheme="majorHAnsi" w:hAnsiTheme="majorHAnsi" w:cs="Wingdings"/>
                <w:color w:val="000000"/>
                <w:sz w:val="21"/>
                <w:szCs w:val="21"/>
              </w:rPr>
            </w:pPr>
            <w:r>
              <w:rPr>
                <w:rFonts w:asciiTheme="majorHAnsi" w:hAnsiTheme="majorHAnsi" w:cs="Wingdings"/>
                <w:color w:val="000000"/>
                <w:sz w:val="21"/>
                <w:szCs w:val="21"/>
              </w:rPr>
              <w:t>2</w:t>
            </w: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jc w:val="center"/>
              <w:rPr>
                <w:rFonts w:asciiTheme="majorHAnsi" w:hAnsiTheme="majorHAnsi" w:cs="Wingdings"/>
                <w:color w:val="000000"/>
                <w:sz w:val="21"/>
                <w:szCs w:val="21"/>
              </w:rPr>
            </w:pPr>
            <w:r>
              <w:rPr>
                <w:rFonts w:asciiTheme="majorHAnsi" w:hAnsiTheme="majorHAnsi" w:cs="Wingdings"/>
                <w:color w:val="000000"/>
                <w:sz w:val="21"/>
                <w:szCs w:val="21"/>
              </w:rPr>
              <w:t>3</w:t>
            </w: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jc w:val="center"/>
              <w:rPr>
                <w:rFonts w:asciiTheme="majorHAnsi" w:hAnsiTheme="majorHAnsi" w:cs="Wingdings"/>
                <w:color w:val="000000"/>
                <w:sz w:val="21"/>
                <w:szCs w:val="21"/>
              </w:rPr>
            </w:pPr>
            <w:r>
              <w:rPr>
                <w:rFonts w:asciiTheme="majorHAnsi" w:hAnsiTheme="majorHAnsi" w:cs="Wingdings"/>
                <w:color w:val="000000"/>
                <w:sz w:val="21"/>
                <w:szCs w:val="21"/>
              </w:rPr>
              <w:t>4</w:t>
            </w: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jc w:val="center"/>
              <w:rPr>
                <w:rFonts w:asciiTheme="majorHAnsi" w:hAnsiTheme="majorHAnsi" w:cs="Wingdings"/>
                <w:color w:val="000000"/>
                <w:sz w:val="21"/>
                <w:szCs w:val="21"/>
              </w:rPr>
            </w:pPr>
            <w:r>
              <w:rPr>
                <w:rFonts w:asciiTheme="majorHAnsi" w:hAnsiTheme="majorHAnsi" w:cs="Wingdings"/>
                <w:color w:val="000000"/>
                <w:sz w:val="21"/>
                <w:szCs w:val="21"/>
              </w:rPr>
              <w:t>5</w:t>
            </w:r>
          </w:p>
        </w:tc>
      </w:tr>
      <w:tr w:rsidR="007211FA" w:rsidRPr="00051209" w:rsidTr="00051209">
        <w:trPr>
          <w:trHeight w:val="268"/>
        </w:trPr>
        <w:tc>
          <w:tcPr>
            <w:cnfStyle w:val="000010000000" w:firstRow="0" w:lastRow="0" w:firstColumn="0" w:lastColumn="0" w:oddVBand="1" w:evenVBand="0" w:oddHBand="0" w:evenHBand="0" w:firstRowFirstColumn="0" w:firstRowLastColumn="0" w:lastRowFirstColumn="0" w:lastRowLastColumn="0"/>
            <w:tcW w:w="4068" w:type="dxa"/>
          </w:tcPr>
          <w:p w:rsidR="007211FA" w:rsidRPr="00051209" w:rsidRDefault="007211FA" w:rsidP="00244C35">
            <w:pPr>
              <w:autoSpaceDE w:val="0"/>
              <w:autoSpaceDN w:val="0"/>
              <w:adjustRightInd w:val="0"/>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Achieve the </w:t>
            </w:r>
            <w:r w:rsidR="00244C35">
              <w:rPr>
                <w:rFonts w:asciiTheme="majorHAnsi" w:hAnsiTheme="majorHAnsi" w:cs="Pontano Sans"/>
                <w:color w:val="000000"/>
                <w:sz w:val="21"/>
                <w:szCs w:val="21"/>
              </w:rPr>
              <w:t>mission</w:t>
            </w:r>
            <w:r w:rsidRPr="00051209">
              <w:rPr>
                <w:rFonts w:asciiTheme="majorHAnsi" w:hAnsiTheme="majorHAnsi" w:cs="Pontano Sans"/>
                <w:color w:val="000000"/>
                <w:sz w:val="21"/>
                <w:szCs w:val="21"/>
              </w:rPr>
              <w:t xml:space="preserve"> of my </w:t>
            </w:r>
            <w:r w:rsidR="00244C35">
              <w:rPr>
                <w:rFonts w:asciiTheme="majorHAnsi" w:hAnsiTheme="majorHAnsi" w:cs="Pontano Sans"/>
                <w:color w:val="000000"/>
                <w:sz w:val="21"/>
                <w:szCs w:val="21"/>
              </w:rPr>
              <w:t>agency</w:t>
            </w:r>
            <w:r w:rsidRPr="00051209">
              <w:rPr>
                <w:rFonts w:asciiTheme="majorHAnsi" w:hAnsiTheme="majorHAnsi" w:cs="Pontano Sans"/>
                <w:color w:val="000000"/>
                <w:sz w:val="21"/>
                <w:szCs w:val="21"/>
              </w:rPr>
              <w:t xml:space="preserve">, as well as those defined for all </w:t>
            </w:r>
            <w:r w:rsidR="00244C35">
              <w:rPr>
                <w:rFonts w:asciiTheme="majorHAnsi" w:hAnsiTheme="majorHAnsi" w:cs="Pontano Sans"/>
                <w:color w:val="000000"/>
                <w:sz w:val="21"/>
                <w:szCs w:val="21"/>
              </w:rPr>
              <w:t>City of Madison</w:t>
            </w:r>
            <w:r w:rsidRPr="00051209">
              <w:rPr>
                <w:rFonts w:asciiTheme="majorHAnsi" w:hAnsiTheme="majorHAnsi" w:cs="Pontano Sans"/>
                <w:color w:val="000000"/>
                <w:sz w:val="21"/>
                <w:szCs w:val="21"/>
              </w:rPr>
              <w:t xml:space="preserve"> </w:t>
            </w:r>
            <w:r w:rsidRPr="0099543E">
              <w:rPr>
                <w:rFonts w:asciiTheme="majorHAnsi" w:hAnsiTheme="majorHAnsi" w:cs="Pontano Sans"/>
                <w:color w:val="000000"/>
                <w:sz w:val="21"/>
                <w:szCs w:val="21"/>
              </w:rPr>
              <w:t>employee</w:t>
            </w:r>
            <w:r w:rsidRPr="00051209">
              <w:rPr>
                <w:rFonts w:asciiTheme="majorHAnsi" w:hAnsiTheme="majorHAnsi" w:cs="Pontano Sans"/>
                <w:color w:val="000000"/>
                <w:sz w:val="21"/>
                <w:szCs w:val="21"/>
              </w:rPr>
              <w:t xml:space="preserve">s </w:t>
            </w:r>
          </w:p>
        </w:tc>
        <w:tc>
          <w:tcPr>
            <w:cnfStyle w:val="000001000000" w:firstRow="0" w:lastRow="0" w:firstColumn="0" w:lastColumn="0" w:oddVBand="0" w:evenVBand="1"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r>
      <w:tr w:rsidR="007211FA" w:rsidRPr="00051209" w:rsidTr="00051209">
        <w:trPr>
          <w:cnfStyle w:val="000000100000" w:firstRow="0" w:lastRow="0" w:firstColumn="0" w:lastColumn="0" w:oddVBand="0" w:evenVBand="0" w:oddHBand="1" w:evenHBand="0" w:firstRowFirstColumn="0" w:firstRowLastColumn="0" w:lastRowFirstColumn="0" w:lastRowLastColumn="0"/>
          <w:trHeight w:val="171"/>
        </w:trPr>
        <w:tc>
          <w:tcPr>
            <w:cnfStyle w:val="000010000000" w:firstRow="0" w:lastRow="0" w:firstColumn="0" w:lastColumn="0" w:oddVBand="1" w:evenVBand="0" w:oddHBand="0" w:evenHBand="0" w:firstRowFirstColumn="0" w:firstRowLastColumn="0" w:lastRowFirstColumn="0" w:lastRowLastColumn="0"/>
            <w:tcW w:w="4068" w:type="dxa"/>
          </w:tcPr>
          <w:p w:rsidR="007211FA" w:rsidRPr="00051209" w:rsidRDefault="007211FA" w:rsidP="00267514">
            <w:pPr>
              <w:autoSpaceDE w:val="0"/>
              <w:autoSpaceDN w:val="0"/>
              <w:adjustRightInd w:val="0"/>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Acquire depth and breadth of knowledge in my </w:t>
            </w:r>
            <w:r w:rsidR="00244C35">
              <w:rPr>
                <w:rFonts w:asciiTheme="majorHAnsi" w:hAnsiTheme="majorHAnsi" w:cs="Pontano Sans"/>
                <w:color w:val="000000"/>
                <w:sz w:val="21"/>
                <w:szCs w:val="21"/>
              </w:rPr>
              <w:t>work</w:t>
            </w:r>
            <w:r w:rsidRPr="00051209">
              <w:rPr>
                <w:rFonts w:asciiTheme="majorHAnsi" w:hAnsiTheme="majorHAnsi" w:cs="Pontano Sans"/>
                <w:color w:val="000000"/>
                <w:sz w:val="21"/>
                <w:szCs w:val="21"/>
              </w:rPr>
              <w:t xml:space="preserve"> </w:t>
            </w:r>
            <w:r w:rsidR="00267514">
              <w:rPr>
                <w:rFonts w:asciiTheme="majorHAnsi" w:hAnsiTheme="majorHAnsi" w:cs="Pontano Sans"/>
                <w:color w:val="000000"/>
                <w:sz w:val="21"/>
                <w:szCs w:val="21"/>
              </w:rPr>
              <w:t>unit</w:t>
            </w:r>
          </w:p>
        </w:tc>
        <w:tc>
          <w:tcPr>
            <w:cnfStyle w:val="000001000000" w:firstRow="0" w:lastRow="0" w:firstColumn="0" w:lastColumn="0" w:oddVBand="0" w:evenVBand="1"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r>
      <w:tr w:rsidR="007211FA" w:rsidRPr="00051209" w:rsidTr="00051209">
        <w:trPr>
          <w:trHeight w:val="170"/>
        </w:trPr>
        <w:tc>
          <w:tcPr>
            <w:cnfStyle w:val="000010000000" w:firstRow="0" w:lastRow="0" w:firstColumn="0" w:lastColumn="0" w:oddVBand="1" w:evenVBand="0" w:oddHBand="0" w:evenHBand="0" w:firstRowFirstColumn="0" w:firstRowLastColumn="0" w:lastRowFirstColumn="0" w:lastRowLastColumn="0"/>
            <w:tcW w:w="4068" w:type="dxa"/>
          </w:tcPr>
          <w:p w:rsidR="007211FA" w:rsidRPr="00051209" w:rsidRDefault="00244C35" w:rsidP="00267514">
            <w:pPr>
              <w:autoSpaceDE w:val="0"/>
              <w:autoSpaceDN w:val="0"/>
              <w:adjustRightInd w:val="0"/>
              <w:rPr>
                <w:rFonts w:asciiTheme="majorHAnsi" w:hAnsiTheme="majorHAnsi" w:cs="Pontano Sans"/>
                <w:color w:val="000000"/>
                <w:sz w:val="21"/>
                <w:szCs w:val="21"/>
              </w:rPr>
            </w:pPr>
            <w:r>
              <w:rPr>
                <w:rFonts w:asciiTheme="majorHAnsi" w:hAnsiTheme="majorHAnsi" w:cs="Pontano Sans"/>
                <w:color w:val="000000"/>
                <w:sz w:val="21"/>
                <w:szCs w:val="21"/>
              </w:rPr>
              <w:t xml:space="preserve">Develop advanced skills in my </w:t>
            </w:r>
            <w:r w:rsidR="00267514">
              <w:rPr>
                <w:rFonts w:asciiTheme="majorHAnsi" w:hAnsiTheme="majorHAnsi" w:cs="Pontano Sans"/>
                <w:color w:val="000000"/>
                <w:sz w:val="21"/>
                <w:szCs w:val="21"/>
              </w:rPr>
              <w:t>job</w:t>
            </w:r>
            <w:r w:rsidR="007211FA" w:rsidRPr="00051209">
              <w:rPr>
                <w:rFonts w:asciiTheme="majorHAnsi" w:hAnsiTheme="majorHAnsi" w:cs="Pontano Sans"/>
                <w:color w:val="000000"/>
                <w:sz w:val="21"/>
                <w:szCs w:val="21"/>
              </w:rPr>
              <w:t xml:space="preserve"> </w:t>
            </w:r>
          </w:p>
        </w:tc>
        <w:tc>
          <w:tcPr>
            <w:cnfStyle w:val="000001000000" w:firstRow="0" w:lastRow="0" w:firstColumn="0" w:lastColumn="0" w:oddVBand="0" w:evenVBand="1"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r>
      <w:tr w:rsidR="007211FA" w:rsidRPr="00051209" w:rsidTr="00051209">
        <w:trPr>
          <w:cnfStyle w:val="000000100000" w:firstRow="0" w:lastRow="0" w:firstColumn="0" w:lastColumn="0" w:oddVBand="0" w:evenVBand="0" w:oddHBand="1" w:evenHBand="0" w:firstRowFirstColumn="0" w:firstRowLastColumn="0" w:lastRowFirstColumn="0" w:lastRowLastColumn="0"/>
          <w:trHeight w:val="171"/>
        </w:trPr>
        <w:tc>
          <w:tcPr>
            <w:cnfStyle w:val="000010000000" w:firstRow="0" w:lastRow="0" w:firstColumn="0" w:lastColumn="0" w:oddVBand="1" w:evenVBand="0" w:oddHBand="0" w:evenHBand="0" w:firstRowFirstColumn="0" w:firstRowLastColumn="0" w:lastRowFirstColumn="0" w:lastRowLastColumn="0"/>
            <w:tcW w:w="4068" w:type="dxa"/>
          </w:tcPr>
          <w:p w:rsidR="007211FA" w:rsidRPr="00051209" w:rsidRDefault="007211FA" w:rsidP="00244C35">
            <w:pPr>
              <w:autoSpaceDE w:val="0"/>
              <w:autoSpaceDN w:val="0"/>
              <w:adjustRightInd w:val="0"/>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Work with peers and colleagues across </w:t>
            </w:r>
            <w:r w:rsidR="00244C35">
              <w:rPr>
                <w:rFonts w:asciiTheme="majorHAnsi" w:hAnsiTheme="majorHAnsi" w:cs="Pontano Sans"/>
                <w:color w:val="000000"/>
                <w:sz w:val="21"/>
                <w:szCs w:val="21"/>
              </w:rPr>
              <w:t>the City of Madison and within my field</w:t>
            </w:r>
          </w:p>
        </w:tc>
        <w:tc>
          <w:tcPr>
            <w:cnfStyle w:val="000001000000" w:firstRow="0" w:lastRow="0" w:firstColumn="0" w:lastColumn="0" w:oddVBand="0" w:evenVBand="1"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r>
      <w:tr w:rsidR="007211FA" w:rsidRPr="00051209" w:rsidTr="00051209">
        <w:trPr>
          <w:trHeight w:val="171"/>
        </w:trPr>
        <w:tc>
          <w:tcPr>
            <w:cnfStyle w:val="000010000000" w:firstRow="0" w:lastRow="0" w:firstColumn="0" w:lastColumn="0" w:oddVBand="1" w:evenVBand="0" w:oddHBand="0" w:evenHBand="0" w:firstRowFirstColumn="0" w:firstRowLastColumn="0" w:lastRowFirstColumn="0" w:lastRowLastColumn="0"/>
            <w:tcW w:w="4068" w:type="dxa"/>
          </w:tcPr>
          <w:p w:rsidR="007211FA" w:rsidRPr="00051209" w:rsidRDefault="007211FA" w:rsidP="007211FA">
            <w:pPr>
              <w:autoSpaceDE w:val="0"/>
              <w:autoSpaceDN w:val="0"/>
              <w:adjustRightInd w:val="0"/>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Embrace the values of my profession </w:t>
            </w:r>
          </w:p>
        </w:tc>
        <w:tc>
          <w:tcPr>
            <w:cnfStyle w:val="000001000000" w:firstRow="0" w:lastRow="0" w:firstColumn="0" w:lastColumn="0" w:oddVBand="0" w:evenVBand="1"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r>
      <w:tr w:rsidR="007211FA" w:rsidRPr="00051209" w:rsidTr="00051209">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4068" w:type="dxa"/>
          </w:tcPr>
          <w:p w:rsidR="007211FA" w:rsidRPr="00051209" w:rsidRDefault="007211FA" w:rsidP="007211FA">
            <w:pPr>
              <w:autoSpaceDE w:val="0"/>
              <w:autoSpaceDN w:val="0"/>
              <w:adjustRightInd w:val="0"/>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Employ critical and analytical thinking and problem solving </w:t>
            </w:r>
          </w:p>
        </w:tc>
        <w:tc>
          <w:tcPr>
            <w:cnfStyle w:val="000001000000" w:firstRow="0" w:lastRow="0" w:firstColumn="0" w:lastColumn="0" w:oddVBand="0" w:evenVBand="1"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r>
      <w:tr w:rsidR="007211FA" w:rsidRPr="00051209" w:rsidTr="00051209">
        <w:trPr>
          <w:trHeight w:val="171"/>
        </w:trPr>
        <w:tc>
          <w:tcPr>
            <w:cnfStyle w:val="000010000000" w:firstRow="0" w:lastRow="0" w:firstColumn="0" w:lastColumn="0" w:oddVBand="1" w:evenVBand="0" w:oddHBand="0" w:evenHBand="0" w:firstRowFirstColumn="0" w:firstRowLastColumn="0" w:lastRowFirstColumn="0" w:lastRowLastColumn="0"/>
            <w:tcW w:w="4068" w:type="dxa"/>
          </w:tcPr>
          <w:p w:rsidR="007211FA" w:rsidRPr="00051209" w:rsidRDefault="00244C35" w:rsidP="007211FA">
            <w:pPr>
              <w:autoSpaceDE w:val="0"/>
              <w:autoSpaceDN w:val="0"/>
              <w:adjustRightInd w:val="0"/>
              <w:rPr>
                <w:rFonts w:asciiTheme="majorHAnsi" w:hAnsiTheme="majorHAnsi" w:cs="Pontano Sans"/>
                <w:color w:val="000000"/>
                <w:sz w:val="21"/>
                <w:szCs w:val="21"/>
              </w:rPr>
            </w:pPr>
            <w:r>
              <w:rPr>
                <w:rFonts w:asciiTheme="majorHAnsi" w:hAnsiTheme="majorHAnsi" w:cs="Pontano Sans"/>
                <w:color w:val="000000"/>
                <w:sz w:val="21"/>
                <w:szCs w:val="21"/>
              </w:rPr>
              <w:t>Obtain support for special projects</w:t>
            </w:r>
          </w:p>
        </w:tc>
        <w:tc>
          <w:tcPr>
            <w:cnfStyle w:val="000001000000" w:firstRow="0" w:lastRow="0" w:firstColumn="0" w:lastColumn="0" w:oddVBand="0" w:evenVBand="1"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r>
      <w:tr w:rsidR="007211FA" w:rsidRPr="00051209" w:rsidTr="00051209">
        <w:trPr>
          <w:cnfStyle w:val="000000100000" w:firstRow="0" w:lastRow="0" w:firstColumn="0" w:lastColumn="0" w:oddVBand="0" w:evenVBand="0" w:oddHBand="1" w:evenHBand="0" w:firstRowFirstColumn="0" w:firstRowLastColumn="0" w:lastRowFirstColumn="0" w:lastRowLastColumn="0"/>
          <w:trHeight w:val="171"/>
        </w:trPr>
        <w:tc>
          <w:tcPr>
            <w:cnfStyle w:val="000010000000" w:firstRow="0" w:lastRow="0" w:firstColumn="0" w:lastColumn="0" w:oddVBand="1" w:evenVBand="0" w:oddHBand="0" w:evenHBand="0" w:firstRowFirstColumn="0" w:firstRowLastColumn="0" w:lastRowFirstColumn="0" w:lastRowLastColumn="0"/>
            <w:tcW w:w="4068" w:type="dxa"/>
          </w:tcPr>
          <w:p w:rsidR="007211FA" w:rsidRPr="00051209" w:rsidRDefault="007211FA" w:rsidP="007211FA">
            <w:pPr>
              <w:autoSpaceDE w:val="0"/>
              <w:autoSpaceDN w:val="0"/>
              <w:adjustRightInd w:val="0"/>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Conduct myself ethically and professionally </w:t>
            </w:r>
          </w:p>
        </w:tc>
        <w:tc>
          <w:tcPr>
            <w:cnfStyle w:val="000001000000" w:firstRow="0" w:lastRow="0" w:firstColumn="0" w:lastColumn="0" w:oddVBand="0" w:evenVBand="1"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r>
      <w:tr w:rsidR="007211FA" w:rsidRPr="00051209" w:rsidTr="00051209">
        <w:trPr>
          <w:trHeight w:val="268"/>
        </w:trPr>
        <w:tc>
          <w:tcPr>
            <w:cnfStyle w:val="000010000000" w:firstRow="0" w:lastRow="0" w:firstColumn="0" w:lastColumn="0" w:oddVBand="1" w:evenVBand="0" w:oddHBand="0" w:evenHBand="0" w:firstRowFirstColumn="0" w:firstRowLastColumn="0" w:lastRowFirstColumn="0" w:lastRowLastColumn="0"/>
            <w:tcW w:w="4068" w:type="dxa"/>
          </w:tcPr>
          <w:p w:rsidR="007211FA" w:rsidRPr="00051209" w:rsidRDefault="007211FA" w:rsidP="00267514">
            <w:pPr>
              <w:autoSpaceDE w:val="0"/>
              <w:autoSpaceDN w:val="0"/>
              <w:adjustRightInd w:val="0"/>
              <w:rPr>
                <w:rFonts w:asciiTheme="majorHAnsi" w:hAnsiTheme="majorHAnsi" w:cs="Pontano Sans"/>
                <w:color w:val="000000"/>
                <w:sz w:val="21"/>
                <w:szCs w:val="21"/>
              </w:rPr>
            </w:pPr>
            <w:r w:rsidRPr="00051209">
              <w:rPr>
                <w:rFonts w:asciiTheme="majorHAnsi" w:hAnsiTheme="majorHAnsi" w:cs="Pontano Sans"/>
                <w:color w:val="000000"/>
                <w:sz w:val="21"/>
                <w:szCs w:val="21"/>
              </w:rPr>
              <w:t xml:space="preserve">Seek and utilize information and technology resources appropriate to my </w:t>
            </w:r>
            <w:r w:rsidR="00244C35">
              <w:rPr>
                <w:rFonts w:asciiTheme="majorHAnsi" w:hAnsiTheme="majorHAnsi" w:cs="Pontano Sans"/>
                <w:color w:val="000000"/>
                <w:sz w:val="21"/>
                <w:szCs w:val="21"/>
              </w:rPr>
              <w:t xml:space="preserve">work </w:t>
            </w:r>
          </w:p>
        </w:tc>
        <w:tc>
          <w:tcPr>
            <w:cnfStyle w:val="000001000000" w:firstRow="0" w:lastRow="0" w:firstColumn="0" w:lastColumn="0" w:oddVBand="0" w:evenVBand="1"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7211FA" w:rsidRPr="00051209" w:rsidRDefault="007211FA" w:rsidP="007211FA">
            <w:pPr>
              <w:autoSpaceDE w:val="0"/>
              <w:autoSpaceDN w:val="0"/>
              <w:adjustRightInd w:val="0"/>
              <w:rPr>
                <w:rFonts w:asciiTheme="majorHAnsi" w:hAnsiTheme="majorHAnsi" w:cs="Wingdings"/>
                <w:color w:val="000000"/>
                <w:sz w:val="21"/>
                <w:szCs w:val="21"/>
              </w:rPr>
            </w:pPr>
          </w:p>
        </w:tc>
      </w:tr>
      <w:tr w:rsidR="008D1F76" w:rsidRPr="00051209" w:rsidTr="00051209">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4068" w:type="dxa"/>
          </w:tcPr>
          <w:p w:rsidR="008D1F76" w:rsidRPr="00051209" w:rsidRDefault="008D1F76" w:rsidP="00267514">
            <w:pPr>
              <w:autoSpaceDE w:val="0"/>
              <w:autoSpaceDN w:val="0"/>
              <w:adjustRightInd w:val="0"/>
              <w:rPr>
                <w:rFonts w:asciiTheme="majorHAnsi" w:hAnsiTheme="majorHAnsi" w:cs="Pontano Sans"/>
                <w:color w:val="000000"/>
                <w:sz w:val="21"/>
                <w:szCs w:val="21"/>
              </w:rPr>
            </w:pPr>
            <w:r>
              <w:rPr>
                <w:rFonts w:asciiTheme="majorHAnsi" w:hAnsiTheme="majorHAnsi" w:cs="Pontano Sans"/>
                <w:color w:val="000000"/>
                <w:sz w:val="21"/>
                <w:szCs w:val="21"/>
              </w:rPr>
              <w:t>TOTAL</w:t>
            </w:r>
          </w:p>
        </w:tc>
        <w:tc>
          <w:tcPr>
            <w:cnfStyle w:val="000001000000" w:firstRow="0" w:lastRow="0" w:firstColumn="0" w:lastColumn="0" w:oddVBand="0" w:evenVBand="1" w:oddHBand="0" w:evenHBand="0" w:firstRowFirstColumn="0" w:firstRowLastColumn="0" w:lastRowFirstColumn="0" w:lastRowLastColumn="0"/>
            <w:tcW w:w="1003" w:type="dxa"/>
          </w:tcPr>
          <w:p w:rsidR="008D1F76" w:rsidRPr="00051209" w:rsidRDefault="008D1F76"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8D1F76" w:rsidRPr="00051209" w:rsidRDefault="008D1F76"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8D1F76" w:rsidRPr="00051209" w:rsidRDefault="008D1F76" w:rsidP="007211FA">
            <w:pPr>
              <w:autoSpaceDE w:val="0"/>
              <w:autoSpaceDN w:val="0"/>
              <w:adjustRightInd w:val="0"/>
              <w:rPr>
                <w:rFonts w:asciiTheme="majorHAnsi" w:hAnsiTheme="majorHAnsi" w:cs="Wingdings"/>
                <w:color w:val="000000"/>
                <w:sz w:val="21"/>
                <w:szCs w:val="21"/>
              </w:rPr>
            </w:pPr>
          </w:p>
        </w:tc>
        <w:tc>
          <w:tcPr>
            <w:cnfStyle w:val="000010000000" w:firstRow="0" w:lastRow="0" w:firstColumn="0" w:lastColumn="0" w:oddVBand="1" w:evenVBand="0" w:oddHBand="0" w:evenHBand="0" w:firstRowFirstColumn="0" w:firstRowLastColumn="0" w:lastRowFirstColumn="0" w:lastRowLastColumn="0"/>
            <w:tcW w:w="1003" w:type="dxa"/>
          </w:tcPr>
          <w:p w:rsidR="008D1F76" w:rsidRPr="00051209" w:rsidRDefault="008D1F76" w:rsidP="007211FA">
            <w:pPr>
              <w:autoSpaceDE w:val="0"/>
              <w:autoSpaceDN w:val="0"/>
              <w:adjustRightInd w:val="0"/>
              <w:rPr>
                <w:rFonts w:asciiTheme="majorHAnsi" w:hAnsiTheme="majorHAnsi" w:cs="Wingdings"/>
                <w:color w:val="000000"/>
                <w:sz w:val="21"/>
                <w:szCs w:val="21"/>
              </w:rPr>
            </w:pPr>
          </w:p>
        </w:tc>
        <w:tc>
          <w:tcPr>
            <w:cnfStyle w:val="000001000000" w:firstRow="0" w:lastRow="0" w:firstColumn="0" w:lastColumn="0" w:oddVBand="0" w:evenVBand="1" w:oddHBand="0" w:evenHBand="0" w:firstRowFirstColumn="0" w:firstRowLastColumn="0" w:lastRowFirstColumn="0" w:lastRowLastColumn="0"/>
            <w:tcW w:w="1004" w:type="dxa"/>
          </w:tcPr>
          <w:p w:rsidR="008D1F76" w:rsidRPr="00051209" w:rsidRDefault="008D1F76" w:rsidP="007211FA">
            <w:pPr>
              <w:autoSpaceDE w:val="0"/>
              <w:autoSpaceDN w:val="0"/>
              <w:adjustRightInd w:val="0"/>
              <w:rPr>
                <w:rFonts w:asciiTheme="majorHAnsi" w:hAnsiTheme="majorHAnsi" w:cs="Wingdings"/>
                <w:color w:val="000000"/>
                <w:sz w:val="21"/>
                <w:szCs w:val="21"/>
              </w:rPr>
            </w:pPr>
          </w:p>
        </w:tc>
      </w:tr>
    </w:tbl>
    <w:p w:rsidR="00051209" w:rsidRPr="0099543E" w:rsidRDefault="00887F76" w:rsidP="008D1F76">
      <w:r>
        <w:rPr>
          <w:noProof/>
        </w:rPr>
        <w:lastRenderedPageBreak/>
        <w:drawing>
          <wp:anchor distT="0" distB="0" distL="114300" distR="114300" simplePos="0" relativeHeight="251661312" behindDoc="1" locked="0" layoutInCell="1" allowOverlap="1">
            <wp:simplePos x="0" y="0"/>
            <wp:positionH relativeFrom="column">
              <wp:posOffset>-793115</wp:posOffset>
            </wp:positionH>
            <wp:positionV relativeFrom="paragraph">
              <wp:posOffset>-844550</wp:posOffset>
            </wp:positionV>
            <wp:extent cx="2603500" cy="131699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316990"/>
                    </a:xfrm>
                    <a:prstGeom prst="rect">
                      <a:avLst/>
                    </a:prstGeom>
                    <a:noFill/>
                  </pic:spPr>
                </pic:pic>
              </a:graphicData>
            </a:graphic>
          </wp:anchor>
        </w:drawing>
      </w:r>
      <w:r w:rsidR="00C87E9B">
        <w:rPr>
          <w:rStyle w:val="Heading1Char"/>
          <w:sz w:val="26"/>
          <w:szCs w:val="26"/>
        </w:rPr>
        <w:t xml:space="preserve">3. </w:t>
      </w:r>
      <w:r w:rsidR="00051209" w:rsidRPr="0099543E">
        <w:rPr>
          <w:rStyle w:val="Heading1Char"/>
          <w:sz w:val="26"/>
          <w:szCs w:val="26"/>
        </w:rPr>
        <w:t>Leadership</w:t>
      </w:r>
      <w:r w:rsidR="00051209" w:rsidRPr="0099543E">
        <w:t xml:space="preserve"> </w:t>
      </w:r>
    </w:p>
    <w:p w:rsidR="00051209" w:rsidRPr="0099543E" w:rsidRDefault="00051209" w:rsidP="00051209">
      <w:pPr>
        <w:rPr>
          <w:rFonts w:asciiTheme="majorHAnsi" w:hAnsiTheme="majorHAnsi"/>
        </w:rPr>
      </w:pPr>
      <w:r w:rsidRPr="0099543E">
        <w:rPr>
          <w:rFonts w:asciiTheme="majorHAnsi" w:hAnsiTheme="majorHAnsi"/>
        </w:rPr>
        <w:t>Leadership occurs at all levels of successful organizations, regardless of formal authority or management role.</w:t>
      </w:r>
    </w:p>
    <w:tbl>
      <w:tblPr>
        <w:tblW w:w="93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1044"/>
        <w:gridCol w:w="1044"/>
        <w:gridCol w:w="1044"/>
        <w:gridCol w:w="1044"/>
        <w:gridCol w:w="1044"/>
      </w:tblGrid>
      <w:tr w:rsidR="007211FA" w:rsidRPr="00126932" w:rsidTr="00887F76">
        <w:trPr>
          <w:trHeight w:val="171"/>
        </w:trPr>
        <w:tc>
          <w:tcPr>
            <w:tcW w:w="4158" w:type="dxa"/>
          </w:tcPr>
          <w:p w:rsidR="007211FA" w:rsidRPr="00051209" w:rsidRDefault="007211FA" w:rsidP="007211FA">
            <w:pPr>
              <w:autoSpaceDE w:val="0"/>
              <w:autoSpaceDN w:val="0"/>
              <w:adjustRightInd w:val="0"/>
              <w:spacing w:after="0" w:line="240" w:lineRule="auto"/>
              <w:jc w:val="center"/>
              <w:rPr>
                <w:rFonts w:asciiTheme="majorHAnsi" w:hAnsiTheme="majorHAnsi" w:cs="Pontano Sans"/>
                <w:color w:val="000000"/>
                <w:sz w:val="21"/>
                <w:szCs w:val="21"/>
              </w:rPr>
            </w:pPr>
          </w:p>
        </w:tc>
        <w:tc>
          <w:tcPr>
            <w:tcW w:w="1044"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1</w:t>
            </w:r>
          </w:p>
        </w:tc>
        <w:tc>
          <w:tcPr>
            <w:tcW w:w="1044"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2</w:t>
            </w:r>
          </w:p>
        </w:tc>
        <w:tc>
          <w:tcPr>
            <w:tcW w:w="1044"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3</w:t>
            </w:r>
          </w:p>
        </w:tc>
        <w:tc>
          <w:tcPr>
            <w:tcW w:w="1044"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4</w:t>
            </w:r>
          </w:p>
        </w:tc>
        <w:tc>
          <w:tcPr>
            <w:tcW w:w="1044"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5</w:t>
            </w:r>
          </w:p>
        </w:tc>
      </w:tr>
      <w:tr w:rsidR="007211FA" w:rsidRPr="00126932" w:rsidTr="00887F76">
        <w:trPr>
          <w:trHeight w:val="171"/>
        </w:trPr>
        <w:tc>
          <w:tcPr>
            <w:tcW w:w="4158" w:type="dxa"/>
          </w:tcPr>
          <w:p w:rsidR="007211FA" w:rsidRPr="00126932" w:rsidRDefault="00267514" w:rsidP="007211FA">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Influence</w:t>
            </w:r>
            <w:r w:rsidR="007211FA" w:rsidRPr="00126932">
              <w:rPr>
                <w:rFonts w:asciiTheme="majorHAnsi" w:hAnsiTheme="majorHAnsi" w:cs="Pontano Sans"/>
                <w:color w:val="000000"/>
                <w:sz w:val="21"/>
                <w:szCs w:val="21"/>
              </w:rPr>
              <w:t xml:space="preserve"> strategy and vision (e.g., on team projects)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887F76">
        <w:trPr>
          <w:trHeight w:val="171"/>
        </w:trPr>
        <w:tc>
          <w:tcPr>
            <w:tcW w:w="4158"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Move ideas into action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887F76">
        <w:trPr>
          <w:trHeight w:val="170"/>
        </w:trPr>
        <w:tc>
          <w:tcPr>
            <w:tcW w:w="4158"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Inspire others to new ways of thinking or acting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887F76">
        <w:trPr>
          <w:trHeight w:val="171"/>
        </w:trPr>
        <w:tc>
          <w:tcPr>
            <w:tcW w:w="4158"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Foster creativity and innovation in people around me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887F76">
        <w:trPr>
          <w:trHeight w:val="171"/>
        </w:trPr>
        <w:tc>
          <w:tcPr>
            <w:tcW w:w="4158"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Understand the dynamics of organizations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887F76">
        <w:trPr>
          <w:trHeight w:val="170"/>
        </w:trPr>
        <w:tc>
          <w:tcPr>
            <w:tcW w:w="4158"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Be proactive and take risks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887F76">
        <w:trPr>
          <w:trHeight w:val="268"/>
        </w:trPr>
        <w:tc>
          <w:tcPr>
            <w:tcW w:w="4158"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Acquire resources (e.g., get financial support from leadership, or collaborative support from others)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8D1F76" w:rsidRPr="00126932" w:rsidTr="00887F76">
        <w:trPr>
          <w:trHeight w:val="268"/>
        </w:trPr>
        <w:tc>
          <w:tcPr>
            <w:tcW w:w="4158" w:type="dxa"/>
          </w:tcPr>
          <w:p w:rsidR="008D1F76" w:rsidRPr="00126932" w:rsidRDefault="008D1F76" w:rsidP="007211FA">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TOTAL</w:t>
            </w:r>
          </w:p>
        </w:tc>
        <w:tc>
          <w:tcPr>
            <w:tcW w:w="1044" w:type="dxa"/>
          </w:tcPr>
          <w:p w:rsidR="008D1F76" w:rsidRPr="00126932" w:rsidRDefault="008D1F76"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8D1F76" w:rsidRPr="00126932" w:rsidRDefault="008D1F76"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8D1F76" w:rsidRPr="00126932" w:rsidRDefault="008D1F76"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8D1F76" w:rsidRPr="00126932" w:rsidRDefault="008D1F76"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8D1F76" w:rsidRPr="00126932" w:rsidRDefault="008D1F76" w:rsidP="007211FA">
            <w:pPr>
              <w:autoSpaceDE w:val="0"/>
              <w:autoSpaceDN w:val="0"/>
              <w:adjustRightInd w:val="0"/>
              <w:spacing w:after="0" w:line="240" w:lineRule="auto"/>
              <w:rPr>
                <w:rFonts w:asciiTheme="majorHAnsi" w:hAnsiTheme="majorHAnsi" w:cs="Wingdings"/>
                <w:color w:val="000000"/>
                <w:sz w:val="21"/>
                <w:szCs w:val="21"/>
              </w:rPr>
            </w:pPr>
          </w:p>
        </w:tc>
      </w:tr>
    </w:tbl>
    <w:p w:rsidR="008D1F76" w:rsidRDefault="008D1F76" w:rsidP="00051209">
      <w:pPr>
        <w:rPr>
          <w:rStyle w:val="Heading2Char"/>
        </w:rPr>
      </w:pPr>
    </w:p>
    <w:p w:rsidR="00126932" w:rsidRPr="0099543E" w:rsidRDefault="00887F76" w:rsidP="00051209">
      <w:pPr>
        <w:rPr>
          <w:rFonts w:asciiTheme="majorHAnsi" w:hAnsiTheme="majorHAnsi"/>
        </w:rPr>
      </w:pPr>
      <w:r>
        <w:rPr>
          <w:rStyle w:val="Heading2Char"/>
        </w:rPr>
        <w:t>4. Career D</w:t>
      </w:r>
      <w:r w:rsidR="00126932" w:rsidRPr="0099543E">
        <w:rPr>
          <w:rStyle w:val="Heading2Char"/>
        </w:rPr>
        <w:t>evelopment</w:t>
      </w:r>
      <w:r w:rsidR="00126932" w:rsidRPr="0099543E">
        <w:rPr>
          <w:rFonts w:asciiTheme="majorHAnsi" w:hAnsiTheme="majorHAnsi"/>
        </w:rPr>
        <w:t xml:space="preserve"> </w:t>
      </w:r>
    </w:p>
    <w:p w:rsidR="00126932" w:rsidRPr="0099543E" w:rsidRDefault="00126932" w:rsidP="00051209">
      <w:pPr>
        <w:rPr>
          <w:rFonts w:asciiTheme="majorHAnsi" w:hAnsiTheme="majorHAnsi"/>
        </w:rPr>
      </w:pPr>
      <w:r w:rsidRPr="0099543E">
        <w:rPr>
          <w:rFonts w:asciiTheme="majorHAnsi" w:hAnsiTheme="majorHAnsi"/>
        </w:rPr>
        <w:t>Career development is a lifelong, proactive process of planning and implementation toward evolving, personally-defined career goals.</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1044"/>
        <w:gridCol w:w="1044"/>
        <w:gridCol w:w="1044"/>
        <w:gridCol w:w="1044"/>
        <w:gridCol w:w="1044"/>
      </w:tblGrid>
      <w:tr w:rsidR="007211FA" w:rsidRPr="00126932" w:rsidTr="007211FA">
        <w:trPr>
          <w:trHeight w:val="171"/>
        </w:trPr>
        <w:tc>
          <w:tcPr>
            <w:tcW w:w="4153" w:type="dxa"/>
          </w:tcPr>
          <w:p w:rsidR="007211FA" w:rsidRPr="00051209" w:rsidRDefault="007211FA" w:rsidP="007211FA">
            <w:pPr>
              <w:autoSpaceDE w:val="0"/>
              <w:autoSpaceDN w:val="0"/>
              <w:adjustRightInd w:val="0"/>
              <w:spacing w:after="0" w:line="240" w:lineRule="auto"/>
              <w:jc w:val="center"/>
              <w:rPr>
                <w:rFonts w:asciiTheme="majorHAnsi" w:hAnsiTheme="majorHAnsi" w:cs="Pontano Sans"/>
                <w:color w:val="000000"/>
                <w:sz w:val="21"/>
                <w:szCs w:val="21"/>
              </w:rPr>
            </w:pPr>
          </w:p>
        </w:tc>
        <w:tc>
          <w:tcPr>
            <w:tcW w:w="1044"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1</w:t>
            </w:r>
          </w:p>
        </w:tc>
        <w:tc>
          <w:tcPr>
            <w:tcW w:w="1044"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2</w:t>
            </w:r>
          </w:p>
        </w:tc>
        <w:tc>
          <w:tcPr>
            <w:tcW w:w="1044"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3</w:t>
            </w:r>
          </w:p>
        </w:tc>
        <w:tc>
          <w:tcPr>
            <w:tcW w:w="1044"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4</w:t>
            </w:r>
          </w:p>
        </w:tc>
        <w:tc>
          <w:tcPr>
            <w:tcW w:w="1044" w:type="dxa"/>
          </w:tcPr>
          <w:p w:rsidR="007211FA" w:rsidRPr="00051209" w:rsidRDefault="007211FA" w:rsidP="007211FA">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5</w:t>
            </w:r>
          </w:p>
        </w:tc>
      </w:tr>
      <w:tr w:rsidR="007211FA" w:rsidRPr="00126932" w:rsidTr="007211FA">
        <w:trPr>
          <w:trHeight w:val="171"/>
        </w:trPr>
        <w:tc>
          <w:tcPr>
            <w:tcW w:w="4153"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Assess my skills, values, and interests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7211FA">
        <w:trPr>
          <w:trHeight w:val="171"/>
        </w:trPr>
        <w:tc>
          <w:tcPr>
            <w:tcW w:w="4153"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Obtain mentorship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7211FA">
        <w:trPr>
          <w:trHeight w:val="170"/>
        </w:trPr>
        <w:tc>
          <w:tcPr>
            <w:tcW w:w="4153"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Explore careers (e.g.,</w:t>
            </w:r>
            <w:r w:rsidR="00267514">
              <w:rPr>
                <w:rFonts w:asciiTheme="majorHAnsi" w:hAnsiTheme="majorHAnsi" w:cs="Pontano Sans"/>
                <w:color w:val="000000"/>
                <w:sz w:val="21"/>
                <w:szCs w:val="21"/>
              </w:rPr>
              <w:t xml:space="preserve"> seek career counseling,</w:t>
            </w:r>
            <w:r w:rsidRPr="00126932">
              <w:rPr>
                <w:rFonts w:asciiTheme="majorHAnsi" w:hAnsiTheme="majorHAnsi" w:cs="Pontano Sans"/>
                <w:color w:val="000000"/>
                <w:sz w:val="21"/>
                <w:szCs w:val="21"/>
              </w:rPr>
              <w:t xml:space="preserve"> conduct informational interviews)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7211FA">
        <w:trPr>
          <w:trHeight w:val="171"/>
        </w:trPr>
        <w:tc>
          <w:tcPr>
            <w:tcW w:w="4153"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Market myself (e.g., utilize LinkedIn or other online platforms)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7211FA">
        <w:trPr>
          <w:trHeight w:val="171"/>
        </w:trPr>
        <w:tc>
          <w:tcPr>
            <w:tcW w:w="4153"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Interview for jobs successfully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7211FA">
        <w:trPr>
          <w:trHeight w:val="170"/>
        </w:trPr>
        <w:tc>
          <w:tcPr>
            <w:tcW w:w="4153"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Apply for job openings (e.g., writing a cover letter, resume, and/or CV)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7211FA">
        <w:trPr>
          <w:trHeight w:val="171"/>
        </w:trPr>
        <w:tc>
          <w:tcPr>
            <w:tcW w:w="4153" w:type="dxa"/>
          </w:tcPr>
          <w:p w:rsidR="007211FA" w:rsidRPr="00126932" w:rsidRDefault="007211FA" w:rsidP="00267514">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Participate in professional </w:t>
            </w:r>
            <w:r w:rsidR="00267514">
              <w:rPr>
                <w:rFonts w:asciiTheme="majorHAnsi" w:hAnsiTheme="majorHAnsi" w:cs="Pontano Sans"/>
                <w:color w:val="000000"/>
                <w:sz w:val="21"/>
                <w:szCs w:val="21"/>
              </w:rPr>
              <w:t xml:space="preserve">groups or organizations, both within and outside the City of Madison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7211FA">
        <w:trPr>
          <w:trHeight w:val="170"/>
        </w:trPr>
        <w:tc>
          <w:tcPr>
            <w:tcW w:w="4153"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Build and communicate my transferable skills to potential employers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r>
      <w:tr w:rsidR="007211FA" w:rsidRPr="00126932" w:rsidTr="007211FA">
        <w:trPr>
          <w:trHeight w:val="270"/>
        </w:trPr>
        <w:tc>
          <w:tcPr>
            <w:tcW w:w="4153" w:type="dxa"/>
          </w:tcPr>
          <w:p w:rsidR="007211FA" w:rsidRPr="00126932" w:rsidRDefault="007211FA" w:rsidP="007211FA">
            <w:pPr>
              <w:autoSpaceDE w:val="0"/>
              <w:autoSpaceDN w:val="0"/>
              <w:adjustRightInd w:val="0"/>
              <w:spacing w:after="0" w:line="240" w:lineRule="auto"/>
              <w:rPr>
                <w:rFonts w:asciiTheme="majorHAnsi" w:hAnsiTheme="majorHAnsi" w:cs="Pontano Sans"/>
                <w:color w:val="000000"/>
                <w:sz w:val="21"/>
                <w:szCs w:val="21"/>
              </w:rPr>
            </w:pPr>
            <w:r w:rsidRPr="00126932">
              <w:rPr>
                <w:rFonts w:asciiTheme="majorHAnsi" w:hAnsiTheme="majorHAnsi" w:cs="Pontano Sans"/>
                <w:color w:val="000000"/>
                <w:sz w:val="21"/>
                <w:szCs w:val="21"/>
              </w:rPr>
              <w:t xml:space="preserve">Take a lifelong approach to managing my career (e.g., utilizing an IDP, implementing both short- and long-term professional goals) </w:t>
            </w: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Pr="00126932" w:rsidRDefault="007211FA"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7211FA" w:rsidRDefault="007211FA" w:rsidP="007211FA">
            <w:pPr>
              <w:autoSpaceDE w:val="0"/>
              <w:autoSpaceDN w:val="0"/>
              <w:adjustRightInd w:val="0"/>
              <w:spacing w:after="0" w:line="240" w:lineRule="auto"/>
              <w:rPr>
                <w:rFonts w:asciiTheme="majorHAnsi" w:hAnsiTheme="majorHAnsi" w:cs="Wingdings"/>
                <w:color w:val="000000"/>
                <w:sz w:val="21"/>
                <w:szCs w:val="21"/>
              </w:rPr>
            </w:pPr>
          </w:p>
          <w:p w:rsidR="008D1F76" w:rsidRDefault="008D1F76" w:rsidP="007211FA">
            <w:pPr>
              <w:autoSpaceDE w:val="0"/>
              <w:autoSpaceDN w:val="0"/>
              <w:adjustRightInd w:val="0"/>
              <w:spacing w:after="0" w:line="240" w:lineRule="auto"/>
              <w:rPr>
                <w:rFonts w:asciiTheme="majorHAnsi" w:hAnsiTheme="majorHAnsi" w:cs="Wingdings"/>
                <w:color w:val="000000"/>
                <w:sz w:val="21"/>
                <w:szCs w:val="21"/>
              </w:rPr>
            </w:pPr>
          </w:p>
          <w:p w:rsidR="008D1F76" w:rsidRPr="00126932" w:rsidRDefault="008D1F76" w:rsidP="007211FA">
            <w:pPr>
              <w:autoSpaceDE w:val="0"/>
              <w:autoSpaceDN w:val="0"/>
              <w:adjustRightInd w:val="0"/>
              <w:spacing w:after="0" w:line="240" w:lineRule="auto"/>
              <w:rPr>
                <w:rFonts w:asciiTheme="majorHAnsi" w:hAnsiTheme="majorHAnsi" w:cs="Wingdings"/>
                <w:color w:val="000000"/>
                <w:sz w:val="21"/>
                <w:szCs w:val="21"/>
              </w:rPr>
            </w:pPr>
          </w:p>
        </w:tc>
      </w:tr>
      <w:tr w:rsidR="008D1F76" w:rsidRPr="00126932" w:rsidTr="007211FA">
        <w:trPr>
          <w:trHeight w:val="270"/>
        </w:trPr>
        <w:tc>
          <w:tcPr>
            <w:tcW w:w="4153" w:type="dxa"/>
          </w:tcPr>
          <w:p w:rsidR="008D1F76" w:rsidRPr="00126932" w:rsidRDefault="008D1F76" w:rsidP="007211FA">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TOTAL</w:t>
            </w:r>
          </w:p>
        </w:tc>
        <w:tc>
          <w:tcPr>
            <w:tcW w:w="1044" w:type="dxa"/>
          </w:tcPr>
          <w:p w:rsidR="008D1F76" w:rsidRPr="00126932" w:rsidRDefault="008D1F76"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8D1F76" w:rsidRPr="00126932" w:rsidRDefault="008D1F76"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8D1F76" w:rsidRPr="00126932" w:rsidRDefault="008D1F76"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8D1F76" w:rsidRPr="00126932" w:rsidRDefault="008D1F76" w:rsidP="007211FA">
            <w:pPr>
              <w:autoSpaceDE w:val="0"/>
              <w:autoSpaceDN w:val="0"/>
              <w:adjustRightInd w:val="0"/>
              <w:spacing w:after="0" w:line="240" w:lineRule="auto"/>
              <w:rPr>
                <w:rFonts w:asciiTheme="majorHAnsi" w:hAnsiTheme="majorHAnsi" w:cs="Wingdings"/>
                <w:color w:val="000000"/>
                <w:sz w:val="21"/>
                <w:szCs w:val="21"/>
              </w:rPr>
            </w:pPr>
          </w:p>
        </w:tc>
        <w:tc>
          <w:tcPr>
            <w:tcW w:w="1044" w:type="dxa"/>
          </w:tcPr>
          <w:p w:rsidR="008D1F76" w:rsidRDefault="008D1F76" w:rsidP="007211FA">
            <w:pPr>
              <w:autoSpaceDE w:val="0"/>
              <w:autoSpaceDN w:val="0"/>
              <w:adjustRightInd w:val="0"/>
              <w:spacing w:after="0" w:line="240" w:lineRule="auto"/>
              <w:rPr>
                <w:rFonts w:asciiTheme="majorHAnsi" w:hAnsiTheme="majorHAnsi" w:cs="Wingdings"/>
                <w:color w:val="000000"/>
                <w:sz w:val="21"/>
                <w:szCs w:val="21"/>
              </w:rPr>
            </w:pPr>
          </w:p>
        </w:tc>
      </w:tr>
    </w:tbl>
    <w:p w:rsidR="0099543E" w:rsidRDefault="008D1F76" w:rsidP="00051209">
      <w:pPr>
        <w:rPr>
          <w:rFonts w:asciiTheme="majorHAnsi" w:hAnsiTheme="majorHAnsi"/>
        </w:rPr>
      </w:pPr>
      <w:r>
        <w:rPr>
          <w:rFonts w:asciiTheme="majorHAnsi" w:hAnsiTheme="majorHAnsi"/>
          <w:noProof/>
        </w:rPr>
        <w:lastRenderedPageBreak/>
        <w:drawing>
          <wp:anchor distT="0" distB="0" distL="114300" distR="114300" simplePos="0" relativeHeight="251662336" behindDoc="1" locked="0" layoutInCell="1" allowOverlap="1">
            <wp:simplePos x="0" y="0"/>
            <wp:positionH relativeFrom="column">
              <wp:posOffset>-696595</wp:posOffset>
            </wp:positionH>
            <wp:positionV relativeFrom="paragraph">
              <wp:posOffset>-605155</wp:posOffset>
            </wp:positionV>
            <wp:extent cx="2603500" cy="131699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316990"/>
                    </a:xfrm>
                    <a:prstGeom prst="rect">
                      <a:avLst/>
                    </a:prstGeom>
                    <a:noFill/>
                  </pic:spPr>
                </pic:pic>
              </a:graphicData>
            </a:graphic>
          </wp:anchor>
        </w:drawing>
      </w:r>
    </w:p>
    <w:p w:rsidR="00B96990" w:rsidRPr="0099543E" w:rsidRDefault="00887F76" w:rsidP="00051209">
      <w:pPr>
        <w:rPr>
          <w:rFonts w:asciiTheme="majorHAnsi" w:hAnsiTheme="majorHAnsi"/>
        </w:rPr>
      </w:pPr>
      <w:r>
        <w:rPr>
          <w:rStyle w:val="Heading2Char"/>
        </w:rPr>
        <w:t xml:space="preserve">5. </w:t>
      </w:r>
      <w:r w:rsidR="00B96990" w:rsidRPr="0099543E">
        <w:rPr>
          <w:rStyle w:val="Heading2Char"/>
        </w:rPr>
        <w:t xml:space="preserve">Managing </w:t>
      </w:r>
      <w:r>
        <w:rPr>
          <w:rStyle w:val="Heading2Char"/>
        </w:rPr>
        <w:t>P</w:t>
      </w:r>
      <w:r w:rsidR="00B96990" w:rsidRPr="0099543E">
        <w:rPr>
          <w:rStyle w:val="Heading2Char"/>
        </w:rPr>
        <w:t xml:space="preserve">rojects and </w:t>
      </w:r>
      <w:r>
        <w:rPr>
          <w:rStyle w:val="Heading2Char"/>
        </w:rPr>
        <w:t>P</w:t>
      </w:r>
      <w:r w:rsidR="00B96990" w:rsidRPr="0099543E">
        <w:rPr>
          <w:rStyle w:val="Heading2Char"/>
        </w:rPr>
        <w:t>eople</w:t>
      </w:r>
      <w:r w:rsidR="00B96990" w:rsidRPr="0099543E">
        <w:rPr>
          <w:rFonts w:asciiTheme="majorHAnsi" w:hAnsiTheme="majorHAnsi"/>
        </w:rPr>
        <w:t xml:space="preserve"> </w:t>
      </w:r>
    </w:p>
    <w:p w:rsidR="00B96990" w:rsidRPr="0099543E" w:rsidRDefault="00B96990" w:rsidP="00051209">
      <w:pPr>
        <w:rPr>
          <w:rFonts w:asciiTheme="majorHAnsi" w:hAnsiTheme="majorHAnsi"/>
        </w:rPr>
      </w:pPr>
      <w:r w:rsidRPr="0099543E">
        <w:rPr>
          <w:rFonts w:asciiTheme="majorHAnsi" w:hAnsiTheme="majorHAnsi"/>
        </w:rPr>
        <w:t>Managing projects and developing people’s potential requires an understanding of systematic approach methods, evaluation, and effective use of resources.</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1026"/>
        <w:gridCol w:w="1026"/>
        <w:gridCol w:w="1026"/>
        <w:gridCol w:w="1026"/>
        <w:gridCol w:w="1026"/>
      </w:tblGrid>
      <w:tr w:rsidR="00244C35" w:rsidRPr="00B96990" w:rsidTr="007211FA">
        <w:trPr>
          <w:trHeight w:val="171"/>
        </w:trPr>
        <w:tc>
          <w:tcPr>
            <w:tcW w:w="4153" w:type="dxa"/>
          </w:tcPr>
          <w:p w:rsidR="00244C35" w:rsidRPr="00051209" w:rsidRDefault="00244C35" w:rsidP="00244C35">
            <w:pPr>
              <w:autoSpaceDE w:val="0"/>
              <w:autoSpaceDN w:val="0"/>
              <w:adjustRightInd w:val="0"/>
              <w:spacing w:after="0" w:line="240" w:lineRule="auto"/>
              <w:jc w:val="center"/>
              <w:rPr>
                <w:rFonts w:asciiTheme="majorHAnsi" w:hAnsiTheme="majorHAnsi" w:cs="Pontano Sans"/>
                <w:color w:val="000000"/>
                <w:sz w:val="21"/>
                <w:szCs w:val="21"/>
              </w:rPr>
            </w:pPr>
          </w:p>
        </w:tc>
        <w:tc>
          <w:tcPr>
            <w:tcW w:w="1026"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1</w:t>
            </w:r>
          </w:p>
        </w:tc>
        <w:tc>
          <w:tcPr>
            <w:tcW w:w="1026"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2</w:t>
            </w:r>
          </w:p>
        </w:tc>
        <w:tc>
          <w:tcPr>
            <w:tcW w:w="1026"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3</w:t>
            </w:r>
          </w:p>
        </w:tc>
        <w:tc>
          <w:tcPr>
            <w:tcW w:w="1026"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4</w:t>
            </w:r>
          </w:p>
        </w:tc>
        <w:tc>
          <w:tcPr>
            <w:tcW w:w="1026"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5</w:t>
            </w:r>
          </w:p>
        </w:tc>
      </w:tr>
      <w:tr w:rsidR="00244C35" w:rsidRPr="00B96990" w:rsidTr="007211FA">
        <w:trPr>
          <w:trHeight w:val="171"/>
        </w:trPr>
        <w:tc>
          <w:tcPr>
            <w:tcW w:w="4153" w:type="dxa"/>
          </w:tcPr>
          <w:p w:rsidR="00244C35" w:rsidRPr="00B96990"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B96990">
              <w:rPr>
                <w:rFonts w:asciiTheme="majorHAnsi" w:hAnsiTheme="majorHAnsi" w:cs="Pontano Sans"/>
                <w:color w:val="000000"/>
                <w:sz w:val="21"/>
                <w:szCs w:val="21"/>
              </w:rPr>
              <w:t xml:space="preserve">Manage projects effectively by setting goals and monitoring results </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B96990" w:rsidTr="007211FA">
        <w:trPr>
          <w:trHeight w:val="170"/>
        </w:trPr>
        <w:tc>
          <w:tcPr>
            <w:tcW w:w="4153" w:type="dxa"/>
          </w:tcPr>
          <w:p w:rsidR="00244C35" w:rsidRPr="00B96990" w:rsidRDefault="00267514" w:rsidP="00267514">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Lead, s</w:t>
            </w:r>
            <w:r w:rsidR="00244C35" w:rsidRPr="00B96990">
              <w:rPr>
                <w:rFonts w:asciiTheme="majorHAnsi" w:hAnsiTheme="majorHAnsi" w:cs="Pontano Sans"/>
                <w:color w:val="000000"/>
                <w:sz w:val="21"/>
                <w:szCs w:val="21"/>
              </w:rPr>
              <w:t xml:space="preserve">upervise and/or mentor others </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B96990" w:rsidTr="007211FA">
        <w:trPr>
          <w:trHeight w:val="171"/>
        </w:trPr>
        <w:tc>
          <w:tcPr>
            <w:tcW w:w="4153" w:type="dxa"/>
          </w:tcPr>
          <w:p w:rsidR="00244C35" w:rsidRPr="00B96990"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B96990">
              <w:rPr>
                <w:rFonts w:asciiTheme="majorHAnsi" w:hAnsiTheme="majorHAnsi" w:cs="Pontano Sans"/>
                <w:color w:val="000000"/>
                <w:sz w:val="21"/>
                <w:szCs w:val="21"/>
              </w:rPr>
              <w:t xml:space="preserve">Provide constructive feedback to others </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B96990" w:rsidTr="007211FA">
        <w:trPr>
          <w:trHeight w:val="171"/>
        </w:trPr>
        <w:tc>
          <w:tcPr>
            <w:tcW w:w="4153" w:type="dxa"/>
          </w:tcPr>
          <w:p w:rsidR="00244C35" w:rsidRPr="00B96990" w:rsidRDefault="00244C35" w:rsidP="00267514">
            <w:pPr>
              <w:autoSpaceDE w:val="0"/>
              <w:autoSpaceDN w:val="0"/>
              <w:adjustRightInd w:val="0"/>
              <w:spacing w:after="0" w:line="240" w:lineRule="auto"/>
              <w:rPr>
                <w:rFonts w:asciiTheme="majorHAnsi" w:hAnsiTheme="majorHAnsi" w:cs="Pontano Sans"/>
                <w:color w:val="000000"/>
                <w:sz w:val="21"/>
                <w:szCs w:val="21"/>
              </w:rPr>
            </w:pPr>
            <w:r w:rsidRPr="00B96990">
              <w:rPr>
                <w:rFonts w:asciiTheme="majorHAnsi" w:hAnsiTheme="majorHAnsi" w:cs="Pontano Sans"/>
                <w:color w:val="000000"/>
                <w:sz w:val="21"/>
                <w:szCs w:val="21"/>
              </w:rPr>
              <w:t xml:space="preserve">Manage financial resources (e.g., reading </w:t>
            </w:r>
            <w:r w:rsidR="00267514">
              <w:rPr>
                <w:rFonts w:asciiTheme="majorHAnsi" w:hAnsiTheme="majorHAnsi" w:cs="Pontano Sans"/>
                <w:color w:val="000000"/>
                <w:sz w:val="21"/>
                <w:szCs w:val="21"/>
              </w:rPr>
              <w:t xml:space="preserve">and understanding </w:t>
            </w:r>
            <w:r w:rsidRPr="00B96990">
              <w:rPr>
                <w:rFonts w:asciiTheme="majorHAnsi" w:hAnsiTheme="majorHAnsi" w:cs="Pontano Sans"/>
                <w:color w:val="000000"/>
                <w:sz w:val="21"/>
                <w:szCs w:val="21"/>
              </w:rPr>
              <w:t>budget</w:t>
            </w:r>
            <w:r w:rsidR="00267514">
              <w:rPr>
                <w:rFonts w:asciiTheme="majorHAnsi" w:hAnsiTheme="majorHAnsi" w:cs="Pontano Sans"/>
                <w:color w:val="000000"/>
                <w:sz w:val="21"/>
                <w:szCs w:val="21"/>
              </w:rPr>
              <w:t>s and the budgeting process</w:t>
            </w:r>
            <w:r w:rsidRPr="00B96990">
              <w:rPr>
                <w:rFonts w:asciiTheme="majorHAnsi" w:hAnsiTheme="majorHAnsi" w:cs="Pontano Sans"/>
                <w:color w:val="000000"/>
                <w:sz w:val="21"/>
                <w:szCs w:val="21"/>
              </w:rPr>
              <w:t xml:space="preserve">) </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B96990" w:rsidTr="007211FA">
        <w:trPr>
          <w:trHeight w:val="170"/>
        </w:trPr>
        <w:tc>
          <w:tcPr>
            <w:tcW w:w="4153" w:type="dxa"/>
          </w:tcPr>
          <w:p w:rsidR="00244C35" w:rsidRPr="00B96990"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B96990">
              <w:rPr>
                <w:rFonts w:asciiTheme="majorHAnsi" w:hAnsiTheme="majorHAnsi" w:cs="Pontano Sans"/>
                <w:color w:val="000000"/>
                <w:sz w:val="21"/>
                <w:szCs w:val="21"/>
              </w:rPr>
              <w:t>Em</w:t>
            </w:r>
            <w:r w:rsidR="00267514">
              <w:rPr>
                <w:rFonts w:asciiTheme="majorHAnsi" w:hAnsiTheme="majorHAnsi" w:cs="Pontano Sans"/>
                <w:color w:val="000000"/>
                <w:sz w:val="21"/>
                <w:szCs w:val="21"/>
              </w:rPr>
              <w:t xml:space="preserve">ploy systems and technology to improve </w:t>
            </w:r>
            <w:r w:rsidRPr="00B96990">
              <w:rPr>
                <w:rFonts w:asciiTheme="majorHAnsi" w:hAnsiTheme="majorHAnsi" w:cs="Pontano Sans"/>
                <w:color w:val="000000"/>
                <w:sz w:val="21"/>
                <w:szCs w:val="21"/>
              </w:rPr>
              <w:t xml:space="preserve">productivity </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8D1F76" w:rsidRPr="00B96990" w:rsidTr="007211FA">
        <w:trPr>
          <w:trHeight w:val="170"/>
        </w:trPr>
        <w:tc>
          <w:tcPr>
            <w:tcW w:w="4153" w:type="dxa"/>
          </w:tcPr>
          <w:p w:rsidR="008D1F76" w:rsidRPr="00B96990" w:rsidRDefault="008D1F76" w:rsidP="00244C35">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TOTAL</w:t>
            </w:r>
          </w:p>
        </w:tc>
        <w:tc>
          <w:tcPr>
            <w:tcW w:w="1026" w:type="dxa"/>
          </w:tcPr>
          <w:p w:rsidR="008D1F76" w:rsidRPr="00B96990"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8D1F76" w:rsidRPr="00B96990"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8D1F76" w:rsidRPr="00B96990"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8D1F76" w:rsidRPr="00B96990"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8D1F76" w:rsidRPr="00B96990" w:rsidRDefault="008D1F76" w:rsidP="00244C35">
            <w:pPr>
              <w:autoSpaceDE w:val="0"/>
              <w:autoSpaceDN w:val="0"/>
              <w:adjustRightInd w:val="0"/>
              <w:spacing w:after="0" w:line="240" w:lineRule="auto"/>
              <w:rPr>
                <w:rFonts w:asciiTheme="majorHAnsi" w:hAnsiTheme="majorHAnsi" w:cs="Wingdings"/>
                <w:color w:val="000000"/>
                <w:sz w:val="21"/>
                <w:szCs w:val="21"/>
              </w:rPr>
            </w:pPr>
          </w:p>
        </w:tc>
      </w:tr>
    </w:tbl>
    <w:p w:rsidR="00B96990" w:rsidRPr="0099543E" w:rsidRDefault="00B96990" w:rsidP="00051209">
      <w:pPr>
        <w:rPr>
          <w:rFonts w:asciiTheme="majorHAnsi" w:hAnsiTheme="majorHAnsi"/>
        </w:rPr>
      </w:pPr>
    </w:p>
    <w:p w:rsidR="00B96990" w:rsidRPr="0099543E" w:rsidRDefault="00887F76" w:rsidP="00051209">
      <w:pPr>
        <w:rPr>
          <w:rFonts w:asciiTheme="majorHAnsi" w:hAnsiTheme="majorHAnsi"/>
        </w:rPr>
      </w:pPr>
      <w:r>
        <w:rPr>
          <w:rStyle w:val="Heading2Char"/>
        </w:rPr>
        <w:t xml:space="preserve">6. </w:t>
      </w:r>
      <w:r w:rsidR="00B96990" w:rsidRPr="0099543E">
        <w:rPr>
          <w:rStyle w:val="Heading2Char"/>
        </w:rPr>
        <w:t>Communication</w:t>
      </w:r>
      <w:r w:rsidR="00B96990" w:rsidRPr="0099543E">
        <w:rPr>
          <w:rFonts w:asciiTheme="majorHAnsi" w:hAnsiTheme="majorHAnsi"/>
        </w:rPr>
        <w:t xml:space="preserve"> </w:t>
      </w:r>
    </w:p>
    <w:p w:rsidR="00B96990" w:rsidRPr="0099543E" w:rsidRDefault="00B96990" w:rsidP="00051209">
      <w:pPr>
        <w:rPr>
          <w:rFonts w:asciiTheme="majorHAnsi" w:hAnsiTheme="majorHAnsi"/>
        </w:rPr>
      </w:pPr>
      <w:r w:rsidRPr="0099543E">
        <w:rPr>
          <w:rFonts w:asciiTheme="majorHAnsi" w:hAnsiTheme="majorHAnsi"/>
        </w:rPr>
        <w:t>Communication is a bidirectional exchange of information, effective through understanding the intersection of media, audience, and message.</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1026"/>
        <w:gridCol w:w="1026"/>
        <w:gridCol w:w="1026"/>
        <w:gridCol w:w="1026"/>
        <w:gridCol w:w="1026"/>
      </w:tblGrid>
      <w:tr w:rsidR="00244C35" w:rsidRPr="00B96990" w:rsidTr="007211FA">
        <w:trPr>
          <w:trHeight w:val="268"/>
        </w:trPr>
        <w:tc>
          <w:tcPr>
            <w:tcW w:w="4153" w:type="dxa"/>
          </w:tcPr>
          <w:p w:rsidR="00244C35" w:rsidRPr="00051209" w:rsidRDefault="00244C35" w:rsidP="00244C35">
            <w:pPr>
              <w:autoSpaceDE w:val="0"/>
              <w:autoSpaceDN w:val="0"/>
              <w:adjustRightInd w:val="0"/>
              <w:spacing w:after="0" w:line="240" w:lineRule="auto"/>
              <w:jc w:val="center"/>
              <w:rPr>
                <w:rFonts w:asciiTheme="majorHAnsi" w:hAnsiTheme="majorHAnsi" w:cs="Pontano Sans"/>
                <w:color w:val="000000"/>
                <w:sz w:val="21"/>
                <w:szCs w:val="21"/>
              </w:rPr>
            </w:pPr>
          </w:p>
        </w:tc>
        <w:tc>
          <w:tcPr>
            <w:tcW w:w="1026"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1</w:t>
            </w:r>
          </w:p>
        </w:tc>
        <w:tc>
          <w:tcPr>
            <w:tcW w:w="1026"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2</w:t>
            </w:r>
          </w:p>
        </w:tc>
        <w:tc>
          <w:tcPr>
            <w:tcW w:w="1026"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3</w:t>
            </w:r>
          </w:p>
        </w:tc>
        <w:tc>
          <w:tcPr>
            <w:tcW w:w="1026"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4</w:t>
            </w:r>
          </w:p>
        </w:tc>
        <w:tc>
          <w:tcPr>
            <w:tcW w:w="1026"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5</w:t>
            </w:r>
          </w:p>
        </w:tc>
      </w:tr>
      <w:tr w:rsidR="00244C35" w:rsidRPr="00B96990" w:rsidTr="007211FA">
        <w:trPr>
          <w:trHeight w:val="268"/>
        </w:trPr>
        <w:tc>
          <w:tcPr>
            <w:tcW w:w="4153" w:type="dxa"/>
          </w:tcPr>
          <w:p w:rsidR="00244C35" w:rsidRPr="00B96990" w:rsidRDefault="00244C35" w:rsidP="00267514">
            <w:pPr>
              <w:autoSpaceDE w:val="0"/>
              <w:autoSpaceDN w:val="0"/>
              <w:adjustRightInd w:val="0"/>
              <w:spacing w:after="0" w:line="240" w:lineRule="auto"/>
              <w:rPr>
                <w:rFonts w:asciiTheme="majorHAnsi" w:hAnsiTheme="majorHAnsi" w:cs="Pontano Sans"/>
                <w:color w:val="000000"/>
                <w:sz w:val="21"/>
                <w:szCs w:val="21"/>
              </w:rPr>
            </w:pPr>
            <w:r w:rsidRPr="00B96990">
              <w:rPr>
                <w:rFonts w:asciiTheme="majorHAnsi" w:hAnsiTheme="majorHAnsi" w:cs="Pontano Sans"/>
                <w:color w:val="000000"/>
                <w:sz w:val="21"/>
                <w:szCs w:val="21"/>
              </w:rPr>
              <w:t xml:space="preserve">Select and utilize </w:t>
            </w:r>
            <w:r w:rsidR="00267514">
              <w:rPr>
                <w:rFonts w:asciiTheme="majorHAnsi" w:hAnsiTheme="majorHAnsi" w:cs="Pontano Sans"/>
                <w:color w:val="000000"/>
                <w:sz w:val="21"/>
                <w:szCs w:val="21"/>
              </w:rPr>
              <w:t>the right</w:t>
            </w:r>
            <w:r w:rsidRPr="00B96990">
              <w:rPr>
                <w:rFonts w:asciiTheme="majorHAnsi" w:hAnsiTheme="majorHAnsi" w:cs="Pontano Sans"/>
                <w:color w:val="000000"/>
                <w:sz w:val="21"/>
                <w:szCs w:val="21"/>
              </w:rPr>
              <w:t xml:space="preserve"> media for a particular message (e.g., when to use written, oral, visual, digital, </w:t>
            </w:r>
            <w:r w:rsidR="00267514">
              <w:rPr>
                <w:rFonts w:asciiTheme="majorHAnsi" w:hAnsiTheme="majorHAnsi" w:cs="Pontano Sans"/>
                <w:color w:val="000000"/>
                <w:sz w:val="21"/>
                <w:szCs w:val="21"/>
              </w:rPr>
              <w:t xml:space="preserve">smart </w:t>
            </w:r>
            <w:r w:rsidRPr="00B96990">
              <w:rPr>
                <w:rFonts w:asciiTheme="majorHAnsi" w:hAnsiTheme="majorHAnsi" w:cs="Pontano Sans"/>
                <w:color w:val="000000"/>
                <w:sz w:val="21"/>
                <w:szCs w:val="21"/>
              </w:rPr>
              <w:t xml:space="preserve">media) </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B96990" w:rsidTr="007211FA">
        <w:trPr>
          <w:trHeight w:val="171"/>
        </w:trPr>
        <w:tc>
          <w:tcPr>
            <w:tcW w:w="4153" w:type="dxa"/>
          </w:tcPr>
          <w:p w:rsidR="00244C35" w:rsidRPr="00B96990"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B96990">
              <w:rPr>
                <w:rFonts w:asciiTheme="majorHAnsi" w:hAnsiTheme="majorHAnsi" w:cs="Pontano Sans"/>
                <w:color w:val="000000"/>
                <w:sz w:val="21"/>
                <w:szCs w:val="21"/>
              </w:rPr>
              <w:t>Write</w:t>
            </w:r>
            <w:r w:rsidR="00267514">
              <w:rPr>
                <w:rFonts w:asciiTheme="majorHAnsi" w:hAnsiTheme="majorHAnsi" w:cs="Pontano Sans"/>
                <w:color w:val="000000"/>
                <w:sz w:val="21"/>
                <w:szCs w:val="21"/>
              </w:rPr>
              <w:t xml:space="preserve"> or present information</w:t>
            </w:r>
            <w:r w:rsidRPr="00B96990">
              <w:rPr>
                <w:rFonts w:asciiTheme="majorHAnsi" w:hAnsiTheme="majorHAnsi" w:cs="Pontano Sans"/>
                <w:color w:val="000000"/>
                <w:sz w:val="21"/>
                <w:szCs w:val="21"/>
              </w:rPr>
              <w:t xml:space="preserve"> for </w:t>
            </w:r>
            <w:r w:rsidR="00267514">
              <w:rPr>
                <w:rFonts w:asciiTheme="majorHAnsi" w:hAnsiTheme="majorHAnsi" w:cs="Pontano Sans"/>
                <w:color w:val="000000"/>
                <w:sz w:val="21"/>
                <w:szCs w:val="21"/>
              </w:rPr>
              <w:t>“</w:t>
            </w:r>
            <w:r w:rsidRPr="00B96990">
              <w:rPr>
                <w:rFonts w:asciiTheme="majorHAnsi" w:hAnsiTheme="majorHAnsi" w:cs="Pontano Sans"/>
                <w:color w:val="000000"/>
                <w:sz w:val="21"/>
                <w:szCs w:val="21"/>
              </w:rPr>
              <w:t>experts</w:t>
            </w:r>
            <w:r w:rsidR="00267514">
              <w:rPr>
                <w:rFonts w:asciiTheme="majorHAnsi" w:hAnsiTheme="majorHAnsi" w:cs="Pontano Sans"/>
                <w:color w:val="000000"/>
                <w:sz w:val="21"/>
                <w:szCs w:val="21"/>
              </w:rPr>
              <w:t>”</w:t>
            </w:r>
            <w:r w:rsidRPr="00B96990">
              <w:rPr>
                <w:rFonts w:asciiTheme="majorHAnsi" w:hAnsiTheme="majorHAnsi" w:cs="Pontano Sans"/>
                <w:color w:val="000000"/>
                <w:sz w:val="21"/>
                <w:szCs w:val="21"/>
              </w:rPr>
              <w:t xml:space="preserve"> in my </w:t>
            </w:r>
            <w:r w:rsidR="00FA2A97">
              <w:rPr>
                <w:rFonts w:asciiTheme="majorHAnsi" w:hAnsiTheme="majorHAnsi" w:cs="Pontano Sans"/>
                <w:color w:val="000000"/>
                <w:sz w:val="21"/>
                <w:szCs w:val="21"/>
              </w:rPr>
              <w:t>agency</w:t>
            </w:r>
            <w:r w:rsidRPr="00B96990">
              <w:rPr>
                <w:rFonts w:asciiTheme="majorHAnsi" w:hAnsiTheme="majorHAnsi" w:cs="Pontano Sans"/>
                <w:color w:val="000000"/>
                <w:sz w:val="21"/>
                <w:szCs w:val="21"/>
              </w:rPr>
              <w:t xml:space="preserve"> </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B96990" w:rsidTr="007211FA">
        <w:trPr>
          <w:trHeight w:val="171"/>
        </w:trPr>
        <w:tc>
          <w:tcPr>
            <w:tcW w:w="4153" w:type="dxa"/>
          </w:tcPr>
          <w:p w:rsidR="00244C35" w:rsidRPr="00B96990"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B96990">
              <w:rPr>
                <w:rFonts w:asciiTheme="majorHAnsi" w:hAnsiTheme="majorHAnsi" w:cs="Pontano Sans"/>
                <w:color w:val="000000"/>
                <w:sz w:val="21"/>
                <w:szCs w:val="21"/>
              </w:rPr>
              <w:t xml:space="preserve">Write for a lay audience (i.e., those who are not experts in my </w:t>
            </w:r>
            <w:r w:rsidR="00FA2A97">
              <w:rPr>
                <w:rFonts w:asciiTheme="majorHAnsi" w:hAnsiTheme="majorHAnsi" w:cs="Pontano Sans"/>
                <w:color w:val="000000"/>
                <w:sz w:val="21"/>
                <w:szCs w:val="21"/>
              </w:rPr>
              <w:t>agency</w:t>
            </w:r>
            <w:r w:rsidRPr="00B96990">
              <w:rPr>
                <w:rFonts w:asciiTheme="majorHAnsi" w:hAnsiTheme="majorHAnsi" w:cs="Pontano Sans"/>
                <w:color w:val="000000"/>
                <w:sz w:val="21"/>
                <w:szCs w:val="21"/>
              </w:rPr>
              <w:t xml:space="preserve">) </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B96990" w:rsidTr="007211FA">
        <w:trPr>
          <w:trHeight w:val="170"/>
        </w:trPr>
        <w:tc>
          <w:tcPr>
            <w:tcW w:w="4153" w:type="dxa"/>
          </w:tcPr>
          <w:p w:rsidR="00244C35" w:rsidRPr="00B96990" w:rsidRDefault="00244C35" w:rsidP="00267514">
            <w:pPr>
              <w:autoSpaceDE w:val="0"/>
              <w:autoSpaceDN w:val="0"/>
              <w:adjustRightInd w:val="0"/>
              <w:spacing w:after="0" w:line="240" w:lineRule="auto"/>
              <w:rPr>
                <w:rFonts w:asciiTheme="majorHAnsi" w:hAnsiTheme="majorHAnsi" w:cs="Pontano Sans"/>
                <w:color w:val="000000"/>
                <w:sz w:val="21"/>
                <w:szCs w:val="21"/>
              </w:rPr>
            </w:pPr>
            <w:r w:rsidRPr="00B96990">
              <w:rPr>
                <w:rFonts w:asciiTheme="majorHAnsi" w:hAnsiTheme="majorHAnsi" w:cs="Pontano Sans"/>
                <w:color w:val="000000"/>
                <w:sz w:val="21"/>
                <w:szCs w:val="21"/>
              </w:rPr>
              <w:t xml:space="preserve">Creatively engage with the public about my </w:t>
            </w:r>
            <w:r w:rsidR="00267514">
              <w:rPr>
                <w:rFonts w:asciiTheme="majorHAnsi" w:hAnsiTheme="majorHAnsi" w:cs="Pontano Sans"/>
                <w:color w:val="000000"/>
                <w:sz w:val="21"/>
                <w:szCs w:val="21"/>
              </w:rPr>
              <w:t>agency’s work</w:t>
            </w:r>
            <w:r w:rsidRPr="00B96990">
              <w:rPr>
                <w:rFonts w:asciiTheme="majorHAnsi" w:hAnsiTheme="majorHAnsi" w:cs="Pontano Sans"/>
                <w:color w:val="000000"/>
                <w:sz w:val="21"/>
                <w:szCs w:val="21"/>
              </w:rPr>
              <w:t xml:space="preserve"> </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B96990" w:rsidTr="007211FA">
        <w:trPr>
          <w:trHeight w:val="171"/>
        </w:trPr>
        <w:tc>
          <w:tcPr>
            <w:tcW w:w="4153" w:type="dxa"/>
          </w:tcPr>
          <w:p w:rsidR="00244C35" w:rsidRPr="00B96990" w:rsidRDefault="00267514" w:rsidP="00267514">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 xml:space="preserve">Write, support, or evaluate </w:t>
            </w:r>
            <w:r w:rsidR="00244C35" w:rsidRPr="00B96990">
              <w:rPr>
                <w:rFonts w:asciiTheme="majorHAnsi" w:hAnsiTheme="majorHAnsi" w:cs="Pontano Sans"/>
                <w:color w:val="000000"/>
                <w:sz w:val="21"/>
                <w:szCs w:val="21"/>
              </w:rPr>
              <w:t xml:space="preserve">grant proposals </w:t>
            </w:r>
            <w:r>
              <w:rPr>
                <w:rFonts w:asciiTheme="majorHAnsi" w:hAnsiTheme="majorHAnsi" w:cs="Pontano Sans"/>
                <w:color w:val="000000"/>
                <w:sz w:val="21"/>
                <w:szCs w:val="21"/>
              </w:rPr>
              <w:t>or requests for proposals (RFPs)</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B96990" w:rsidTr="007211FA">
        <w:trPr>
          <w:trHeight w:val="171"/>
        </w:trPr>
        <w:tc>
          <w:tcPr>
            <w:tcW w:w="4153" w:type="dxa"/>
          </w:tcPr>
          <w:p w:rsidR="00244C35" w:rsidRPr="00B96990"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B96990">
              <w:rPr>
                <w:rFonts w:asciiTheme="majorHAnsi" w:hAnsiTheme="majorHAnsi" w:cs="Pontano Sans"/>
                <w:color w:val="000000"/>
                <w:sz w:val="21"/>
                <w:szCs w:val="21"/>
              </w:rPr>
              <w:t xml:space="preserve">Utilize effective technical writing skills for my </w:t>
            </w:r>
            <w:r w:rsidR="00FA2A97">
              <w:rPr>
                <w:rFonts w:asciiTheme="majorHAnsi" w:hAnsiTheme="majorHAnsi" w:cs="Pontano Sans"/>
                <w:color w:val="000000"/>
                <w:sz w:val="21"/>
                <w:szCs w:val="21"/>
              </w:rPr>
              <w:t>agency</w:t>
            </w:r>
            <w:r w:rsidRPr="00B96990">
              <w:rPr>
                <w:rFonts w:asciiTheme="majorHAnsi" w:hAnsiTheme="majorHAnsi" w:cs="Pontano Sans"/>
                <w:color w:val="000000"/>
                <w:sz w:val="21"/>
                <w:szCs w:val="21"/>
              </w:rPr>
              <w:t xml:space="preserve"> </w:t>
            </w:r>
            <w:r w:rsidR="00267514">
              <w:rPr>
                <w:rFonts w:asciiTheme="majorHAnsi" w:hAnsiTheme="majorHAnsi" w:cs="Pontano Sans"/>
                <w:color w:val="000000"/>
                <w:sz w:val="21"/>
                <w:szCs w:val="21"/>
              </w:rPr>
              <w:t>when needed</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B96990" w:rsidTr="007211FA">
        <w:trPr>
          <w:trHeight w:val="171"/>
        </w:trPr>
        <w:tc>
          <w:tcPr>
            <w:tcW w:w="4153" w:type="dxa"/>
          </w:tcPr>
          <w:p w:rsidR="00244C35" w:rsidRPr="00B96990"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B96990">
              <w:rPr>
                <w:rFonts w:asciiTheme="majorHAnsi" w:hAnsiTheme="majorHAnsi" w:cs="Pontano Sans"/>
                <w:color w:val="000000"/>
                <w:sz w:val="21"/>
                <w:szCs w:val="21"/>
              </w:rPr>
              <w:t xml:space="preserve">Consult and listen well </w:t>
            </w: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244C35" w:rsidRPr="00B96990"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8D1F76" w:rsidRPr="00B96990" w:rsidTr="007211FA">
        <w:trPr>
          <w:trHeight w:val="171"/>
        </w:trPr>
        <w:tc>
          <w:tcPr>
            <w:tcW w:w="4153" w:type="dxa"/>
          </w:tcPr>
          <w:p w:rsidR="008D1F76" w:rsidRPr="00B96990" w:rsidRDefault="008D1F76" w:rsidP="00244C35">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TOTAL</w:t>
            </w:r>
          </w:p>
        </w:tc>
        <w:tc>
          <w:tcPr>
            <w:tcW w:w="1026" w:type="dxa"/>
          </w:tcPr>
          <w:p w:rsidR="008D1F76" w:rsidRPr="00B96990"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8D1F76" w:rsidRPr="00B96990"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8D1F76" w:rsidRPr="00B96990"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8D1F76" w:rsidRPr="00B96990"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26" w:type="dxa"/>
          </w:tcPr>
          <w:p w:rsidR="008D1F76" w:rsidRPr="00B96990" w:rsidRDefault="008D1F76" w:rsidP="00244C35">
            <w:pPr>
              <w:autoSpaceDE w:val="0"/>
              <w:autoSpaceDN w:val="0"/>
              <w:adjustRightInd w:val="0"/>
              <w:spacing w:after="0" w:line="240" w:lineRule="auto"/>
              <w:rPr>
                <w:rFonts w:asciiTheme="majorHAnsi" w:hAnsiTheme="majorHAnsi" w:cs="Wingdings"/>
                <w:color w:val="000000"/>
                <w:sz w:val="21"/>
                <w:szCs w:val="21"/>
              </w:rPr>
            </w:pPr>
          </w:p>
        </w:tc>
      </w:tr>
    </w:tbl>
    <w:p w:rsidR="00B96990" w:rsidRPr="0099543E" w:rsidRDefault="00B96990" w:rsidP="00051209">
      <w:pPr>
        <w:rPr>
          <w:rFonts w:asciiTheme="majorHAnsi" w:hAnsiTheme="majorHAnsi"/>
        </w:rPr>
      </w:pPr>
    </w:p>
    <w:p w:rsidR="00994950" w:rsidRDefault="00994950" w:rsidP="001438BE">
      <w:pPr>
        <w:rPr>
          <w:rStyle w:val="Heading2Char"/>
        </w:rPr>
      </w:pPr>
    </w:p>
    <w:p w:rsidR="00994950" w:rsidRDefault="008D1F76" w:rsidP="001438BE">
      <w:pPr>
        <w:rPr>
          <w:rStyle w:val="Heading2Char"/>
        </w:rPr>
      </w:pPr>
      <w:r>
        <w:rPr>
          <w:rStyle w:val="Heading2Char"/>
          <w:noProof/>
        </w:rPr>
        <w:lastRenderedPageBreak/>
        <w:drawing>
          <wp:anchor distT="0" distB="0" distL="114300" distR="114300" simplePos="0" relativeHeight="251663360" behindDoc="1" locked="0" layoutInCell="1" allowOverlap="1">
            <wp:simplePos x="0" y="0"/>
            <wp:positionH relativeFrom="column">
              <wp:posOffset>-678180</wp:posOffset>
            </wp:positionH>
            <wp:positionV relativeFrom="paragraph">
              <wp:posOffset>-553085</wp:posOffset>
            </wp:positionV>
            <wp:extent cx="2603500" cy="131699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316990"/>
                    </a:xfrm>
                    <a:prstGeom prst="rect">
                      <a:avLst/>
                    </a:prstGeom>
                    <a:noFill/>
                  </pic:spPr>
                </pic:pic>
              </a:graphicData>
            </a:graphic>
          </wp:anchor>
        </w:drawing>
      </w:r>
    </w:p>
    <w:p w:rsidR="001438BE" w:rsidRPr="0099543E" w:rsidRDefault="00887F76" w:rsidP="001438BE">
      <w:pPr>
        <w:rPr>
          <w:rFonts w:asciiTheme="majorHAnsi" w:hAnsiTheme="majorHAnsi"/>
        </w:rPr>
      </w:pPr>
      <w:r>
        <w:rPr>
          <w:rStyle w:val="Heading2Char"/>
        </w:rPr>
        <w:t>7. Value for D</w:t>
      </w:r>
      <w:r w:rsidR="001438BE" w:rsidRPr="0099543E">
        <w:rPr>
          <w:rStyle w:val="Heading2Char"/>
        </w:rPr>
        <w:t xml:space="preserve">iversity and </w:t>
      </w:r>
      <w:r>
        <w:rPr>
          <w:rStyle w:val="Heading2Char"/>
        </w:rPr>
        <w:t>I</w:t>
      </w:r>
      <w:r w:rsidR="001438BE" w:rsidRPr="0099543E">
        <w:rPr>
          <w:rStyle w:val="Heading2Char"/>
        </w:rPr>
        <w:t>nclusion</w:t>
      </w:r>
      <w:r w:rsidR="001438BE" w:rsidRPr="0099543E">
        <w:rPr>
          <w:rFonts w:asciiTheme="majorHAnsi" w:hAnsiTheme="majorHAnsi"/>
        </w:rPr>
        <w:t xml:space="preserve"> </w:t>
      </w:r>
    </w:p>
    <w:p w:rsidR="001438BE" w:rsidRPr="0099543E" w:rsidRDefault="001438BE" w:rsidP="001438BE">
      <w:pPr>
        <w:rPr>
          <w:rFonts w:asciiTheme="majorHAnsi" w:hAnsiTheme="majorHAnsi"/>
        </w:rPr>
      </w:pPr>
      <w:r w:rsidRPr="0099543E">
        <w:rPr>
          <w:rFonts w:asciiTheme="majorHAnsi" w:hAnsiTheme="majorHAnsi"/>
        </w:rPr>
        <w:t xml:space="preserve">True learning calls for free and open </w:t>
      </w:r>
      <w:r w:rsidR="008D1F76">
        <w:rPr>
          <w:rFonts w:asciiTheme="majorHAnsi" w:hAnsiTheme="majorHAnsi"/>
        </w:rPr>
        <w:t>dia</w:t>
      </w:r>
      <w:r w:rsidR="00267514">
        <w:rPr>
          <w:rFonts w:asciiTheme="majorHAnsi" w:hAnsiTheme="majorHAnsi"/>
        </w:rPr>
        <w:t>log</w:t>
      </w:r>
      <w:r w:rsidRPr="0099543E">
        <w:rPr>
          <w:rFonts w:asciiTheme="majorHAnsi" w:hAnsiTheme="majorHAnsi"/>
        </w:rPr>
        <w:t xml:space="preserve">, requires respect of all individuals and ideas, and prepares </w:t>
      </w:r>
      <w:r w:rsidR="00994950">
        <w:rPr>
          <w:rFonts w:asciiTheme="majorHAnsi" w:hAnsiTheme="majorHAnsi"/>
        </w:rPr>
        <w:t xml:space="preserve">us </w:t>
      </w:r>
      <w:r w:rsidRPr="0099543E">
        <w:rPr>
          <w:rFonts w:asciiTheme="majorHAnsi" w:hAnsiTheme="majorHAnsi"/>
        </w:rPr>
        <w:t>to live and work in a wor</w:t>
      </w:r>
      <w:r w:rsidR="00994950">
        <w:rPr>
          <w:rFonts w:asciiTheme="majorHAnsi" w:hAnsiTheme="majorHAnsi"/>
        </w:rPr>
        <w:t xml:space="preserve">ld that speaks with many voices, from many </w:t>
      </w:r>
      <w:r w:rsidRPr="0099543E">
        <w:rPr>
          <w:rFonts w:asciiTheme="majorHAnsi" w:hAnsiTheme="majorHAnsi"/>
        </w:rPr>
        <w:t>backgrounds and experiences.</w:t>
      </w:r>
    </w:p>
    <w:tbl>
      <w:tblPr>
        <w:tblW w:w="9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1008"/>
        <w:gridCol w:w="1008"/>
        <w:gridCol w:w="1008"/>
        <w:gridCol w:w="1008"/>
        <w:gridCol w:w="1008"/>
      </w:tblGrid>
      <w:tr w:rsidR="00244C35" w:rsidRPr="001438BE" w:rsidTr="007211FA">
        <w:trPr>
          <w:trHeight w:val="268"/>
        </w:trPr>
        <w:tc>
          <w:tcPr>
            <w:tcW w:w="4153" w:type="dxa"/>
          </w:tcPr>
          <w:p w:rsidR="00244C35" w:rsidRPr="00051209" w:rsidRDefault="00244C35" w:rsidP="00244C35">
            <w:pPr>
              <w:autoSpaceDE w:val="0"/>
              <w:autoSpaceDN w:val="0"/>
              <w:adjustRightInd w:val="0"/>
              <w:spacing w:after="0" w:line="240" w:lineRule="auto"/>
              <w:jc w:val="center"/>
              <w:rPr>
                <w:rFonts w:asciiTheme="majorHAnsi" w:hAnsiTheme="majorHAnsi" w:cs="Pontano Sans"/>
                <w:color w:val="000000"/>
                <w:sz w:val="21"/>
                <w:szCs w:val="21"/>
              </w:rPr>
            </w:pPr>
          </w:p>
        </w:tc>
        <w:tc>
          <w:tcPr>
            <w:tcW w:w="1008"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1</w:t>
            </w:r>
          </w:p>
        </w:tc>
        <w:tc>
          <w:tcPr>
            <w:tcW w:w="1008"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2</w:t>
            </w:r>
          </w:p>
        </w:tc>
        <w:tc>
          <w:tcPr>
            <w:tcW w:w="1008"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3</w:t>
            </w:r>
          </w:p>
        </w:tc>
        <w:tc>
          <w:tcPr>
            <w:tcW w:w="1008"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4</w:t>
            </w:r>
          </w:p>
        </w:tc>
        <w:tc>
          <w:tcPr>
            <w:tcW w:w="1008"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5</w:t>
            </w:r>
          </w:p>
        </w:tc>
      </w:tr>
      <w:tr w:rsidR="00244C35" w:rsidRPr="001438BE" w:rsidTr="007211FA">
        <w:trPr>
          <w:trHeight w:val="268"/>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Learn from and work effectively with people from cultural backgrounds different from my own (i.e., demonstrate cultural competence)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7211FA">
        <w:trPr>
          <w:trHeight w:val="268"/>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Learn from and work effectively with people from international backgrounds (i.e., demonstrate global competence)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7211FA">
        <w:trPr>
          <w:trHeight w:val="171"/>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Demonstrate equitable, inclusive leadership</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7211FA">
        <w:trPr>
          <w:trHeight w:val="170"/>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Promote equitable, inclusive, an</w:t>
            </w:r>
            <w:r>
              <w:rPr>
                <w:rFonts w:asciiTheme="majorHAnsi" w:hAnsiTheme="majorHAnsi" w:cs="Pontano Sans"/>
                <w:color w:val="000000"/>
                <w:sz w:val="21"/>
                <w:szCs w:val="21"/>
              </w:rPr>
              <w:t>d respectful workplaces</w:t>
            </w:r>
            <w:r w:rsidRPr="001438BE">
              <w:rPr>
                <w:rFonts w:asciiTheme="majorHAnsi" w:hAnsiTheme="majorHAnsi" w:cs="Pontano Sans"/>
                <w:color w:val="000000"/>
                <w:sz w:val="21"/>
                <w:szCs w:val="21"/>
              </w:rPr>
              <w:t xml:space="preserve">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7211FA">
        <w:trPr>
          <w:trHeight w:val="268"/>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Cultivate relationships with people from differen</w:t>
            </w:r>
            <w:r>
              <w:rPr>
                <w:rFonts w:asciiTheme="majorHAnsi" w:hAnsiTheme="majorHAnsi" w:cs="Pontano Sans"/>
                <w:color w:val="000000"/>
                <w:sz w:val="21"/>
                <w:szCs w:val="21"/>
              </w:rPr>
              <w:t xml:space="preserve">t backgrounds, experiences, </w:t>
            </w:r>
            <w:r w:rsidRPr="001438BE">
              <w:rPr>
                <w:rFonts w:asciiTheme="majorHAnsi" w:hAnsiTheme="majorHAnsi" w:cs="Pontano Sans"/>
                <w:color w:val="000000"/>
                <w:sz w:val="21"/>
                <w:szCs w:val="21"/>
              </w:rPr>
              <w:t xml:space="preserve">cultures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7211FA">
        <w:trPr>
          <w:trHeight w:val="268"/>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Recognize differences and similarities as they enhance and enrich experiences for all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7211FA">
        <w:trPr>
          <w:trHeight w:val="268"/>
        </w:trPr>
        <w:tc>
          <w:tcPr>
            <w:tcW w:w="4153" w:type="dxa"/>
          </w:tcPr>
          <w:p w:rsidR="008D1F76" w:rsidRPr="001438BE" w:rsidRDefault="008D1F76" w:rsidP="00244C35">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TOTAL</w:t>
            </w:r>
          </w:p>
        </w:tc>
        <w:tc>
          <w:tcPr>
            <w:tcW w:w="1008" w:type="dxa"/>
          </w:tcPr>
          <w:p w:rsidR="008D1F76" w:rsidRPr="001438BE"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244C35">
            <w:pPr>
              <w:autoSpaceDE w:val="0"/>
              <w:autoSpaceDN w:val="0"/>
              <w:adjustRightInd w:val="0"/>
              <w:spacing w:after="0" w:line="240" w:lineRule="auto"/>
              <w:rPr>
                <w:rFonts w:asciiTheme="majorHAnsi" w:hAnsiTheme="majorHAnsi" w:cs="Wingdings"/>
                <w:color w:val="000000"/>
                <w:sz w:val="21"/>
                <w:szCs w:val="21"/>
              </w:rPr>
            </w:pPr>
          </w:p>
        </w:tc>
      </w:tr>
    </w:tbl>
    <w:p w:rsidR="00FA2A97" w:rsidRPr="00FA2A97" w:rsidRDefault="00FA2A97" w:rsidP="001438BE">
      <w:pPr>
        <w:rPr>
          <w:rStyle w:val="Heading2Char"/>
          <w:sz w:val="2"/>
        </w:rPr>
      </w:pPr>
    </w:p>
    <w:p w:rsidR="001438BE" w:rsidRPr="0099543E" w:rsidRDefault="00887F76" w:rsidP="001438BE">
      <w:pPr>
        <w:rPr>
          <w:rFonts w:asciiTheme="majorHAnsi" w:hAnsiTheme="majorHAnsi"/>
          <w:sz w:val="36"/>
          <w:szCs w:val="36"/>
        </w:rPr>
      </w:pPr>
      <w:r>
        <w:rPr>
          <w:rStyle w:val="Heading2Char"/>
        </w:rPr>
        <w:t>8. Interpersonal E</w:t>
      </w:r>
      <w:r w:rsidR="001438BE" w:rsidRPr="0099543E">
        <w:rPr>
          <w:rStyle w:val="Heading2Char"/>
        </w:rPr>
        <w:t>ffectiveness</w:t>
      </w:r>
      <w:r w:rsidR="001438BE" w:rsidRPr="0099543E">
        <w:rPr>
          <w:rFonts w:asciiTheme="majorHAnsi" w:hAnsiTheme="majorHAnsi"/>
          <w:sz w:val="36"/>
          <w:szCs w:val="36"/>
        </w:rPr>
        <w:t xml:space="preserve"> </w:t>
      </w:r>
    </w:p>
    <w:p w:rsidR="001438BE" w:rsidRPr="0099543E" w:rsidRDefault="001438BE" w:rsidP="001438BE">
      <w:pPr>
        <w:rPr>
          <w:rFonts w:asciiTheme="majorHAnsi" w:hAnsiTheme="majorHAnsi"/>
          <w:sz w:val="21"/>
          <w:szCs w:val="21"/>
        </w:rPr>
      </w:pPr>
      <w:r w:rsidRPr="0099543E">
        <w:rPr>
          <w:rFonts w:asciiTheme="majorHAnsi" w:hAnsiTheme="majorHAnsi"/>
          <w:sz w:val="21"/>
          <w:szCs w:val="21"/>
        </w:rPr>
        <w:t xml:space="preserve">Interpersonal effectiveness entails recognizing and assessing the impact of one’s behavior on others, as well as understanding and cultivating positive relationships - e.g., with peers, coworkers, and </w:t>
      </w:r>
      <w:r w:rsidR="00244C35">
        <w:rPr>
          <w:rFonts w:asciiTheme="majorHAnsi" w:hAnsiTheme="majorHAnsi"/>
          <w:sz w:val="21"/>
          <w:szCs w:val="21"/>
        </w:rPr>
        <w:t>managers</w:t>
      </w:r>
      <w:r w:rsidRPr="0099543E">
        <w:rPr>
          <w:rFonts w:asciiTheme="majorHAnsi" w:hAnsiTheme="majorHAnsi"/>
          <w:sz w:val="21"/>
          <w:szCs w:val="21"/>
        </w:rPr>
        <w:t>.</w:t>
      </w:r>
    </w:p>
    <w:tbl>
      <w:tblPr>
        <w:tblW w:w="9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1008"/>
        <w:gridCol w:w="1008"/>
        <w:gridCol w:w="1008"/>
        <w:gridCol w:w="1008"/>
        <w:gridCol w:w="1008"/>
      </w:tblGrid>
      <w:tr w:rsidR="00244C35" w:rsidRPr="001438BE" w:rsidTr="00347021">
        <w:trPr>
          <w:trHeight w:val="170"/>
        </w:trPr>
        <w:tc>
          <w:tcPr>
            <w:tcW w:w="4153" w:type="dxa"/>
          </w:tcPr>
          <w:p w:rsidR="00244C35" w:rsidRPr="00051209" w:rsidRDefault="00244C35" w:rsidP="00244C35">
            <w:pPr>
              <w:autoSpaceDE w:val="0"/>
              <w:autoSpaceDN w:val="0"/>
              <w:adjustRightInd w:val="0"/>
              <w:spacing w:after="0" w:line="240" w:lineRule="auto"/>
              <w:jc w:val="center"/>
              <w:rPr>
                <w:rFonts w:asciiTheme="majorHAnsi" w:hAnsiTheme="majorHAnsi" w:cs="Pontano Sans"/>
                <w:color w:val="000000"/>
                <w:sz w:val="21"/>
                <w:szCs w:val="21"/>
              </w:rPr>
            </w:pPr>
          </w:p>
        </w:tc>
        <w:tc>
          <w:tcPr>
            <w:tcW w:w="1008"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1</w:t>
            </w:r>
          </w:p>
        </w:tc>
        <w:tc>
          <w:tcPr>
            <w:tcW w:w="1008"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2</w:t>
            </w:r>
          </w:p>
        </w:tc>
        <w:tc>
          <w:tcPr>
            <w:tcW w:w="1008"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3</w:t>
            </w:r>
          </w:p>
        </w:tc>
        <w:tc>
          <w:tcPr>
            <w:tcW w:w="1008"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4</w:t>
            </w:r>
          </w:p>
        </w:tc>
        <w:tc>
          <w:tcPr>
            <w:tcW w:w="1008" w:type="dxa"/>
          </w:tcPr>
          <w:p w:rsidR="00244C35" w:rsidRPr="00051209" w:rsidRDefault="00244C35" w:rsidP="00244C35">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5</w:t>
            </w:r>
          </w:p>
        </w:tc>
      </w:tr>
      <w:tr w:rsidR="00244C35" w:rsidRPr="001438BE" w:rsidTr="00347021">
        <w:trPr>
          <w:trHeight w:val="170"/>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Form teams and collaborate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347021">
        <w:trPr>
          <w:trHeight w:val="171"/>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Appreciate, embrace, and/or foster the diverse perspectives of people around me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347021">
        <w:trPr>
          <w:trHeight w:val="171"/>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Network effectively with others in a professional setting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347021">
        <w:trPr>
          <w:trHeight w:val="170"/>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Negotiate (e.g., among people with conflicting ideas, salary negotiation)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347021">
        <w:trPr>
          <w:trHeight w:val="171"/>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Resolve conflict bet</w:t>
            </w:r>
            <w:r>
              <w:rPr>
                <w:rFonts w:asciiTheme="majorHAnsi" w:hAnsiTheme="majorHAnsi" w:cs="Pontano Sans"/>
                <w:color w:val="000000"/>
                <w:sz w:val="21"/>
                <w:szCs w:val="21"/>
              </w:rPr>
              <w:t xml:space="preserve">ween people or groups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347021">
        <w:trPr>
          <w:trHeight w:val="170"/>
        </w:trPr>
        <w:tc>
          <w:tcPr>
            <w:tcW w:w="4153" w:type="dxa"/>
          </w:tcPr>
          <w:p w:rsidR="00244C35" w:rsidRPr="001438BE" w:rsidRDefault="00244C35" w:rsidP="00FA2A97">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Mentor others (</w:t>
            </w:r>
            <w:proofErr w:type="spellStart"/>
            <w:r w:rsidRPr="001438BE">
              <w:rPr>
                <w:rFonts w:asciiTheme="majorHAnsi" w:hAnsiTheme="majorHAnsi" w:cs="Pontano Sans"/>
                <w:color w:val="000000"/>
                <w:sz w:val="21"/>
                <w:szCs w:val="21"/>
              </w:rPr>
              <w:t>e.g.,</w:t>
            </w:r>
            <w:r w:rsidR="00FA2A97">
              <w:rPr>
                <w:rFonts w:asciiTheme="majorHAnsi" w:hAnsiTheme="majorHAnsi" w:cs="Pontano Sans"/>
                <w:color w:val="000000"/>
                <w:sz w:val="21"/>
                <w:szCs w:val="21"/>
              </w:rPr>
              <w:t>new</w:t>
            </w:r>
            <w:proofErr w:type="spellEnd"/>
            <w:r w:rsidR="00FA2A97">
              <w:rPr>
                <w:rFonts w:asciiTheme="majorHAnsi" w:hAnsiTheme="majorHAnsi" w:cs="Pontano Sans"/>
                <w:color w:val="000000"/>
                <w:sz w:val="21"/>
                <w:szCs w:val="21"/>
              </w:rPr>
              <w:t xml:space="preserve"> team members)</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347021">
        <w:trPr>
          <w:trHeight w:val="270"/>
        </w:trPr>
        <w:tc>
          <w:tcPr>
            <w:tcW w:w="4153" w:type="dxa"/>
          </w:tcPr>
          <w:p w:rsidR="00244C35" w:rsidRPr="001438BE" w:rsidRDefault="00244C35" w:rsidP="00267514">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Help create a positive climate (i.e., a workplace where everyone feels comfortable and appreciated) </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244C35" w:rsidRPr="001438BE" w:rsidTr="00347021">
        <w:trPr>
          <w:trHeight w:val="170"/>
        </w:trPr>
        <w:tc>
          <w:tcPr>
            <w:tcW w:w="4153" w:type="dxa"/>
          </w:tcPr>
          <w:p w:rsidR="00244C35" w:rsidRPr="001438BE" w:rsidRDefault="00244C35" w:rsidP="00244C35">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Work effectively with my </w:t>
            </w:r>
            <w:r>
              <w:rPr>
                <w:rFonts w:asciiTheme="majorHAnsi" w:hAnsiTheme="majorHAnsi" w:cs="Pontano Sans"/>
                <w:color w:val="000000"/>
                <w:sz w:val="21"/>
                <w:szCs w:val="21"/>
              </w:rPr>
              <w:t>supervisor, mentor, and/or City leadership</w:t>
            </w: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244C35" w:rsidRPr="001438BE" w:rsidRDefault="00244C35" w:rsidP="00244C35">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170"/>
        </w:trPr>
        <w:tc>
          <w:tcPr>
            <w:tcW w:w="4153" w:type="dxa"/>
          </w:tcPr>
          <w:p w:rsidR="008D1F76" w:rsidRPr="001438BE" w:rsidRDefault="008D1F76" w:rsidP="00244C35">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TOTAL</w:t>
            </w:r>
          </w:p>
        </w:tc>
        <w:tc>
          <w:tcPr>
            <w:tcW w:w="1008" w:type="dxa"/>
          </w:tcPr>
          <w:p w:rsidR="008D1F76" w:rsidRPr="001438BE"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244C35">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244C35">
            <w:pPr>
              <w:autoSpaceDE w:val="0"/>
              <w:autoSpaceDN w:val="0"/>
              <w:adjustRightInd w:val="0"/>
              <w:spacing w:after="0" w:line="240" w:lineRule="auto"/>
              <w:rPr>
                <w:rFonts w:asciiTheme="majorHAnsi" w:hAnsiTheme="majorHAnsi" w:cs="Wingdings"/>
                <w:color w:val="000000"/>
                <w:sz w:val="21"/>
                <w:szCs w:val="21"/>
              </w:rPr>
            </w:pPr>
          </w:p>
        </w:tc>
      </w:tr>
    </w:tbl>
    <w:p w:rsidR="001438BE" w:rsidRPr="0099543E" w:rsidRDefault="001438BE" w:rsidP="001438BE">
      <w:pPr>
        <w:rPr>
          <w:rFonts w:asciiTheme="majorHAnsi" w:hAnsiTheme="majorHAnsi"/>
        </w:rPr>
      </w:pPr>
    </w:p>
    <w:p w:rsidR="001438BE" w:rsidRPr="0099543E" w:rsidRDefault="004A6B5E" w:rsidP="001438BE">
      <w:pPr>
        <w:rPr>
          <w:rFonts w:asciiTheme="majorHAnsi" w:hAnsiTheme="majorHAnsi"/>
          <w:sz w:val="36"/>
          <w:szCs w:val="36"/>
        </w:rPr>
      </w:pPr>
      <w:r>
        <w:rPr>
          <w:rFonts w:asciiTheme="majorHAnsi" w:hAnsiTheme="majorHAnsi"/>
          <w:noProof/>
        </w:rPr>
        <w:drawing>
          <wp:anchor distT="0" distB="0" distL="114300" distR="114300" simplePos="0" relativeHeight="251664384" behindDoc="1" locked="0" layoutInCell="1" allowOverlap="1">
            <wp:simplePos x="0" y="0"/>
            <wp:positionH relativeFrom="column">
              <wp:posOffset>-788670</wp:posOffset>
            </wp:positionH>
            <wp:positionV relativeFrom="paragraph">
              <wp:posOffset>-962362</wp:posOffset>
            </wp:positionV>
            <wp:extent cx="2603500" cy="131699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316990"/>
                    </a:xfrm>
                    <a:prstGeom prst="rect">
                      <a:avLst/>
                    </a:prstGeom>
                    <a:noFill/>
                  </pic:spPr>
                </pic:pic>
              </a:graphicData>
            </a:graphic>
          </wp:anchor>
        </w:drawing>
      </w:r>
      <w:r w:rsidR="00887F76">
        <w:rPr>
          <w:rStyle w:val="Heading2Char"/>
        </w:rPr>
        <w:t xml:space="preserve">9. </w:t>
      </w:r>
      <w:r w:rsidR="001438BE" w:rsidRPr="0099543E">
        <w:rPr>
          <w:rStyle w:val="Heading2Char"/>
        </w:rPr>
        <w:t>Personal effectiveness</w:t>
      </w:r>
      <w:r w:rsidR="001438BE" w:rsidRPr="0099543E">
        <w:rPr>
          <w:rFonts w:asciiTheme="majorHAnsi" w:hAnsiTheme="majorHAnsi"/>
          <w:sz w:val="36"/>
          <w:szCs w:val="36"/>
        </w:rPr>
        <w:t xml:space="preserve"> </w:t>
      </w:r>
    </w:p>
    <w:p w:rsidR="001438BE" w:rsidRPr="0099543E" w:rsidRDefault="001438BE" w:rsidP="001438BE">
      <w:pPr>
        <w:rPr>
          <w:rFonts w:asciiTheme="majorHAnsi" w:hAnsiTheme="majorHAnsi"/>
          <w:sz w:val="21"/>
          <w:szCs w:val="21"/>
        </w:rPr>
      </w:pPr>
      <w:r w:rsidRPr="0099543E">
        <w:rPr>
          <w:rFonts w:asciiTheme="majorHAnsi" w:hAnsiTheme="majorHAnsi"/>
          <w:sz w:val="21"/>
          <w:szCs w:val="21"/>
        </w:rPr>
        <w:t>Personal effectiveness describes a set of attitudes and attributes that are needed for lifelong career success.</w:t>
      </w:r>
    </w:p>
    <w:tbl>
      <w:tblPr>
        <w:tblW w:w="9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1008"/>
        <w:gridCol w:w="1008"/>
        <w:gridCol w:w="1008"/>
        <w:gridCol w:w="1008"/>
        <w:gridCol w:w="1008"/>
      </w:tblGrid>
      <w:tr w:rsidR="008D1F76" w:rsidRPr="001438BE" w:rsidTr="00347021">
        <w:trPr>
          <w:trHeight w:val="171"/>
        </w:trPr>
        <w:tc>
          <w:tcPr>
            <w:tcW w:w="4153" w:type="dxa"/>
          </w:tcPr>
          <w:p w:rsidR="008D1F76" w:rsidRPr="00051209" w:rsidRDefault="008D1F76" w:rsidP="008D1F76">
            <w:pPr>
              <w:autoSpaceDE w:val="0"/>
              <w:autoSpaceDN w:val="0"/>
              <w:adjustRightInd w:val="0"/>
              <w:spacing w:after="0" w:line="240" w:lineRule="auto"/>
              <w:jc w:val="center"/>
              <w:rPr>
                <w:rFonts w:asciiTheme="majorHAnsi" w:hAnsiTheme="majorHAnsi" w:cs="Pontano Sans"/>
                <w:color w:val="000000"/>
                <w:sz w:val="21"/>
                <w:szCs w:val="21"/>
              </w:rPr>
            </w:pPr>
          </w:p>
        </w:tc>
        <w:tc>
          <w:tcPr>
            <w:tcW w:w="1008" w:type="dxa"/>
          </w:tcPr>
          <w:p w:rsidR="008D1F76" w:rsidRPr="00051209"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1</w:t>
            </w:r>
          </w:p>
        </w:tc>
        <w:tc>
          <w:tcPr>
            <w:tcW w:w="1008" w:type="dxa"/>
          </w:tcPr>
          <w:p w:rsidR="008D1F76" w:rsidRPr="00051209"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2</w:t>
            </w:r>
          </w:p>
        </w:tc>
        <w:tc>
          <w:tcPr>
            <w:tcW w:w="1008" w:type="dxa"/>
          </w:tcPr>
          <w:p w:rsidR="008D1F76" w:rsidRPr="00051209"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3</w:t>
            </w:r>
          </w:p>
        </w:tc>
        <w:tc>
          <w:tcPr>
            <w:tcW w:w="1008" w:type="dxa"/>
          </w:tcPr>
          <w:p w:rsidR="008D1F76" w:rsidRPr="00051209"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4</w:t>
            </w:r>
          </w:p>
        </w:tc>
        <w:tc>
          <w:tcPr>
            <w:tcW w:w="1008" w:type="dxa"/>
          </w:tcPr>
          <w:p w:rsidR="008D1F76" w:rsidRPr="00051209"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5</w:t>
            </w:r>
          </w:p>
        </w:tc>
      </w:tr>
      <w:tr w:rsidR="008D1F76" w:rsidRPr="001438BE" w:rsidTr="00347021">
        <w:trPr>
          <w:trHeight w:val="171"/>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Maintain an openness to new ideas and perspectives </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170"/>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Cultivate an attitude of curiosity and joy of discovery </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171"/>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Stay motivated </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171"/>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Demonstrate resilience </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170"/>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Demonstrate integrity </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171"/>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Think introspectively </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268"/>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Engage in activities that improve conditions for others or help shape the future of my community (i.e., civic engagement) </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171"/>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Be healthy physically, emotionally, and financially </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171"/>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Manage my time effectively </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170"/>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sidRPr="001438BE">
              <w:rPr>
                <w:rFonts w:asciiTheme="majorHAnsi" w:hAnsiTheme="majorHAnsi" w:cs="Pontano Sans"/>
                <w:color w:val="000000"/>
                <w:sz w:val="21"/>
                <w:szCs w:val="21"/>
              </w:rPr>
              <w:t xml:space="preserve">Stay organized in my </w:t>
            </w:r>
            <w:r>
              <w:rPr>
                <w:rFonts w:asciiTheme="majorHAnsi" w:hAnsiTheme="majorHAnsi" w:cs="Pontano Sans"/>
                <w:color w:val="000000"/>
                <w:sz w:val="21"/>
                <w:szCs w:val="21"/>
              </w:rPr>
              <w:t>personal and work</w:t>
            </w:r>
            <w:r w:rsidRPr="001438BE">
              <w:rPr>
                <w:rFonts w:asciiTheme="majorHAnsi" w:hAnsiTheme="majorHAnsi" w:cs="Pontano Sans"/>
                <w:color w:val="000000"/>
                <w:sz w:val="21"/>
                <w:szCs w:val="21"/>
              </w:rPr>
              <w:t xml:space="preserve"> responsibilities </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Default="008D1F76" w:rsidP="008D1F76">
            <w:pPr>
              <w:autoSpaceDE w:val="0"/>
              <w:autoSpaceDN w:val="0"/>
              <w:adjustRightInd w:val="0"/>
              <w:spacing w:after="0" w:line="240" w:lineRule="auto"/>
              <w:rPr>
                <w:rFonts w:asciiTheme="majorHAnsi" w:hAnsiTheme="majorHAnsi" w:cs="Wingdings"/>
                <w:color w:val="000000"/>
                <w:sz w:val="21"/>
                <w:szCs w:val="21"/>
              </w:rPr>
            </w:pPr>
          </w:p>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r>
      <w:tr w:rsidR="008D1F76" w:rsidRPr="001438BE" w:rsidTr="00347021">
        <w:trPr>
          <w:trHeight w:val="170"/>
        </w:trPr>
        <w:tc>
          <w:tcPr>
            <w:tcW w:w="4153" w:type="dxa"/>
          </w:tcPr>
          <w:p w:rsidR="008D1F76" w:rsidRPr="001438BE" w:rsidRDefault="008D1F76" w:rsidP="008D1F76">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TOTAL</w:t>
            </w: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Pr="001438BE" w:rsidRDefault="008D1F76" w:rsidP="008D1F76">
            <w:pPr>
              <w:autoSpaceDE w:val="0"/>
              <w:autoSpaceDN w:val="0"/>
              <w:adjustRightInd w:val="0"/>
              <w:spacing w:after="0" w:line="240" w:lineRule="auto"/>
              <w:rPr>
                <w:rFonts w:asciiTheme="majorHAnsi" w:hAnsiTheme="majorHAnsi" w:cs="Wingdings"/>
                <w:color w:val="000000"/>
                <w:sz w:val="21"/>
                <w:szCs w:val="21"/>
              </w:rPr>
            </w:pPr>
          </w:p>
        </w:tc>
        <w:tc>
          <w:tcPr>
            <w:tcW w:w="1008" w:type="dxa"/>
          </w:tcPr>
          <w:p w:rsidR="008D1F76" w:rsidRDefault="008D1F76" w:rsidP="008D1F76">
            <w:pPr>
              <w:autoSpaceDE w:val="0"/>
              <w:autoSpaceDN w:val="0"/>
              <w:adjustRightInd w:val="0"/>
              <w:spacing w:after="0" w:line="240" w:lineRule="auto"/>
              <w:rPr>
                <w:rFonts w:asciiTheme="majorHAnsi" w:hAnsiTheme="majorHAnsi" w:cs="Wingdings"/>
                <w:color w:val="000000"/>
                <w:sz w:val="21"/>
                <w:szCs w:val="21"/>
              </w:rPr>
            </w:pPr>
          </w:p>
        </w:tc>
      </w:tr>
    </w:tbl>
    <w:p w:rsidR="001438BE" w:rsidRPr="0099543E" w:rsidRDefault="001438BE" w:rsidP="001438BE">
      <w:pPr>
        <w:rPr>
          <w:rFonts w:asciiTheme="majorHAnsi" w:hAnsiTheme="majorHAnsi"/>
        </w:rPr>
      </w:pPr>
    </w:p>
    <w:p w:rsidR="008D1F76" w:rsidRPr="0099543E" w:rsidRDefault="00887F76" w:rsidP="008D1F76">
      <w:pPr>
        <w:pStyle w:val="Heading1"/>
      </w:pPr>
      <w:r>
        <w:t>Interpreting Your Responses to the Self-A</w:t>
      </w:r>
      <w:r w:rsidR="008D1F76" w:rsidRPr="0099543E">
        <w:t xml:space="preserve">ssessment </w:t>
      </w:r>
    </w:p>
    <w:p w:rsidR="008D1F76" w:rsidRDefault="008D1F76" w:rsidP="008D1F76">
      <w:pPr>
        <w:rPr>
          <w:rFonts w:asciiTheme="majorHAnsi" w:hAnsiTheme="majorHAnsi"/>
          <w:sz w:val="21"/>
          <w:szCs w:val="21"/>
        </w:rPr>
      </w:pPr>
      <w:r w:rsidRPr="0099543E">
        <w:rPr>
          <w:rFonts w:asciiTheme="majorHAnsi" w:hAnsiTheme="majorHAnsi"/>
          <w:sz w:val="21"/>
          <w:szCs w:val="21"/>
        </w:rPr>
        <w:t xml:space="preserve">Take a moment to consider your responses </w:t>
      </w:r>
      <w:r>
        <w:rPr>
          <w:rFonts w:asciiTheme="majorHAnsi" w:hAnsiTheme="majorHAnsi"/>
          <w:sz w:val="21"/>
          <w:szCs w:val="21"/>
        </w:rPr>
        <w:t>from Step 1</w:t>
      </w:r>
      <w:r w:rsidRPr="0099543E">
        <w:rPr>
          <w:rFonts w:asciiTheme="majorHAnsi" w:hAnsiTheme="majorHAnsi"/>
          <w:sz w:val="21"/>
          <w:szCs w:val="21"/>
        </w:rPr>
        <w:t xml:space="preserve">. Note subareas where you feel most confident (rated 4 or 5) and least confident (rated 1 or 2). Circle any to which you feel committed to developing; these will be used in the goal-setting exercises </w:t>
      </w:r>
      <w:r>
        <w:rPr>
          <w:rFonts w:asciiTheme="majorHAnsi" w:hAnsiTheme="majorHAnsi"/>
          <w:sz w:val="21"/>
          <w:szCs w:val="21"/>
        </w:rPr>
        <w:t>later in the workbook.</w:t>
      </w:r>
    </w:p>
    <w:tbl>
      <w:tblPr>
        <w:tblW w:w="9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1008"/>
        <w:gridCol w:w="1008"/>
        <w:gridCol w:w="1008"/>
        <w:gridCol w:w="1008"/>
        <w:gridCol w:w="1008"/>
      </w:tblGrid>
      <w:tr w:rsidR="008D1F76" w:rsidRPr="00051209" w:rsidTr="008D1F76">
        <w:trPr>
          <w:trHeight w:val="170"/>
        </w:trPr>
        <w:tc>
          <w:tcPr>
            <w:tcW w:w="4153" w:type="dxa"/>
          </w:tcPr>
          <w:p w:rsidR="008D1F76" w:rsidRPr="00051209" w:rsidRDefault="008D1F76" w:rsidP="008D1F76">
            <w:pPr>
              <w:autoSpaceDE w:val="0"/>
              <w:autoSpaceDN w:val="0"/>
              <w:adjustRightInd w:val="0"/>
              <w:spacing w:after="0" w:line="240" w:lineRule="auto"/>
              <w:jc w:val="center"/>
              <w:rPr>
                <w:rFonts w:asciiTheme="majorHAnsi" w:hAnsiTheme="majorHAnsi" w:cs="Pontano Sans"/>
                <w:color w:val="000000"/>
                <w:sz w:val="21"/>
                <w:szCs w:val="21"/>
              </w:rPr>
            </w:pPr>
          </w:p>
        </w:tc>
        <w:tc>
          <w:tcPr>
            <w:tcW w:w="1008" w:type="dxa"/>
          </w:tcPr>
          <w:p w:rsidR="008D1F76" w:rsidRPr="00051209"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1</w:t>
            </w:r>
          </w:p>
        </w:tc>
        <w:tc>
          <w:tcPr>
            <w:tcW w:w="1008" w:type="dxa"/>
          </w:tcPr>
          <w:p w:rsidR="008D1F76" w:rsidRPr="00051209"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2</w:t>
            </w:r>
          </w:p>
        </w:tc>
        <w:tc>
          <w:tcPr>
            <w:tcW w:w="1008" w:type="dxa"/>
          </w:tcPr>
          <w:p w:rsidR="008D1F76" w:rsidRPr="00051209"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3</w:t>
            </w:r>
          </w:p>
        </w:tc>
        <w:tc>
          <w:tcPr>
            <w:tcW w:w="1008" w:type="dxa"/>
          </w:tcPr>
          <w:p w:rsidR="008D1F76" w:rsidRPr="00051209"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4</w:t>
            </w:r>
          </w:p>
        </w:tc>
        <w:tc>
          <w:tcPr>
            <w:tcW w:w="1008" w:type="dxa"/>
          </w:tcPr>
          <w:p w:rsidR="008D1F76" w:rsidRPr="00051209"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r>
              <w:rPr>
                <w:rFonts w:asciiTheme="majorHAnsi" w:hAnsiTheme="majorHAnsi" w:cs="Wingdings"/>
                <w:color w:val="000000"/>
                <w:sz w:val="21"/>
                <w:szCs w:val="21"/>
              </w:rPr>
              <w:t>5</w:t>
            </w:r>
          </w:p>
        </w:tc>
      </w:tr>
      <w:tr w:rsidR="008D1F76" w:rsidRPr="00051209" w:rsidTr="008D1F76">
        <w:trPr>
          <w:trHeight w:val="170"/>
        </w:trPr>
        <w:tc>
          <w:tcPr>
            <w:tcW w:w="4153" w:type="dxa"/>
          </w:tcPr>
          <w:p w:rsidR="008D1F76" w:rsidRDefault="008D1F76" w:rsidP="008D1F76">
            <w:pPr>
              <w:autoSpaceDE w:val="0"/>
              <w:autoSpaceDN w:val="0"/>
              <w:adjustRightInd w:val="0"/>
              <w:spacing w:after="0" w:line="240" w:lineRule="auto"/>
              <w:rPr>
                <w:rFonts w:asciiTheme="majorHAnsi" w:hAnsiTheme="majorHAnsi" w:cs="Pontano Sans"/>
                <w:color w:val="000000"/>
                <w:sz w:val="21"/>
                <w:szCs w:val="21"/>
              </w:rPr>
            </w:pPr>
          </w:p>
          <w:p w:rsidR="008D1F76" w:rsidRDefault="008D1F76" w:rsidP="008D1F76">
            <w:pPr>
              <w:autoSpaceDE w:val="0"/>
              <w:autoSpaceDN w:val="0"/>
              <w:adjustRightInd w:val="0"/>
              <w:spacing w:after="0" w:line="240" w:lineRule="auto"/>
              <w:rPr>
                <w:rFonts w:asciiTheme="majorHAnsi" w:hAnsiTheme="majorHAnsi" w:cs="Pontano Sans"/>
                <w:color w:val="000000"/>
                <w:sz w:val="21"/>
                <w:szCs w:val="21"/>
              </w:rPr>
            </w:pPr>
            <w:r>
              <w:rPr>
                <w:rFonts w:asciiTheme="majorHAnsi" w:hAnsiTheme="majorHAnsi" w:cs="Pontano Sans"/>
                <w:color w:val="000000"/>
                <w:sz w:val="21"/>
                <w:szCs w:val="21"/>
              </w:rPr>
              <w:t>TOTALS</w:t>
            </w:r>
          </w:p>
          <w:p w:rsidR="008D1F76" w:rsidRPr="00051209" w:rsidRDefault="008D1F76" w:rsidP="008D1F76">
            <w:pPr>
              <w:autoSpaceDE w:val="0"/>
              <w:autoSpaceDN w:val="0"/>
              <w:adjustRightInd w:val="0"/>
              <w:spacing w:after="0" w:line="240" w:lineRule="auto"/>
              <w:rPr>
                <w:rFonts w:asciiTheme="majorHAnsi" w:hAnsiTheme="majorHAnsi" w:cs="Pontano Sans"/>
                <w:color w:val="000000"/>
                <w:sz w:val="21"/>
                <w:szCs w:val="21"/>
              </w:rPr>
            </w:pPr>
          </w:p>
        </w:tc>
        <w:tc>
          <w:tcPr>
            <w:tcW w:w="1008" w:type="dxa"/>
          </w:tcPr>
          <w:p w:rsidR="008D1F76"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p>
        </w:tc>
        <w:tc>
          <w:tcPr>
            <w:tcW w:w="1008" w:type="dxa"/>
          </w:tcPr>
          <w:p w:rsidR="008D1F76"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p>
        </w:tc>
        <w:tc>
          <w:tcPr>
            <w:tcW w:w="1008" w:type="dxa"/>
          </w:tcPr>
          <w:p w:rsidR="008D1F76"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p>
        </w:tc>
        <w:tc>
          <w:tcPr>
            <w:tcW w:w="1008" w:type="dxa"/>
          </w:tcPr>
          <w:p w:rsidR="008D1F76"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p>
        </w:tc>
        <w:tc>
          <w:tcPr>
            <w:tcW w:w="1008" w:type="dxa"/>
          </w:tcPr>
          <w:p w:rsidR="008D1F76"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p>
          <w:p w:rsidR="008D1F76" w:rsidRDefault="008D1F76" w:rsidP="008D1F76">
            <w:pPr>
              <w:autoSpaceDE w:val="0"/>
              <w:autoSpaceDN w:val="0"/>
              <w:adjustRightInd w:val="0"/>
              <w:spacing w:after="0" w:line="240" w:lineRule="auto"/>
              <w:jc w:val="center"/>
              <w:rPr>
                <w:rFonts w:asciiTheme="majorHAnsi" w:hAnsiTheme="majorHAnsi" w:cs="Wingdings"/>
                <w:color w:val="000000"/>
                <w:sz w:val="21"/>
                <w:szCs w:val="21"/>
              </w:rPr>
            </w:pPr>
          </w:p>
        </w:tc>
      </w:tr>
    </w:tbl>
    <w:p w:rsidR="008D1F76" w:rsidRPr="0099543E" w:rsidRDefault="008D1F76" w:rsidP="008D1F76">
      <w:pPr>
        <w:rPr>
          <w:rFonts w:asciiTheme="majorHAnsi" w:hAnsiTheme="majorHAnsi"/>
          <w:sz w:val="21"/>
          <w:szCs w:val="21"/>
        </w:rPr>
      </w:pPr>
    </w:p>
    <w:p w:rsidR="0099543E" w:rsidRDefault="0099543E" w:rsidP="001438BE">
      <w:pPr>
        <w:pStyle w:val="Heading1"/>
      </w:pPr>
      <w:r>
        <w:br/>
      </w:r>
    </w:p>
    <w:p w:rsidR="0099543E" w:rsidRDefault="0099543E">
      <w:pPr>
        <w:rPr>
          <w:rFonts w:asciiTheme="majorHAnsi" w:eastAsiaTheme="majorEastAsia" w:hAnsiTheme="majorHAnsi" w:cstheme="majorBidi"/>
          <w:color w:val="2E74B5" w:themeColor="accent1" w:themeShade="BF"/>
          <w:sz w:val="32"/>
          <w:szCs w:val="32"/>
        </w:rPr>
      </w:pPr>
      <w:r>
        <w:br w:type="page"/>
      </w:r>
    </w:p>
    <w:p w:rsidR="00994950" w:rsidRDefault="00994950" w:rsidP="001438BE">
      <w:pPr>
        <w:pStyle w:val="Heading1"/>
      </w:pPr>
      <w:r>
        <w:rPr>
          <w:noProof/>
        </w:rPr>
        <w:lastRenderedPageBreak/>
        <w:drawing>
          <wp:anchor distT="0" distB="0" distL="114300" distR="114300" simplePos="0" relativeHeight="251665408" behindDoc="1" locked="0" layoutInCell="1" allowOverlap="1">
            <wp:simplePos x="0" y="0"/>
            <wp:positionH relativeFrom="column">
              <wp:posOffset>-672555</wp:posOffset>
            </wp:positionH>
            <wp:positionV relativeFrom="paragraph">
              <wp:posOffset>-774065</wp:posOffset>
            </wp:positionV>
            <wp:extent cx="2603500" cy="131699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316990"/>
                    </a:xfrm>
                    <a:prstGeom prst="rect">
                      <a:avLst/>
                    </a:prstGeom>
                    <a:noFill/>
                  </pic:spPr>
                </pic:pic>
              </a:graphicData>
            </a:graphic>
          </wp:anchor>
        </w:drawing>
      </w:r>
    </w:p>
    <w:p w:rsidR="008D1F76" w:rsidRDefault="008D1F76" w:rsidP="001438BE">
      <w:pPr>
        <w:pStyle w:val="Heading1"/>
      </w:pPr>
      <w:r>
        <w:t xml:space="preserve">QUALITATIVE </w:t>
      </w:r>
    </w:p>
    <w:p w:rsidR="001438BE" w:rsidRPr="0099543E" w:rsidRDefault="00887F76" w:rsidP="001438BE">
      <w:pPr>
        <w:pStyle w:val="Heading1"/>
      </w:pPr>
      <w:r>
        <w:t>Self-Assessment, Part 1</w:t>
      </w:r>
    </w:p>
    <w:p w:rsidR="001438BE" w:rsidRPr="0099543E" w:rsidRDefault="00887F76" w:rsidP="001438BE">
      <w:pPr>
        <w:pStyle w:val="Heading2"/>
      </w:pPr>
      <w:r>
        <w:t>Defining success and developing the skills, knowledge, and attitudes to get there.</w:t>
      </w:r>
      <w:r w:rsidR="001438BE" w:rsidRPr="0099543E">
        <w:t xml:space="preserve"> </w:t>
      </w:r>
    </w:p>
    <w:p w:rsidR="00887F76" w:rsidRDefault="00887F76" w:rsidP="00FA2A97">
      <w:pPr>
        <w:rPr>
          <w:rFonts w:asciiTheme="majorHAnsi" w:hAnsiTheme="majorHAnsi"/>
          <w:b/>
        </w:rPr>
      </w:pPr>
    </w:p>
    <w:p w:rsidR="00D23553" w:rsidRDefault="00887F76" w:rsidP="00D23553">
      <w:pPr>
        <w:pStyle w:val="ListParagraph"/>
        <w:numPr>
          <w:ilvl w:val="0"/>
          <w:numId w:val="19"/>
        </w:numPr>
        <w:rPr>
          <w:rFonts w:asciiTheme="majorHAnsi" w:hAnsiTheme="majorHAnsi"/>
          <w:b/>
        </w:rPr>
      </w:pPr>
      <w:r w:rsidRPr="00887F76">
        <w:rPr>
          <w:rFonts w:asciiTheme="majorHAnsi" w:hAnsiTheme="majorHAnsi"/>
          <w:b/>
        </w:rPr>
        <w:t xml:space="preserve">Where would you like to be in the next 5 years?  </w:t>
      </w:r>
      <w:r w:rsidR="00D23553">
        <w:rPr>
          <w:rFonts w:asciiTheme="majorHAnsi" w:hAnsiTheme="majorHAnsi"/>
          <w:b/>
        </w:rPr>
        <w:t xml:space="preserve">What type of work?  </w:t>
      </w:r>
      <w:r w:rsidRPr="00887F76">
        <w:rPr>
          <w:rFonts w:asciiTheme="majorHAnsi" w:hAnsiTheme="majorHAnsi"/>
          <w:b/>
        </w:rPr>
        <w:t>What are the core feelings you want to experience</w:t>
      </w:r>
      <w:r w:rsidR="00D23553">
        <w:rPr>
          <w:rFonts w:asciiTheme="majorHAnsi" w:hAnsiTheme="majorHAnsi"/>
          <w:b/>
        </w:rPr>
        <w:t xml:space="preserve"> during a typical day of work? </w:t>
      </w:r>
    </w:p>
    <w:p w:rsidR="00D23553" w:rsidRDefault="00D23553" w:rsidP="00D23553">
      <w:pPr>
        <w:rPr>
          <w:rFonts w:asciiTheme="majorHAnsi" w:hAnsiTheme="majorHAnsi"/>
          <w:b/>
        </w:rPr>
      </w:pPr>
    </w:p>
    <w:p w:rsidR="00D23553" w:rsidRPr="00D23553" w:rsidRDefault="00D23553" w:rsidP="00D23553">
      <w:pPr>
        <w:rPr>
          <w:rFonts w:asciiTheme="majorHAnsi" w:hAnsiTheme="majorHAnsi"/>
          <w:b/>
        </w:rPr>
      </w:pPr>
    </w:p>
    <w:p w:rsidR="00D23553" w:rsidRPr="00D23553" w:rsidRDefault="00D23553" w:rsidP="00D23553">
      <w:pPr>
        <w:pStyle w:val="ListParagraph"/>
        <w:numPr>
          <w:ilvl w:val="0"/>
          <w:numId w:val="19"/>
        </w:numPr>
        <w:rPr>
          <w:rFonts w:asciiTheme="majorHAnsi" w:hAnsiTheme="majorHAnsi"/>
          <w:b/>
        </w:rPr>
      </w:pPr>
      <w:r w:rsidRPr="00D23553">
        <w:rPr>
          <w:rFonts w:asciiTheme="majorHAnsi" w:hAnsiTheme="majorHAnsi"/>
        </w:rPr>
        <w:t>What competencies are required for that line of work?</w:t>
      </w:r>
    </w:p>
    <w:p w:rsidR="00D23553" w:rsidRDefault="00D23553" w:rsidP="00D23553">
      <w:pPr>
        <w:rPr>
          <w:rFonts w:asciiTheme="majorHAnsi" w:hAnsiTheme="majorHAnsi"/>
          <w:b/>
        </w:rPr>
      </w:pPr>
    </w:p>
    <w:p w:rsidR="00D23553" w:rsidRPr="00D23553" w:rsidRDefault="00D23553" w:rsidP="00D23553">
      <w:pPr>
        <w:rPr>
          <w:rFonts w:asciiTheme="majorHAnsi" w:hAnsiTheme="majorHAnsi"/>
          <w:b/>
        </w:rPr>
      </w:pPr>
    </w:p>
    <w:p w:rsidR="00D23553" w:rsidRPr="00D23553" w:rsidRDefault="00D23553" w:rsidP="00D23553">
      <w:pPr>
        <w:pStyle w:val="ListParagraph"/>
        <w:numPr>
          <w:ilvl w:val="0"/>
          <w:numId w:val="19"/>
        </w:numPr>
        <w:rPr>
          <w:rFonts w:asciiTheme="majorHAnsi" w:hAnsiTheme="majorHAnsi"/>
          <w:b/>
        </w:rPr>
      </w:pPr>
      <w:r w:rsidRPr="00D23553">
        <w:rPr>
          <w:rFonts w:asciiTheme="majorHAnsi" w:hAnsiTheme="majorHAnsi"/>
        </w:rPr>
        <w:t>How well do your current skills match the competencies required for your chosen career?</w:t>
      </w:r>
    </w:p>
    <w:p w:rsidR="00887F76" w:rsidRDefault="00887F76" w:rsidP="00887F76">
      <w:pPr>
        <w:rPr>
          <w:rFonts w:asciiTheme="majorHAnsi" w:hAnsiTheme="majorHAnsi"/>
          <w:b/>
        </w:rPr>
      </w:pPr>
    </w:p>
    <w:p w:rsidR="00D23553" w:rsidRPr="00887F76" w:rsidRDefault="00D23553" w:rsidP="00887F76">
      <w:pPr>
        <w:rPr>
          <w:rFonts w:asciiTheme="majorHAnsi" w:hAnsiTheme="majorHAnsi"/>
          <w:b/>
        </w:rPr>
      </w:pPr>
    </w:p>
    <w:p w:rsidR="00267514" w:rsidRDefault="001438BE" w:rsidP="00887F76">
      <w:pPr>
        <w:pStyle w:val="ListParagraph"/>
        <w:numPr>
          <w:ilvl w:val="0"/>
          <w:numId w:val="19"/>
        </w:numPr>
        <w:rPr>
          <w:rFonts w:asciiTheme="majorHAnsi" w:hAnsiTheme="majorHAnsi"/>
          <w:b/>
        </w:rPr>
      </w:pPr>
      <w:r w:rsidRPr="00887F76">
        <w:rPr>
          <w:rFonts w:asciiTheme="majorHAnsi" w:hAnsiTheme="majorHAnsi"/>
          <w:b/>
        </w:rPr>
        <w:t xml:space="preserve">Are there particular technical skills or </w:t>
      </w:r>
      <w:r w:rsidR="00FA2A97" w:rsidRPr="00887F76">
        <w:rPr>
          <w:rFonts w:asciiTheme="majorHAnsi" w:hAnsiTheme="majorHAnsi"/>
          <w:b/>
        </w:rPr>
        <w:t>agency</w:t>
      </w:r>
      <w:r w:rsidRPr="00887F76">
        <w:rPr>
          <w:rFonts w:asciiTheme="majorHAnsi" w:hAnsiTheme="majorHAnsi"/>
          <w:b/>
        </w:rPr>
        <w:t xml:space="preserve">-specific knowledge that you need to develop? </w:t>
      </w:r>
      <w:r w:rsidR="00267514" w:rsidRPr="00887F76">
        <w:rPr>
          <w:rFonts w:asciiTheme="majorHAnsi" w:hAnsiTheme="majorHAnsi"/>
          <w:b/>
        </w:rPr>
        <w:t xml:space="preserve">How does that fit into your career path/plan? </w:t>
      </w:r>
    </w:p>
    <w:p w:rsidR="00887F76" w:rsidRDefault="00887F76" w:rsidP="00887F76">
      <w:pPr>
        <w:rPr>
          <w:rFonts w:asciiTheme="majorHAnsi" w:hAnsiTheme="majorHAnsi"/>
          <w:b/>
        </w:rPr>
      </w:pPr>
    </w:p>
    <w:p w:rsidR="00887F76" w:rsidRPr="00887F76" w:rsidRDefault="00887F76" w:rsidP="00887F76">
      <w:pPr>
        <w:rPr>
          <w:rFonts w:asciiTheme="majorHAnsi" w:hAnsiTheme="majorHAnsi"/>
          <w:b/>
        </w:rPr>
      </w:pPr>
    </w:p>
    <w:p w:rsidR="00D23553" w:rsidRPr="00D23553" w:rsidRDefault="00FA2A97" w:rsidP="004A0F10">
      <w:pPr>
        <w:pStyle w:val="ListParagraph"/>
        <w:numPr>
          <w:ilvl w:val="0"/>
          <w:numId w:val="19"/>
        </w:numPr>
        <w:rPr>
          <w:rFonts w:asciiTheme="majorHAnsi" w:hAnsiTheme="majorHAnsi"/>
        </w:rPr>
      </w:pPr>
      <w:r w:rsidRPr="00D23553">
        <w:rPr>
          <w:rFonts w:asciiTheme="majorHAnsi" w:hAnsiTheme="majorHAnsi"/>
          <w:b/>
        </w:rPr>
        <w:t>Are there specific work</w:t>
      </w:r>
      <w:r w:rsidR="001438BE" w:rsidRPr="00D23553">
        <w:rPr>
          <w:rFonts w:asciiTheme="majorHAnsi" w:hAnsiTheme="majorHAnsi"/>
          <w:b/>
        </w:rPr>
        <w:t xml:space="preserve"> activities you would like to accomplish or work toward during the next year? Two years? (Examples: join a professional organization, </w:t>
      </w:r>
      <w:r w:rsidRPr="00D23553">
        <w:rPr>
          <w:rFonts w:asciiTheme="majorHAnsi" w:hAnsiTheme="majorHAnsi"/>
          <w:b/>
        </w:rPr>
        <w:t>take on a new task</w:t>
      </w:r>
      <w:r w:rsidR="001438BE" w:rsidRPr="00D23553">
        <w:rPr>
          <w:rFonts w:asciiTheme="majorHAnsi" w:hAnsiTheme="majorHAnsi"/>
          <w:b/>
        </w:rPr>
        <w:t xml:space="preserve">, </w:t>
      </w:r>
      <w:proofErr w:type="gramStart"/>
      <w:r w:rsidR="00B1141B" w:rsidRPr="00D23553">
        <w:rPr>
          <w:rFonts w:asciiTheme="majorHAnsi" w:hAnsiTheme="majorHAnsi"/>
          <w:b/>
        </w:rPr>
        <w:t>participate</w:t>
      </w:r>
      <w:proofErr w:type="gramEnd"/>
      <w:r w:rsidRPr="00D23553">
        <w:rPr>
          <w:rFonts w:asciiTheme="majorHAnsi" w:hAnsiTheme="majorHAnsi"/>
          <w:b/>
        </w:rPr>
        <w:t xml:space="preserve"> on a committee</w:t>
      </w:r>
      <w:r w:rsidR="001438BE" w:rsidRPr="00D23553">
        <w:rPr>
          <w:rFonts w:asciiTheme="majorHAnsi" w:hAnsiTheme="majorHAnsi" w:cs="Times New Roman"/>
          <w:b/>
        </w:rPr>
        <w:t>…</w:t>
      </w:r>
      <w:r w:rsidR="001438BE" w:rsidRPr="00D23553">
        <w:rPr>
          <w:rFonts w:asciiTheme="majorHAnsi" w:hAnsiTheme="majorHAnsi"/>
          <w:b/>
        </w:rPr>
        <w:t xml:space="preserve">) </w:t>
      </w:r>
      <w:r w:rsidR="006F0AE3" w:rsidRPr="00D23553">
        <w:rPr>
          <w:rFonts w:asciiTheme="majorHAnsi" w:hAnsiTheme="majorHAnsi"/>
          <w:b/>
        </w:rPr>
        <w:t xml:space="preserve"> What support might you need?</w:t>
      </w:r>
    </w:p>
    <w:p w:rsidR="00D23553" w:rsidRPr="00D23553" w:rsidRDefault="00D23553" w:rsidP="00D23553">
      <w:pPr>
        <w:pStyle w:val="ListParagraph"/>
        <w:rPr>
          <w:rFonts w:asciiTheme="majorHAnsi" w:hAnsiTheme="majorHAnsi"/>
        </w:rPr>
      </w:pPr>
    </w:p>
    <w:p w:rsidR="00D23553" w:rsidRDefault="00D23553" w:rsidP="00D23553">
      <w:pPr>
        <w:pStyle w:val="ListParagraph"/>
        <w:numPr>
          <w:ilvl w:val="0"/>
          <w:numId w:val="19"/>
        </w:numPr>
        <w:rPr>
          <w:rFonts w:asciiTheme="majorHAnsi" w:hAnsiTheme="majorHAnsi"/>
        </w:rPr>
      </w:pPr>
      <w:r w:rsidRPr="00D23553">
        <w:rPr>
          <w:rFonts w:asciiTheme="majorHAnsi" w:hAnsiTheme="majorHAnsi"/>
        </w:rPr>
        <w:t xml:space="preserve">What are your short-term goals related to career exploration? (Examples: learn about writing, conduct informational interviews, find out where graduates in my field are working/finding careers, </w:t>
      </w:r>
      <w:proofErr w:type="gramStart"/>
      <w:r w:rsidRPr="00D23553">
        <w:rPr>
          <w:rFonts w:asciiTheme="majorHAnsi" w:hAnsiTheme="majorHAnsi"/>
        </w:rPr>
        <w:t>learn</w:t>
      </w:r>
      <w:proofErr w:type="gramEnd"/>
      <w:r w:rsidRPr="00D23553">
        <w:rPr>
          <w:rFonts w:asciiTheme="majorHAnsi" w:hAnsiTheme="majorHAnsi"/>
        </w:rPr>
        <w:t xml:space="preserve"> where people with my skills are working…)</w:t>
      </w:r>
    </w:p>
    <w:p w:rsidR="00D23553" w:rsidRDefault="00D23553" w:rsidP="00D23553">
      <w:pPr>
        <w:pStyle w:val="ListParagraph"/>
        <w:rPr>
          <w:rFonts w:asciiTheme="majorHAnsi" w:hAnsiTheme="majorHAnsi"/>
        </w:rPr>
      </w:pPr>
    </w:p>
    <w:p w:rsidR="00D23553" w:rsidRPr="00D23553" w:rsidRDefault="00D23553" w:rsidP="00D23553">
      <w:pPr>
        <w:pStyle w:val="ListParagraph"/>
        <w:numPr>
          <w:ilvl w:val="0"/>
          <w:numId w:val="19"/>
        </w:numPr>
        <w:rPr>
          <w:rFonts w:asciiTheme="majorHAnsi" w:hAnsiTheme="majorHAnsi"/>
        </w:rPr>
      </w:pPr>
      <w:r w:rsidRPr="00D23553">
        <w:rPr>
          <w:rFonts w:asciiTheme="majorHAnsi" w:hAnsiTheme="majorHAnsi"/>
        </w:rPr>
        <w:t>How will you develop contacts--a network--related to your career exploration goals?</w:t>
      </w:r>
    </w:p>
    <w:p w:rsidR="001438BE" w:rsidRPr="00887F76" w:rsidRDefault="001438BE" w:rsidP="00887F76">
      <w:pPr>
        <w:pStyle w:val="ListParagraph"/>
        <w:numPr>
          <w:ilvl w:val="0"/>
          <w:numId w:val="19"/>
        </w:numPr>
        <w:rPr>
          <w:rFonts w:asciiTheme="majorHAnsi" w:hAnsiTheme="majorHAnsi"/>
          <w:b/>
        </w:rPr>
      </w:pPr>
      <w:r w:rsidRPr="00887F76">
        <w:rPr>
          <w:rFonts w:asciiTheme="majorHAnsi" w:hAnsiTheme="majorHAnsi"/>
          <w:b/>
        </w:rPr>
        <w:t>Comments:</w:t>
      </w:r>
    </w:p>
    <w:p w:rsidR="00D23553" w:rsidRDefault="0099543E" w:rsidP="001438BE">
      <w:pPr>
        <w:rPr>
          <w:rFonts w:asciiTheme="majorHAnsi" w:hAnsiTheme="majorHAnsi"/>
          <w:b/>
        </w:rPr>
      </w:pPr>
      <w:r w:rsidRPr="00887F76">
        <w:rPr>
          <w:rFonts w:asciiTheme="majorHAnsi" w:hAnsiTheme="majorHAnsi"/>
          <w:b/>
        </w:rPr>
        <w:lastRenderedPageBreak/>
        <w:br w:type="page"/>
      </w:r>
      <w:r w:rsidR="00887F76">
        <w:rPr>
          <w:noProof/>
        </w:rPr>
        <w:drawing>
          <wp:anchor distT="0" distB="0" distL="114300" distR="114300" simplePos="0" relativeHeight="251678720" behindDoc="0" locked="0" layoutInCell="1" allowOverlap="1" wp14:anchorId="008B7DB9" wp14:editId="0262D3E3">
            <wp:simplePos x="0" y="0"/>
            <wp:positionH relativeFrom="column">
              <wp:posOffset>-720772</wp:posOffset>
            </wp:positionH>
            <wp:positionV relativeFrom="paragraph">
              <wp:posOffset>-915730</wp:posOffset>
            </wp:positionV>
            <wp:extent cx="3125706" cy="1581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5706" cy="1581150"/>
                    </a:xfrm>
                    <a:prstGeom prst="rect">
                      <a:avLst/>
                    </a:prstGeom>
                    <a:noFill/>
                  </pic:spPr>
                </pic:pic>
              </a:graphicData>
            </a:graphic>
            <wp14:sizeRelH relativeFrom="margin">
              <wp14:pctWidth>0</wp14:pctWidth>
            </wp14:sizeRelH>
            <wp14:sizeRelV relativeFrom="margin">
              <wp14:pctHeight>0</wp14:pctHeight>
            </wp14:sizeRelV>
          </wp:anchor>
        </w:drawing>
      </w:r>
    </w:p>
    <w:p w:rsidR="00D23553" w:rsidRDefault="00D23553" w:rsidP="001438BE">
      <w:pPr>
        <w:rPr>
          <w:rFonts w:asciiTheme="majorHAnsi" w:hAnsiTheme="majorHAnsi"/>
          <w:b/>
        </w:rPr>
      </w:pPr>
    </w:p>
    <w:p w:rsidR="006C04C3" w:rsidRPr="006C04C3" w:rsidRDefault="00887F76" w:rsidP="001438BE">
      <w:pPr>
        <w:rPr>
          <w:rFonts w:asciiTheme="majorHAnsi" w:hAnsiTheme="majorHAnsi"/>
          <w:b/>
        </w:rPr>
      </w:pPr>
      <w:r>
        <w:rPr>
          <w:rFonts w:asciiTheme="majorHAnsi" w:hAnsiTheme="majorHAnsi"/>
          <w:b/>
        </w:rPr>
        <w:t>Select</w:t>
      </w:r>
      <w:r w:rsidR="00D23553">
        <w:rPr>
          <w:rFonts w:asciiTheme="majorHAnsi" w:hAnsiTheme="majorHAnsi"/>
          <w:b/>
        </w:rPr>
        <w:t>ed</w:t>
      </w:r>
      <w:r>
        <w:rPr>
          <w:rFonts w:asciiTheme="majorHAnsi" w:hAnsiTheme="majorHAnsi"/>
          <w:b/>
        </w:rPr>
        <w:t xml:space="preserve"> Resources</w:t>
      </w:r>
      <w:r w:rsidR="006C04C3" w:rsidRPr="006C04C3">
        <w:rPr>
          <w:rFonts w:asciiTheme="majorHAnsi" w:hAnsiTheme="majorHAnsi"/>
          <w:b/>
        </w:rPr>
        <w:t>:</w:t>
      </w:r>
    </w:p>
    <w:p w:rsidR="00887F76" w:rsidRDefault="00887F76" w:rsidP="001438BE">
      <w:pPr>
        <w:rPr>
          <w:rFonts w:asciiTheme="majorHAnsi" w:hAnsiTheme="majorHAnsi"/>
        </w:rPr>
      </w:pPr>
      <w:r>
        <w:rPr>
          <w:rFonts w:asciiTheme="majorHAnsi" w:hAnsiTheme="majorHAnsi"/>
        </w:rPr>
        <w:t xml:space="preserve">Desire Map: </w:t>
      </w:r>
      <w:r w:rsidRPr="00887F76">
        <w:rPr>
          <w:rFonts w:asciiTheme="majorHAnsi" w:hAnsiTheme="majorHAnsi"/>
        </w:rPr>
        <w:t>https://www.thedesiremap.com/</w:t>
      </w:r>
    </w:p>
    <w:p w:rsidR="00887F76" w:rsidRDefault="00D23553" w:rsidP="001438BE">
      <w:pPr>
        <w:rPr>
          <w:rFonts w:asciiTheme="majorHAnsi" w:hAnsiTheme="majorHAnsi"/>
        </w:rPr>
      </w:pPr>
      <w:r>
        <w:rPr>
          <w:rFonts w:asciiTheme="majorHAnsi" w:hAnsiTheme="majorHAnsi"/>
        </w:rPr>
        <w:t xml:space="preserve">Forbes article on goal-setting in organizations: </w:t>
      </w:r>
      <w:r w:rsidRPr="00D23553">
        <w:rPr>
          <w:rFonts w:asciiTheme="majorHAnsi" w:hAnsiTheme="majorHAnsi"/>
        </w:rPr>
        <w:t>https://www.forbes.com/sites/markmurphy/2015/01/16/passion-is-the-missing-ingredient-in-goal-setting/#4bcacf261017</w:t>
      </w:r>
    </w:p>
    <w:p w:rsidR="006C04C3" w:rsidRDefault="006C04C3" w:rsidP="001438BE">
      <w:pPr>
        <w:rPr>
          <w:rFonts w:asciiTheme="majorHAnsi" w:hAnsiTheme="majorHAnsi"/>
        </w:rPr>
      </w:pPr>
      <w:r>
        <w:rPr>
          <w:rFonts w:asciiTheme="majorHAnsi" w:hAnsiTheme="majorHAnsi"/>
        </w:rPr>
        <w:t xml:space="preserve">VIA Survey: </w:t>
      </w:r>
      <w:r w:rsidRPr="006C04C3">
        <w:rPr>
          <w:rFonts w:asciiTheme="majorHAnsi" w:hAnsiTheme="majorHAnsi"/>
        </w:rPr>
        <w:t>http://www.viacharacter.org/www/Character-Strengths-Survey#</w:t>
      </w:r>
    </w:p>
    <w:p w:rsidR="006C04C3" w:rsidRDefault="006C04C3" w:rsidP="001438BE">
      <w:pPr>
        <w:rPr>
          <w:rFonts w:asciiTheme="majorHAnsi" w:hAnsiTheme="majorHAnsi"/>
        </w:rPr>
      </w:pPr>
      <w:r>
        <w:rPr>
          <w:rFonts w:asciiTheme="majorHAnsi" w:hAnsiTheme="majorHAnsi"/>
        </w:rPr>
        <w:t>Clifton StrengthsFinder 2.0: City of Madison and Madison Public Library have hard copy books available</w:t>
      </w:r>
    </w:p>
    <w:p w:rsidR="00D23553" w:rsidRDefault="00D23553" w:rsidP="001438BE">
      <w:pPr>
        <w:rPr>
          <w:rFonts w:asciiTheme="majorHAnsi" w:hAnsiTheme="majorHAnsi"/>
        </w:rPr>
      </w:pPr>
      <w:r>
        <w:rPr>
          <w:rFonts w:asciiTheme="majorHAnsi" w:hAnsiTheme="majorHAnsi"/>
        </w:rPr>
        <w:t xml:space="preserve">High 5 (a free strengths test): </w:t>
      </w:r>
      <w:r w:rsidRPr="00D23553">
        <w:rPr>
          <w:rFonts w:asciiTheme="majorHAnsi" w:hAnsiTheme="majorHAnsi"/>
        </w:rPr>
        <w:t>https://high5test.com/</w:t>
      </w:r>
    </w:p>
    <w:p w:rsidR="006C04C3" w:rsidRDefault="006C04C3" w:rsidP="001438BE">
      <w:pPr>
        <w:rPr>
          <w:rFonts w:asciiTheme="majorHAnsi" w:hAnsiTheme="majorHAnsi"/>
        </w:rPr>
      </w:pPr>
      <w:proofErr w:type="spellStart"/>
      <w:r>
        <w:rPr>
          <w:rFonts w:asciiTheme="majorHAnsi" w:hAnsiTheme="majorHAnsi"/>
        </w:rPr>
        <w:t>Ikigai</w:t>
      </w:r>
      <w:proofErr w:type="spellEnd"/>
      <w:r>
        <w:rPr>
          <w:rFonts w:asciiTheme="majorHAnsi" w:hAnsiTheme="majorHAnsi"/>
        </w:rPr>
        <w:t xml:space="preserve"> </w:t>
      </w:r>
      <w:proofErr w:type="gramStart"/>
      <w:r>
        <w:rPr>
          <w:rFonts w:asciiTheme="majorHAnsi" w:hAnsiTheme="majorHAnsi"/>
        </w:rPr>
        <w:t>( a</w:t>
      </w:r>
      <w:proofErr w:type="gramEnd"/>
      <w:r>
        <w:rPr>
          <w:rFonts w:asciiTheme="majorHAnsi" w:hAnsiTheme="majorHAnsi"/>
        </w:rPr>
        <w:t xml:space="preserve"> great article with some background and practical steps for getting started):</w:t>
      </w:r>
      <w:r w:rsidRPr="006C04C3">
        <w:t xml:space="preserve"> </w:t>
      </w:r>
      <w:r w:rsidRPr="006C04C3">
        <w:rPr>
          <w:rFonts w:asciiTheme="majorHAnsi" w:hAnsiTheme="majorHAnsi"/>
        </w:rPr>
        <w:t>the-japanese-concept-ikigai-is-a-formula-for-happiness-and-meaning-8e497e5afa99</w:t>
      </w:r>
      <w:r>
        <w:rPr>
          <w:rFonts w:asciiTheme="majorHAnsi" w:hAnsiTheme="majorHAnsi"/>
        </w:rPr>
        <w:t xml:space="preserve"> </w:t>
      </w:r>
    </w:p>
    <w:p w:rsidR="00D23553" w:rsidRDefault="00D23553" w:rsidP="001438BE">
      <w:pPr>
        <w:rPr>
          <w:rFonts w:asciiTheme="majorHAnsi" w:hAnsiTheme="majorHAnsi"/>
        </w:rPr>
      </w:pPr>
      <w:r w:rsidRPr="00D23553">
        <w:rPr>
          <w:rFonts w:asciiTheme="majorHAnsi" w:hAnsiTheme="majorHAnsi"/>
        </w:rPr>
        <w:t>Meyer, Paul J (2003). "What would you do if you knew you couldn’t fail? Creating S.M.A.R.T.E. Goals". Attitude Is Everything: If You Want to Succeed Above and Beyond. Meyer Resource Group, Incorporated.</w:t>
      </w:r>
    </w:p>
    <w:p w:rsidR="006C04C3" w:rsidRPr="0099543E" w:rsidRDefault="006C04C3" w:rsidP="001438BE">
      <w:pPr>
        <w:rPr>
          <w:rFonts w:asciiTheme="majorHAnsi" w:hAnsiTheme="majorHAnsi"/>
        </w:rPr>
      </w:pPr>
    </w:p>
    <w:p w:rsidR="0099543E" w:rsidRDefault="0099543E">
      <w:pPr>
        <w:rPr>
          <w:rFonts w:asciiTheme="majorHAnsi" w:eastAsiaTheme="majorEastAsia" w:hAnsiTheme="majorHAnsi" w:cstheme="majorBidi"/>
          <w:color w:val="2E74B5" w:themeColor="accent1" w:themeShade="BF"/>
          <w:sz w:val="32"/>
          <w:szCs w:val="32"/>
        </w:rPr>
      </w:pPr>
      <w:r>
        <w:br w:type="page"/>
      </w:r>
    </w:p>
    <w:p w:rsidR="000B5B51" w:rsidRDefault="000B5B51" w:rsidP="0007551E">
      <w:pPr>
        <w:pStyle w:val="Heading1"/>
      </w:pPr>
      <w:r>
        <w:rPr>
          <w:noProof/>
        </w:rPr>
        <w:lastRenderedPageBreak/>
        <w:drawing>
          <wp:anchor distT="0" distB="0" distL="114300" distR="114300" simplePos="0" relativeHeight="251667456" behindDoc="1" locked="0" layoutInCell="1" allowOverlap="1">
            <wp:simplePos x="0" y="0"/>
            <wp:positionH relativeFrom="column">
              <wp:posOffset>-752708</wp:posOffset>
            </wp:positionH>
            <wp:positionV relativeFrom="paragraph">
              <wp:posOffset>-774700</wp:posOffset>
            </wp:positionV>
            <wp:extent cx="3251200" cy="1651204"/>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651204"/>
                    </a:xfrm>
                    <a:prstGeom prst="rect">
                      <a:avLst/>
                    </a:prstGeom>
                    <a:noFill/>
                  </pic:spPr>
                </pic:pic>
              </a:graphicData>
            </a:graphic>
          </wp:anchor>
        </w:drawing>
      </w:r>
    </w:p>
    <w:p w:rsidR="0007551E" w:rsidRPr="0099543E" w:rsidRDefault="0007551E" w:rsidP="0007551E">
      <w:pPr>
        <w:pStyle w:val="Heading1"/>
      </w:pPr>
      <w:r w:rsidRPr="0099543E">
        <w:t>STEP 2: Write the IDP</w:t>
      </w:r>
    </w:p>
    <w:p w:rsidR="0007551E" w:rsidRPr="0099543E" w:rsidRDefault="0007551E" w:rsidP="0007551E">
      <w:pPr>
        <w:rPr>
          <w:rFonts w:asciiTheme="majorHAnsi" w:hAnsiTheme="majorHAnsi"/>
        </w:rPr>
      </w:pPr>
      <w:r w:rsidRPr="0099543E">
        <w:rPr>
          <w:rFonts w:asciiTheme="majorHAnsi" w:hAnsiTheme="majorHAnsi"/>
        </w:rPr>
        <w:t xml:space="preserve">The IDP helps you map out the general path you want to take toward achieving your goals. The goals you include in your IDP are based on the strengths and weakness that you identified in </w:t>
      </w:r>
      <w:r w:rsidR="006C04C3">
        <w:rPr>
          <w:rFonts w:asciiTheme="majorHAnsi" w:hAnsiTheme="majorHAnsi"/>
        </w:rPr>
        <w:t>S</w:t>
      </w:r>
      <w:r w:rsidRPr="0099543E">
        <w:rPr>
          <w:rFonts w:asciiTheme="majorHAnsi" w:hAnsiTheme="majorHAnsi"/>
        </w:rPr>
        <w:t xml:space="preserve">tep 1, together with the milestone activities that mark successful progress through your </w:t>
      </w:r>
      <w:r w:rsidR="006C04C3">
        <w:rPr>
          <w:rFonts w:asciiTheme="majorHAnsi" w:hAnsiTheme="majorHAnsi"/>
        </w:rPr>
        <w:t>employee journey</w:t>
      </w:r>
      <w:r w:rsidRPr="0099543E">
        <w:rPr>
          <w:rFonts w:asciiTheme="majorHAnsi" w:hAnsiTheme="majorHAnsi"/>
        </w:rPr>
        <w:t xml:space="preserve"> (e.g., </w:t>
      </w:r>
      <w:r w:rsidR="006C04C3">
        <w:rPr>
          <w:rFonts w:asciiTheme="majorHAnsi" w:hAnsiTheme="majorHAnsi"/>
        </w:rPr>
        <w:t xml:space="preserve">completing your probationary period, </w:t>
      </w:r>
      <w:r w:rsidR="00C50F92">
        <w:rPr>
          <w:rFonts w:asciiTheme="majorHAnsi" w:hAnsiTheme="majorHAnsi"/>
        </w:rPr>
        <w:t>promotions, new assignments</w:t>
      </w:r>
      <w:r w:rsidRPr="0099543E">
        <w:rPr>
          <w:rFonts w:asciiTheme="majorHAnsi" w:hAnsiTheme="majorHAnsi"/>
        </w:rPr>
        <w:t>), plus any other specific skills and knowledge needed to prepare for your career.</w:t>
      </w:r>
    </w:p>
    <w:p w:rsidR="0007551E" w:rsidRPr="0099543E" w:rsidRDefault="0007551E" w:rsidP="0007551E">
      <w:pPr>
        <w:rPr>
          <w:rFonts w:asciiTheme="majorHAnsi" w:hAnsiTheme="majorHAnsi"/>
        </w:rPr>
      </w:pPr>
      <w:r w:rsidRPr="0099543E">
        <w:rPr>
          <w:rFonts w:asciiTheme="majorHAnsi" w:hAnsiTheme="majorHAnsi"/>
        </w:rPr>
        <w:t xml:space="preserve">Use the table on </w:t>
      </w:r>
      <w:r w:rsidR="00C50F92">
        <w:rPr>
          <w:rFonts w:asciiTheme="majorHAnsi" w:hAnsiTheme="majorHAnsi"/>
        </w:rPr>
        <w:t>the following pages</w:t>
      </w:r>
      <w:r w:rsidRPr="0099543E">
        <w:rPr>
          <w:rFonts w:asciiTheme="majorHAnsi" w:hAnsiTheme="majorHAnsi"/>
        </w:rPr>
        <w:t xml:space="preserve"> as a starting point. You can expand and modify it to fit your own list of goals and strategies. For example, some mentees have transferred and expanded the table into an Excel spreadsheet to track multiple evolving goals over time.</w:t>
      </w:r>
    </w:p>
    <w:p w:rsidR="0007551E" w:rsidRPr="0099543E" w:rsidRDefault="0007551E" w:rsidP="0007551E">
      <w:pPr>
        <w:rPr>
          <w:rFonts w:asciiTheme="majorHAnsi" w:hAnsiTheme="majorHAnsi"/>
        </w:rPr>
      </w:pPr>
      <w:r w:rsidRPr="0099543E">
        <w:rPr>
          <w:rFonts w:asciiTheme="majorHAnsi" w:hAnsiTheme="majorHAnsi"/>
        </w:rPr>
        <w:t>And remember, your IDP is a living document that will and should be updated and changed as often as necessary</w:t>
      </w:r>
      <w:r w:rsidR="00C50F92">
        <w:rPr>
          <w:rFonts w:asciiTheme="majorHAnsi" w:hAnsiTheme="majorHAnsi"/>
        </w:rPr>
        <w:t>.</w:t>
      </w:r>
    </w:p>
    <w:p w:rsidR="0007551E" w:rsidRPr="0099543E" w:rsidRDefault="0007551E" w:rsidP="0007551E">
      <w:pPr>
        <w:rPr>
          <w:rFonts w:asciiTheme="majorHAnsi" w:hAnsiTheme="majorHAnsi"/>
          <w:i/>
        </w:rPr>
      </w:pPr>
    </w:p>
    <w:p w:rsidR="0099543E" w:rsidRDefault="0099543E">
      <w:pPr>
        <w:rPr>
          <w:rFonts w:asciiTheme="majorHAnsi" w:eastAsiaTheme="majorEastAsia" w:hAnsiTheme="majorHAnsi" w:cstheme="majorBidi"/>
          <w:color w:val="2E74B5" w:themeColor="accent1" w:themeShade="BF"/>
          <w:sz w:val="32"/>
          <w:szCs w:val="32"/>
        </w:rPr>
      </w:pPr>
      <w:r>
        <w:br w:type="page"/>
      </w:r>
    </w:p>
    <w:p w:rsidR="000B5B51" w:rsidRDefault="000B5B51" w:rsidP="0007551E">
      <w:pPr>
        <w:pStyle w:val="Heading1"/>
      </w:pPr>
      <w:r>
        <w:rPr>
          <w:noProof/>
        </w:rPr>
        <w:lastRenderedPageBreak/>
        <w:drawing>
          <wp:anchor distT="0" distB="0" distL="114300" distR="114300" simplePos="0" relativeHeight="251668480" behindDoc="1" locked="0" layoutInCell="1" allowOverlap="1">
            <wp:simplePos x="0" y="0"/>
            <wp:positionH relativeFrom="column">
              <wp:posOffset>-810895</wp:posOffset>
            </wp:positionH>
            <wp:positionV relativeFrom="paragraph">
              <wp:posOffset>-780596</wp:posOffset>
            </wp:positionV>
            <wp:extent cx="3249295" cy="165227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9295" cy="1652270"/>
                    </a:xfrm>
                    <a:prstGeom prst="rect">
                      <a:avLst/>
                    </a:prstGeom>
                    <a:noFill/>
                  </pic:spPr>
                </pic:pic>
              </a:graphicData>
            </a:graphic>
          </wp:anchor>
        </w:drawing>
      </w:r>
    </w:p>
    <w:p w:rsidR="0007551E" w:rsidRPr="0099543E" w:rsidRDefault="00D23553" w:rsidP="0007551E">
      <w:pPr>
        <w:pStyle w:val="Heading1"/>
      </w:pPr>
      <w:r>
        <w:t>QUANTITATIVE Self-A</w:t>
      </w:r>
      <w:r w:rsidR="0007551E" w:rsidRPr="0099543E">
        <w:t xml:space="preserve">ssessment </w:t>
      </w:r>
      <w:r>
        <w:t>S</w:t>
      </w:r>
      <w:r w:rsidR="0007551E" w:rsidRPr="0099543E">
        <w:t>ummary</w:t>
      </w:r>
    </w:p>
    <w:p w:rsidR="0007551E" w:rsidRPr="0099543E" w:rsidRDefault="00D23553" w:rsidP="0007551E">
      <w:pPr>
        <w:rPr>
          <w:rFonts w:asciiTheme="majorHAnsi" w:hAnsiTheme="majorHAnsi"/>
        </w:rPr>
      </w:pPr>
      <w:r>
        <w:rPr>
          <w:rFonts w:asciiTheme="majorHAnsi" w:hAnsiTheme="majorHAnsi"/>
        </w:rPr>
        <w:t xml:space="preserve">In reviewing the numerical data, be sure to jot down the specific question topics in the list below.  Which of the topics would energize you?  Which would be a total drain on your energy and time?  Use those to help you </w:t>
      </w:r>
      <w:r w:rsidR="003C5108">
        <w:rPr>
          <w:rFonts w:asciiTheme="majorHAnsi" w:hAnsiTheme="majorHAnsi"/>
        </w:rPr>
        <w:t>highlight the most important overall 3-5 to focus on.</w:t>
      </w:r>
    </w:p>
    <w:tbl>
      <w:tblPr>
        <w:tblStyle w:val="TableGrid"/>
        <w:tblW w:w="0" w:type="auto"/>
        <w:tblLook w:val="04A0" w:firstRow="1" w:lastRow="0" w:firstColumn="1" w:lastColumn="0" w:noHBand="0" w:noVBand="1"/>
      </w:tblPr>
      <w:tblGrid>
        <w:gridCol w:w="4765"/>
        <w:gridCol w:w="4860"/>
      </w:tblGrid>
      <w:tr w:rsidR="0007551E" w:rsidRPr="0099543E" w:rsidTr="00D23553">
        <w:tc>
          <w:tcPr>
            <w:tcW w:w="4765" w:type="dxa"/>
          </w:tcPr>
          <w:p w:rsidR="0007551E" w:rsidRPr="00D23553" w:rsidRDefault="00D23553" w:rsidP="00D23553">
            <w:pPr>
              <w:pStyle w:val="Heading2"/>
              <w:outlineLvl w:val="1"/>
              <w:rPr>
                <w:sz w:val="24"/>
              </w:rPr>
            </w:pPr>
            <w:r w:rsidRPr="00D23553">
              <w:rPr>
                <w:sz w:val="22"/>
              </w:rPr>
              <w:t>Topics from Confident (4’s and 5’s</w:t>
            </w:r>
            <w:r w:rsidR="0007551E" w:rsidRPr="00D23553">
              <w:rPr>
                <w:sz w:val="22"/>
              </w:rPr>
              <w:t>)</w:t>
            </w:r>
            <w:r w:rsidRPr="00D23553">
              <w:rPr>
                <w:sz w:val="22"/>
              </w:rPr>
              <w:t xml:space="preserve"> Categories</w:t>
            </w:r>
          </w:p>
        </w:tc>
        <w:tc>
          <w:tcPr>
            <w:tcW w:w="4860" w:type="dxa"/>
          </w:tcPr>
          <w:p w:rsidR="0007551E" w:rsidRPr="00D23553" w:rsidRDefault="00D23553" w:rsidP="00D23553">
            <w:pPr>
              <w:pStyle w:val="Heading2"/>
              <w:outlineLvl w:val="1"/>
              <w:rPr>
                <w:sz w:val="24"/>
              </w:rPr>
            </w:pPr>
            <w:r w:rsidRPr="00D23553">
              <w:rPr>
                <w:sz w:val="22"/>
              </w:rPr>
              <w:t xml:space="preserve">Topics from the </w:t>
            </w:r>
            <w:r w:rsidR="0007551E" w:rsidRPr="00D23553">
              <w:rPr>
                <w:sz w:val="22"/>
              </w:rPr>
              <w:t>Uncon</w:t>
            </w:r>
            <w:r w:rsidRPr="00D23553">
              <w:rPr>
                <w:sz w:val="22"/>
              </w:rPr>
              <w:t>fident (1’s and 2’s</w:t>
            </w:r>
            <w:r w:rsidR="0007551E" w:rsidRPr="00D23553">
              <w:rPr>
                <w:sz w:val="22"/>
              </w:rPr>
              <w:t>)</w:t>
            </w:r>
            <w:r>
              <w:rPr>
                <w:sz w:val="22"/>
              </w:rPr>
              <w:t xml:space="preserve"> </w:t>
            </w:r>
            <w:r w:rsidRPr="00D23553">
              <w:rPr>
                <w:sz w:val="22"/>
              </w:rPr>
              <w:t>Categories</w:t>
            </w:r>
          </w:p>
        </w:tc>
      </w:tr>
      <w:tr w:rsidR="00D90FCA" w:rsidRPr="0099543E" w:rsidTr="00D23553">
        <w:trPr>
          <w:trHeight w:val="4265"/>
        </w:trPr>
        <w:tc>
          <w:tcPr>
            <w:tcW w:w="4765" w:type="dxa"/>
          </w:tcPr>
          <w:p w:rsidR="00D90FCA" w:rsidRPr="0099543E" w:rsidRDefault="00D90FCA" w:rsidP="0099543E"/>
        </w:tc>
        <w:tc>
          <w:tcPr>
            <w:tcW w:w="4860" w:type="dxa"/>
          </w:tcPr>
          <w:p w:rsidR="00D90FCA" w:rsidRDefault="00D90FCA"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Default="003C5108" w:rsidP="0099543E"/>
          <w:p w:rsidR="003C5108" w:rsidRPr="0099543E" w:rsidRDefault="003C5108" w:rsidP="0099543E"/>
        </w:tc>
      </w:tr>
    </w:tbl>
    <w:p w:rsidR="00D23553" w:rsidRPr="0099543E" w:rsidRDefault="00D23553" w:rsidP="0007551E">
      <w:pPr>
        <w:rPr>
          <w:rFonts w:asciiTheme="majorHAnsi" w:hAnsiTheme="majorHAnsi"/>
        </w:rPr>
      </w:pPr>
    </w:p>
    <w:p w:rsidR="0007551E" w:rsidRPr="0099543E" w:rsidRDefault="003C5108" w:rsidP="0007551E">
      <w:pPr>
        <w:rPr>
          <w:rFonts w:asciiTheme="majorHAnsi" w:hAnsiTheme="majorHAnsi"/>
        </w:rPr>
      </w:pPr>
      <w:r>
        <w:rPr>
          <w:rFonts w:asciiTheme="majorHAnsi" w:hAnsiTheme="majorHAnsi"/>
          <w:noProof/>
          <w:sz w:val="44"/>
          <w:szCs w:val="44"/>
        </w:rPr>
        <w:lastRenderedPageBreak/>
        <w:drawing>
          <wp:anchor distT="0" distB="0" distL="114300" distR="114300" simplePos="0" relativeHeight="251669504" behindDoc="1" locked="0" layoutInCell="1" allowOverlap="1">
            <wp:simplePos x="0" y="0"/>
            <wp:positionH relativeFrom="column">
              <wp:posOffset>-753110</wp:posOffset>
            </wp:positionH>
            <wp:positionV relativeFrom="paragraph">
              <wp:posOffset>-1087491</wp:posOffset>
            </wp:positionV>
            <wp:extent cx="3249295" cy="165227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9295" cy="1652270"/>
                    </a:xfrm>
                    <a:prstGeom prst="rect">
                      <a:avLst/>
                    </a:prstGeom>
                    <a:noFill/>
                  </pic:spPr>
                </pic:pic>
              </a:graphicData>
            </a:graphic>
          </wp:anchor>
        </w:drawing>
      </w:r>
      <w:r w:rsidR="00D23553">
        <w:rPr>
          <w:rStyle w:val="Heading1Char"/>
        </w:rPr>
        <w:t>QUALITATIVE Self-Assessment Summary</w:t>
      </w:r>
    </w:p>
    <w:p w:rsidR="0007551E" w:rsidRPr="0099543E" w:rsidRDefault="0007551E" w:rsidP="0007551E">
      <w:pPr>
        <w:rPr>
          <w:rFonts w:asciiTheme="majorHAnsi" w:hAnsiTheme="majorHAnsi"/>
        </w:rPr>
      </w:pPr>
      <w:r w:rsidRPr="0099543E">
        <w:rPr>
          <w:rFonts w:asciiTheme="majorHAnsi" w:hAnsiTheme="majorHAnsi"/>
        </w:rPr>
        <w:t>Define approaches and strategies below, and include a timeframe for beginning and completing these actions. Make sure to have an outcome statement that is clear enough to allow someone (including you!) to know if you’ve met your objective.</w:t>
      </w:r>
    </w:p>
    <w:tbl>
      <w:tblPr>
        <w:tblStyle w:val="TableGrid"/>
        <w:tblW w:w="0" w:type="auto"/>
        <w:tblLook w:val="04A0" w:firstRow="1" w:lastRow="0" w:firstColumn="1" w:lastColumn="0" w:noHBand="0" w:noVBand="1"/>
      </w:tblPr>
      <w:tblGrid>
        <w:gridCol w:w="2337"/>
        <w:gridCol w:w="2337"/>
        <w:gridCol w:w="2338"/>
        <w:gridCol w:w="2613"/>
      </w:tblGrid>
      <w:tr w:rsidR="0007551E" w:rsidRPr="0099543E" w:rsidTr="00D23553">
        <w:tc>
          <w:tcPr>
            <w:tcW w:w="2337" w:type="dxa"/>
          </w:tcPr>
          <w:p w:rsidR="0007551E" w:rsidRPr="00D23553" w:rsidRDefault="00D23553" w:rsidP="00926980">
            <w:pPr>
              <w:pStyle w:val="Heading2"/>
              <w:outlineLvl w:val="1"/>
              <w:rPr>
                <w:sz w:val="22"/>
              </w:rPr>
            </w:pPr>
            <w:r w:rsidRPr="00D23553">
              <w:rPr>
                <w:sz w:val="22"/>
              </w:rPr>
              <w:t>Skills,</w:t>
            </w:r>
            <w:r>
              <w:rPr>
                <w:sz w:val="22"/>
              </w:rPr>
              <w:t xml:space="preserve"> Knowledge, or Attitudes to be </w:t>
            </w:r>
            <w:proofErr w:type="gramStart"/>
            <w:r>
              <w:rPr>
                <w:sz w:val="22"/>
              </w:rPr>
              <w:t>L</w:t>
            </w:r>
            <w:r w:rsidRPr="00D23553">
              <w:rPr>
                <w:sz w:val="22"/>
              </w:rPr>
              <w:t>earned</w:t>
            </w:r>
            <w:proofErr w:type="gramEnd"/>
          </w:p>
        </w:tc>
        <w:tc>
          <w:tcPr>
            <w:tcW w:w="2337" w:type="dxa"/>
          </w:tcPr>
          <w:p w:rsidR="0007551E" w:rsidRPr="00D23553" w:rsidRDefault="00D23553" w:rsidP="00D23553">
            <w:pPr>
              <w:pStyle w:val="Heading2"/>
              <w:outlineLvl w:val="1"/>
              <w:rPr>
                <w:sz w:val="22"/>
              </w:rPr>
            </w:pPr>
            <w:r>
              <w:rPr>
                <w:sz w:val="22"/>
              </w:rPr>
              <w:t>Approaches and S</w:t>
            </w:r>
            <w:r w:rsidR="0007551E" w:rsidRPr="00D23553">
              <w:rPr>
                <w:sz w:val="22"/>
              </w:rPr>
              <w:t>trategies</w:t>
            </w:r>
          </w:p>
        </w:tc>
        <w:tc>
          <w:tcPr>
            <w:tcW w:w="2338" w:type="dxa"/>
          </w:tcPr>
          <w:p w:rsidR="0007551E" w:rsidRPr="00D23553" w:rsidRDefault="0007551E" w:rsidP="00926980">
            <w:pPr>
              <w:pStyle w:val="Heading2"/>
              <w:outlineLvl w:val="1"/>
              <w:rPr>
                <w:sz w:val="22"/>
              </w:rPr>
            </w:pPr>
            <w:r w:rsidRPr="00D23553">
              <w:rPr>
                <w:sz w:val="22"/>
              </w:rPr>
              <w:t>Timeframe</w:t>
            </w:r>
          </w:p>
        </w:tc>
        <w:tc>
          <w:tcPr>
            <w:tcW w:w="2613" w:type="dxa"/>
          </w:tcPr>
          <w:p w:rsidR="0007551E" w:rsidRPr="00D23553" w:rsidRDefault="0007551E" w:rsidP="00926980">
            <w:pPr>
              <w:pStyle w:val="Heading2"/>
              <w:outlineLvl w:val="1"/>
              <w:rPr>
                <w:sz w:val="22"/>
              </w:rPr>
            </w:pPr>
            <w:r w:rsidRPr="00D23553">
              <w:rPr>
                <w:sz w:val="22"/>
              </w:rPr>
              <w:t>Outcomes</w:t>
            </w:r>
          </w:p>
        </w:tc>
      </w:tr>
      <w:tr w:rsidR="0007551E" w:rsidRPr="0099543E" w:rsidTr="00D23553">
        <w:tc>
          <w:tcPr>
            <w:tcW w:w="2337" w:type="dxa"/>
          </w:tcPr>
          <w:p w:rsidR="0007551E" w:rsidRDefault="0007551E" w:rsidP="002267C3">
            <w:pPr>
              <w:rPr>
                <w:rFonts w:asciiTheme="majorHAnsi" w:hAnsiTheme="majorHAnsi"/>
              </w:rPr>
            </w:pPr>
          </w:p>
          <w:p w:rsidR="0099543E" w:rsidRPr="0099543E" w:rsidRDefault="0099543E" w:rsidP="002267C3">
            <w:pPr>
              <w:rPr>
                <w:rFonts w:asciiTheme="majorHAnsi" w:hAnsiTheme="majorHAnsi"/>
              </w:rPr>
            </w:pPr>
          </w:p>
        </w:tc>
        <w:tc>
          <w:tcPr>
            <w:tcW w:w="2337" w:type="dxa"/>
          </w:tcPr>
          <w:p w:rsidR="0007551E" w:rsidRPr="0099543E" w:rsidRDefault="0007551E" w:rsidP="002267C3">
            <w:pPr>
              <w:rPr>
                <w:rFonts w:asciiTheme="majorHAnsi" w:hAnsiTheme="majorHAnsi"/>
              </w:rPr>
            </w:pPr>
          </w:p>
        </w:tc>
        <w:tc>
          <w:tcPr>
            <w:tcW w:w="2338" w:type="dxa"/>
          </w:tcPr>
          <w:p w:rsidR="0007551E" w:rsidRPr="0099543E" w:rsidRDefault="0007551E" w:rsidP="002267C3">
            <w:pPr>
              <w:rPr>
                <w:rFonts w:asciiTheme="majorHAnsi" w:hAnsiTheme="majorHAnsi"/>
              </w:rPr>
            </w:pPr>
          </w:p>
        </w:tc>
        <w:tc>
          <w:tcPr>
            <w:tcW w:w="2613" w:type="dxa"/>
          </w:tcPr>
          <w:p w:rsidR="0007551E" w:rsidRPr="0099543E" w:rsidRDefault="0007551E" w:rsidP="002267C3">
            <w:pPr>
              <w:rPr>
                <w:rFonts w:asciiTheme="majorHAnsi" w:hAnsiTheme="majorHAnsi"/>
              </w:rPr>
            </w:pPr>
          </w:p>
        </w:tc>
      </w:tr>
      <w:tr w:rsidR="0007551E" w:rsidRPr="0099543E" w:rsidTr="00D23553">
        <w:tc>
          <w:tcPr>
            <w:tcW w:w="2337" w:type="dxa"/>
          </w:tcPr>
          <w:p w:rsidR="0007551E" w:rsidRDefault="0007551E" w:rsidP="002267C3">
            <w:pPr>
              <w:rPr>
                <w:rFonts w:asciiTheme="majorHAnsi" w:hAnsiTheme="majorHAnsi"/>
              </w:rPr>
            </w:pPr>
          </w:p>
          <w:p w:rsidR="0099543E" w:rsidRPr="0099543E" w:rsidRDefault="0099543E" w:rsidP="002267C3">
            <w:pPr>
              <w:rPr>
                <w:rFonts w:asciiTheme="majorHAnsi" w:hAnsiTheme="majorHAnsi"/>
              </w:rPr>
            </w:pPr>
          </w:p>
        </w:tc>
        <w:tc>
          <w:tcPr>
            <w:tcW w:w="2337" w:type="dxa"/>
          </w:tcPr>
          <w:p w:rsidR="0007551E" w:rsidRPr="0099543E" w:rsidRDefault="0007551E" w:rsidP="002267C3">
            <w:pPr>
              <w:rPr>
                <w:rFonts w:asciiTheme="majorHAnsi" w:hAnsiTheme="majorHAnsi"/>
              </w:rPr>
            </w:pPr>
          </w:p>
        </w:tc>
        <w:tc>
          <w:tcPr>
            <w:tcW w:w="2338" w:type="dxa"/>
          </w:tcPr>
          <w:p w:rsidR="0007551E" w:rsidRPr="0099543E" w:rsidRDefault="0007551E" w:rsidP="002267C3">
            <w:pPr>
              <w:rPr>
                <w:rFonts w:asciiTheme="majorHAnsi" w:hAnsiTheme="majorHAnsi"/>
              </w:rPr>
            </w:pPr>
          </w:p>
        </w:tc>
        <w:tc>
          <w:tcPr>
            <w:tcW w:w="2613" w:type="dxa"/>
          </w:tcPr>
          <w:p w:rsidR="0007551E" w:rsidRPr="0099543E" w:rsidRDefault="0007551E" w:rsidP="002267C3">
            <w:pPr>
              <w:rPr>
                <w:rFonts w:asciiTheme="majorHAnsi" w:hAnsiTheme="majorHAnsi"/>
              </w:rPr>
            </w:pPr>
          </w:p>
        </w:tc>
      </w:tr>
      <w:tr w:rsidR="0007551E" w:rsidRPr="0099543E" w:rsidTr="00D23553">
        <w:tc>
          <w:tcPr>
            <w:tcW w:w="2337" w:type="dxa"/>
          </w:tcPr>
          <w:p w:rsidR="0007551E" w:rsidRDefault="0007551E" w:rsidP="002267C3">
            <w:pPr>
              <w:rPr>
                <w:rFonts w:asciiTheme="majorHAnsi" w:hAnsiTheme="majorHAnsi"/>
              </w:rPr>
            </w:pPr>
          </w:p>
          <w:p w:rsidR="0099543E" w:rsidRPr="0099543E" w:rsidRDefault="0099543E" w:rsidP="002267C3">
            <w:pPr>
              <w:rPr>
                <w:rFonts w:asciiTheme="majorHAnsi" w:hAnsiTheme="majorHAnsi"/>
              </w:rPr>
            </w:pPr>
          </w:p>
        </w:tc>
        <w:tc>
          <w:tcPr>
            <w:tcW w:w="2337" w:type="dxa"/>
          </w:tcPr>
          <w:p w:rsidR="0007551E" w:rsidRPr="0099543E" w:rsidRDefault="0007551E" w:rsidP="002267C3">
            <w:pPr>
              <w:rPr>
                <w:rFonts w:asciiTheme="majorHAnsi" w:hAnsiTheme="majorHAnsi"/>
              </w:rPr>
            </w:pPr>
          </w:p>
        </w:tc>
        <w:tc>
          <w:tcPr>
            <w:tcW w:w="2338" w:type="dxa"/>
          </w:tcPr>
          <w:p w:rsidR="0007551E" w:rsidRPr="0099543E" w:rsidRDefault="0007551E" w:rsidP="002267C3">
            <w:pPr>
              <w:rPr>
                <w:rFonts w:asciiTheme="majorHAnsi" w:hAnsiTheme="majorHAnsi"/>
              </w:rPr>
            </w:pPr>
          </w:p>
        </w:tc>
        <w:tc>
          <w:tcPr>
            <w:tcW w:w="2613" w:type="dxa"/>
          </w:tcPr>
          <w:p w:rsidR="0007551E" w:rsidRPr="0099543E" w:rsidRDefault="0007551E" w:rsidP="002267C3">
            <w:pPr>
              <w:rPr>
                <w:rFonts w:asciiTheme="majorHAnsi" w:hAnsiTheme="majorHAnsi"/>
              </w:rPr>
            </w:pPr>
          </w:p>
        </w:tc>
      </w:tr>
      <w:tr w:rsidR="0007551E" w:rsidRPr="0099543E" w:rsidTr="00D23553">
        <w:tc>
          <w:tcPr>
            <w:tcW w:w="2337" w:type="dxa"/>
          </w:tcPr>
          <w:p w:rsidR="0007551E" w:rsidRDefault="0007551E" w:rsidP="002267C3">
            <w:pPr>
              <w:rPr>
                <w:rFonts w:asciiTheme="majorHAnsi" w:hAnsiTheme="majorHAnsi"/>
              </w:rPr>
            </w:pPr>
          </w:p>
          <w:p w:rsidR="0099543E" w:rsidRPr="0099543E" w:rsidRDefault="0099543E" w:rsidP="002267C3">
            <w:pPr>
              <w:rPr>
                <w:rFonts w:asciiTheme="majorHAnsi" w:hAnsiTheme="majorHAnsi"/>
              </w:rPr>
            </w:pPr>
          </w:p>
        </w:tc>
        <w:tc>
          <w:tcPr>
            <w:tcW w:w="2337" w:type="dxa"/>
          </w:tcPr>
          <w:p w:rsidR="0007551E" w:rsidRPr="0099543E" w:rsidRDefault="0007551E" w:rsidP="002267C3">
            <w:pPr>
              <w:rPr>
                <w:rFonts w:asciiTheme="majorHAnsi" w:hAnsiTheme="majorHAnsi"/>
              </w:rPr>
            </w:pPr>
          </w:p>
        </w:tc>
        <w:tc>
          <w:tcPr>
            <w:tcW w:w="2338" w:type="dxa"/>
          </w:tcPr>
          <w:p w:rsidR="0007551E" w:rsidRPr="0099543E" w:rsidRDefault="0007551E" w:rsidP="002267C3">
            <w:pPr>
              <w:rPr>
                <w:rFonts w:asciiTheme="majorHAnsi" w:hAnsiTheme="majorHAnsi"/>
              </w:rPr>
            </w:pPr>
          </w:p>
        </w:tc>
        <w:tc>
          <w:tcPr>
            <w:tcW w:w="2613" w:type="dxa"/>
          </w:tcPr>
          <w:p w:rsidR="0007551E" w:rsidRPr="0099543E" w:rsidRDefault="0007551E" w:rsidP="002267C3">
            <w:pPr>
              <w:rPr>
                <w:rFonts w:asciiTheme="majorHAnsi" w:hAnsiTheme="majorHAnsi"/>
              </w:rPr>
            </w:pPr>
          </w:p>
        </w:tc>
      </w:tr>
      <w:tr w:rsidR="003C5108" w:rsidRPr="0099543E" w:rsidTr="00D23553">
        <w:tc>
          <w:tcPr>
            <w:tcW w:w="2337" w:type="dxa"/>
          </w:tcPr>
          <w:p w:rsidR="003C5108" w:rsidRDefault="003C5108" w:rsidP="002267C3">
            <w:pPr>
              <w:rPr>
                <w:rFonts w:asciiTheme="majorHAnsi" w:hAnsiTheme="majorHAnsi"/>
              </w:rPr>
            </w:pPr>
          </w:p>
          <w:p w:rsidR="003C5108" w:rsidRDefault="003C5108" w:rsidP="002267C3">
            <w:pPr>
              <w:rPr>
                <w:rFonts w:asciiTheme="majorHAnsi" w:hAnsiTheme="majorHAnsi"/>
              </w:rPr>
            </w:pPr>
          </w:p>
        </w:tc>
        <w:tc>
          <w:tcPr>
            <w:tcW w:w="2337" w:type="dxa"/>
          </w:tcPr>
          <w:p w:rsidR="003C5108" w:rsidRPr="0099543E" w:rsidRDefault="003C5108" w:rsidP="002267C3">
            <w:pPr>
              <w:rPr>
                <w:rFonts w:asciiTheme="majorHAnsi" w:hAnsiTheme="majorHAnsi"/>
              </w:rPr>
            </w:pPr>
          </w:p>
        </w:tc>
        <w:tc>
          <w:tcPr>
            <w:tcW w:w="2338" w:type="dxa"/>
          </w:tcPr>
          <w:p w:rsidR="003C5108" w:rsidRPr="0099543E" w:rsidRDefault="003C5108" w:rsidP="002267C3">
            <w:pPr>
              <w:rPr>
                <w:rFonts w:asciiTheme="majorHAnsi" w:hAnsiTheme="majorHAnsi"/>
              </w:rPr>
            </w:pPr>
          </w:p>
        </w:tc>
        <w:tc>
          <w:tcPr>
            <w:tcW w:w="2613" w:type="dxa"/>
          </w:tcPr>
          <w:p w:rsidR="003C5108" w:rsidRPr="0099543E" w:rsidRDefault="003C5108" w:rsidP="002267C3">
            <w:pPr>
              <w:rPr>
                <w:rFonts w:asciiTheme="majorHAnsi" w:hAnsiTheme="majorHAnsi"/>
              </w:rPr>
            </w:pPr>
          </w:p>
        </w:tc>
      </w:tr>
      <w:tr w:rsidR="003C5108" w:rsidRPr="0099543E" w:rsidTr="00D23553">
        <w:tc>
          <w:tcPr>
            <w:tcW w:w="2337" w:type="dxa"/>
          </w:tcPr>
          <w:p w:rsidR="003C5108" w:rsidRDefault="003C5108" w:rsidP="002267C3">
            <w:pPr>
              <w:rPr>
                <w:rFonts w:asciiTheme="majorHAnsi" w:hAnsiTheme="majorHAnsi"/>
              </w:rPr>
            </w:pPr>
          </w:p>
          <w:p w:rsidR="003C5108" w:rsidRDefault="003C5108" w:rsidP="002267C3">
            <w:pPr>
              <w:rPr>
                <w:rFonts w:asciiTheme="majorHAnsi" w:hAnsiTheme="majorHAnsi"/>
              </w:rPr>
            </w:pPr>
          </w:p>
        </w:tc>
        <w:tc>
          <w:tcPr>
            <w:tcW w:w="2337" w:type="dxa"/>
          </w:tcPr>
          <w:p w:rsidR="003C5108" w:rsidRPr="0099543E" w:rsidRDefault="003C5108" w:rsidP="002267C3">
            <w:pPr>
              <w:rPr>
                <w:rFonts w:asciiTheme="majorHAnsi" w:hAnsiTheme="majorHAnsi"/>
              </w:rPr>
            </w:pPr>
          </w:p>
        </w:tc>
        <w:tc>
          <w:tcPr>
            <w:tcW w:w="2338" w:type="dxa"/>
          </w:tcPr>
          <w:p w:rsidR="003C5108" w:rsidRPr="0099543E" w:rsidRDefault="003C5108" w:rsidP="002267C3">
            <w:pPr>
              <w:rPr>
                <w:rFonts w:asciiTheme="majorHAnsi" w:hAnsiTheme="majorHAnsi"/>
              </w:rPr>
            </w:pPr>
          </w:p>
        </w:tc>
        <w:tc>
          <w:tcPr>
            <w:tcW w:w="2613" w:type="dxa"/>
          </w:tcPr>
          <w:p w:rsidR="003C5108" w:rsidRPr="0099543E" w:rsidRDefault="003C5108" w:rsidP="002267C3">
            <w:pPr>
              <w:rPr>
                <w:rFonts w:asciiTheme="majorHAnsi" w:hAnsiTheme="majorHAnsi"/>
              </w:rPr>
            </w:pPr>
          </w:p>
        </w:tc>
      </w:tr>
    </w:tbl>
    <w:p w:rsidR="00926980" w:rsidRDefault="000B5B51" w:rsidP="00926980">
      <w:pPr>
        <w:pStyle w:val="Heading1"/>
      </w:pPr>
      <w:r>
        <w:t>G</w:t>
      </w:r>
      <w:r w:rsidR="00926980" w:rsidRPr="0099543E">
        <w:t xml:space="preserve">oal </w:t>
      </w:r>
      <w:r w:rsidR="003C5108">
        <w:t>P</w:t>
      </w:r>
      <w:r w:rsidR="00926980" w:rsidRPr="0099543E">
        <w:t>rioritization</w:t>
      </w:r>
    </w:p>
    <w:tbl>
      <w:tblPr>
        <w:tblStyle w:val="TableGrid"/>
        <w:tblW w:w="0" w:type="auto"/>
        <w:tblLook w:val="04A0" w:firstRow="1" w:lastRow="0" w:firstColumn="1" w:lastColumn="0" w:noHBand="0" w:noVBand="1"/>
      </w:tblPr>
      <w:tblGrid>
        <w:gridCol w:w="580"/>
        <w:gridCol w:w="4185"/>
        <w:gridCol w:w="4410"/>
      </w:tblGrid>
      <w:tr w:rsidR="000B5B51" w:rsidRPr="0099543E" w:rsidTr="00441CAD">
        <w:tc>
          <w:tcPr>
            <w:tcW w:w="580" w:type="dxa"/>
          </w:tcPr>
          <w:p w:rsidR="000B5B51" w:rsidRPr="0099543E" w:rsidRDefault="000B5B51" w:rsidP="00C50F92">
            <w:pPr>
              <w:pStyle w:val="Heading2"/>
              <w:jc w:val="center"/>
              <w:outlineLvl w:val="1"/>
            </w:pPr>
          </w:p>
        </w:tc>
        <w:tc>
          <w:tcPr>
            <w:tcW w:w="4185" w:type="dxa"/>
          </w:tcPr>
          <w:p w:rsidR="000B5B51" w:rsidRPr="0099543E" w:rsidRDefault="003C5108" w:rsidP="00C50F92">
            <w:pPr>
              <w:pStyle w:val="Heading2"/>
              <w:jc w:val="center"/>
              <w:outlineLvl w:val="1"/>
            </w:pPr>
            <w:r>
              <w:t>Near T</w:t>
            </w:r>
            <w:r w:rsidR="000B5B51" w:rsidRPr="0099543E">
              <w:t>erm (within the next 6 months)</w:t>
            </w:r>
          </w:p>
        </w:tc>
        <w:tc>
          <w:tcPr>
            <w:tcW w:w="4410" w:type="dxa"/>
          </w:tcPr>
          <w:p w:rsidR="000B5B51" w:rsidRPr="0099543E" w:rsidRDefault="003C5108" w:rsidP="00C50F92">
            <w:pPr>
              <w:pStyle w:val="Heading2"/>
              <w:jc w:val="center"/>
              <w:outlineLvl w:val="1"/>
            </w:pPr>
            <w:r>
              <w:t>Long T</w:t>
            </w:r>
            <w:r w:rsidR="000B5B51" w:rsidRPr="0099543E">
              <w:t>erm (more than 6 months away)</w:t>
            </w:r>
          </w:p>
        </w:tc>
      </w:tr>
      <w:tr w:rsidR="000B5B51" w:rsidRPr="0099543E" w:rsidTr="00441CAD">
        <w:trPr>
          <w:cantSplit/>
          <w:trHeight w:val="1134"/>
        </w:trPr>
        <w:tc>
          <w:tcPr>
            <w:tcW w:w="580" w:type="dxa"/>
            <w:textDirection w:val="btLr"/>
          </w:tcPr>
          <w:p w:rsidR="000B5B51" w:rsidRPr="000B5B51" w:rsidRDefault="003C5108" w:rsidP="00C50F92">
            <w:pPr>
              <w:pStyle w:val="Heading2"/>
              <w:ind w:left="113" w:right="113"/>
              <w:jc w:val="center"/>
              <w:outlineLvl w:val="1"/>
            </w:pPr>
            <w:r>
              <w:t>High Impact</w:t>
            </w:r>
          </w:p>
        </w:tc>
        <w:tc>
          <w:tcPr>
            <w:tcW w:w="4185" w:type="dxa"/>
          </w:tcPr>
          <w:p w:rsidR="000B5B51" w:rsidRDefault="000B5B51" w:rsidP="00C50F92">
            <w:pPr>
              <w:pStyle w:val="Heading2"/>
              <w:jc w:val="center"/>
              <w:outlineLvl w:val="1"/>
            </w:pPr>
          </w:p>
          <w:p w:rsidR="000B5B51" w:rsidRDefault="000B5B51" w:rsidP="00C50F92">
            <w:pPr>
              <w:jc w:val="center"/>
            </w:pPr>
          </w:p>
          <w:p w:rsidR="000B5B51" w:rsidRDefault="000B5B51" w:rsidP="00C50F92">
            <w:pPr>
              <w:jc w:val="center"/>
            </w:pPr>
          </w:p>
          <w:p w:rsidR="000B5B51" w:rsidRDefault="000B5B51" w:rsidP="00C50F92">
            <w:pPr>
              <w:jc w:val="center"/>
            </w:pPr>
          </w:p>
          <w:p w:rsidR="000B5B51" w:rsidRDefault="000B5B51" w:rsidP="00C50F92">
            <w:pPr>
              <w:jc w:val="center"/>
            </w:pPr>
          </w:p>
          <w:p w:rsidR="000B5B51" w:rsidRPr="0099543E" w:rsidRDefault="000B5B51" w:rsidP="00C50F92">
            <w:pPr>
              <w:jc w:val="center"/>
            </w:pPr>
          </w:p>
        </w:tc>
        <w:tc>
          <w:tcPr>
            <w:tcW w:w="4410" w:type="dxa"/>
          </w:tcPr>
          <w:p w:rsidR="000B5B51" w:rsidRDefault="000B5B51" w:rsidP="00C50F92">
            <w:pPr>
              <w:pStyle w:val="Heading2"/>
              <w:jc w:val="center"/>
              <w:outlineLvl w:val="1"/>
            </w:pPr>
          </w:p>
          <w:p w:rsidR="000B5B51" w:rsidRDefault="000B5B51" w:rsidP="00C50F92">
            <w:pPr>
              <w:jc w:val="center"/>
            </w:pPr>
          </w:p>
          <w:p w:rsidR="000B5B51" w:rsidRDefault="000B5B51" w:rsidP="00C50F92">
            <w:pPr>
              <w:jc w:val="center"/>
            </w:pPr>
          </w:p>
          <w:p w:rsidR="000B5B51" w:rsidRDefault="000B5B51" w:rsidP="00C50F92">
            <w:pPr>
              <w:jc w:val="center"/>
            </w:pPr>
          </w:p>
          <w:p w:rsidR="000B5B51" w:rsidRDefault="000B5B51" w:rsidP="00C50F92">
            <w:pPr>
              <w:jc w:val="center"/>
            </w:pPr>
          </w:p>
          <w:p w:rsidR="000B5B51" w:rsidRDefault="000B5B51" w:rsidP="00C50F92">
            <w:pPr>
              <w:jc w:val="center"/>
            </w:pPr>
          </w:p>
          <w:p w:rsidR="000B5B51" w:rsidRPr="0099543E" w:rsidRDefault="000B5B51" w:rsidP="00C50F92">
            <w:pPr>
              <w:jc w:val="center"/>
            </w:pPr>
          </w:p>
        </w:tc>
      </w:tr>
      <w:tr w:rsidR="000B5B51" w:rsidRPr="0099543E" w:rsidTr="00441CAD">
        <w:trPr>
          <w:cantSplit/>
          <w:trHeight w:val="1134"/>
        </w:trPr>
        <w:tc>
          <w:tcPr>
            <w:tcW w:w="580" w:type="dxa"/>
            <w:textDirection w:val="btLr"/>
          </w:tcPr>
          <w:p w:rsidR="000B5B51" w:rsidRDefault="003C5108" w:rsidP="00C50F92">
            <w:pPr>
              <w:pStyle w:val="Heading2"/>
              <w:ind w:left="113" w:right="113"/>
              <w:jc w:val="center"/>
              <w:outlineLvl w:val="1"/>
            </w:pPr>
            <w:r>
              <w:t>Low Impact</w:t>
            </w:r>
          </w:p>
        </w:tc>
        <w:tc>
          <w:tcPr>
            <w:tcW w:w="4185" w:type="dxa"/>
          </w:tcPr>
          <w:p w:rsidR="000B5B51" w:rsidRDefault="000B5B51" w:rsidP="00C50F92">
            <w:pPr>
              <w:pStyle w:val="Heading2"/>
              <w:jc w:val="center"/>
              <w:outlineLvl w:val="1"/>
            </w:pPr>
          </w:p>
          <w:p w:rsidR="000B5B51" w:rsidRDefault="000B5B51" w:rsidP="00C50F92">
            <w:pPr>
              <w:jc w:val="center"/>
            </w:pPr>
          </w:p>
          <w:p w:rsidR="000B5B51" w:rsidRDefault="000B5B51" w:rsidP="00C50F92">
            <w:pPr>
              <w:jc w:val="center"/>
            </w:pPr>
          </w:p>
          <w:p w:rsidR="000B5B51" w:rsidRDefault="000B5B51" w:rsidP="00C50F92">
            <w:pPr>
              <w:jc w:val="center"/>
            </w:pPr>
          </w:p>
          <w:p w:rsidR="000B5B51" w:rsidRDefault="000B5B51" w:rsidP="00C50F92">
            <w:pPr>
              <w:jc w:val="center"/>
            </w:pPr>
          </w:p>
          <w:p w:rsidR="000B5B51" w:rsidRDefault="000B5B51" w:rsidP="00C50F92">
            <w:pPr>
              <w:jc w:val="center"/>
            </w:pPr>
          </w:p>
          <w:p w:rsidR="000B5B51" w:rsidRDefault="000B5B51" w:rsidP="00C50F92">
            <w:pPr>
              <w:jc w:val="center"/>
            </w:pPr>
          </w:p>
          <w:p w:rsidR="000B5B51" w:rsidRPr="0099543E" w:rsidRDefault="000B5B51" w:rsidP="00C50F92">
            <w:pPr>
              <w:jc w:val="center"/>
            </w:pPr>
          </w:p>
        </w:tc>
        <w:tc>
          <w:tcPr>
            <w:tcW w:w="4410" w:type="dxa"/>
          </w:tcPr>
          <w:p w:rsidR="000B5B51" w:rsidRPr="0099543E" w:rsidRDefault="000B5B51" w:rsidP="00C50F92">
            <w:pPr>
              <w:pStyle w:val="Heading2"/>
              <w:jc w:val="center"/>
              <w:outlineLvl w:val="1"/>
            </w:pPr>
          </w:p>
        </w:tc>
      </w:tr>
    </w:tbl>
    <w:p w:rsidR="008F0AFE" w:rsidRDefault="008F0AFE" w:rsidP="00C50F92">
      <w:pPr>
        <w:jc w:val="center"/>
        <w:rPr>
          <w:rFonts w:asciiTheme="majorHAnsi" w:hAnsiTheme="majorHAnsi"/>
        </w:rPr>
      </w:pPr>
    </w:p>
    <w:p w:rsidR="00D23553" w:rsidRDefault="00D23553">
      <w:pPr>
        <w:rPr>
          <w:rFonts w:asciiTheme="majorHAnsi" w:eastAsiaTheme="majorEastAsia" w:hAnsiTheme="majorHAnsi" w:cstheme="majorBidi"/>
          <w:color w:val="2E74B5" w:themeColor="accent1" w:themeShade="BF"/>
          <w:sz w:val="32"/>
          <w:szCs w:val="32"/>
        </w:rPr>
      </w:pPr>
    </w:p>
    <w:p w:rsidR="008F0AFE" w:rsidRDefault="00D23553" w:rsidP="008F0AFE">
      <w:pPr>
        <w:pStyle w:val="Heading1"/>
      </w:pPr>
      <w:r>
        <w:rPr>
          <w:noProof/>
          <w:sz w:val="44"/>
          <w:szCs w:val="44"/>
        </w:rPr>
        <w:drawing>
          <wp:anchor distT="0" distB="0" distL="114300" distR="114300" simplePos="0" relativeHeight="251674624" behindDoc="1" locked="0" layoutInCell="1" allowOverlap="1" wp14:anchorId="3B3EF974" wp14:editId="79F4B9F8">
            <wp:simplePos x="0" y="0"/>
            <wp:positionH relativeFrom="column">
              <wp:posOffset>-750570</wp:posOffset>
            </wp:positionH>
            <wp:positionV relativeFrom="paragraph">
              <wp:posOffset>-1076972</wp:posOffset>
            </wp:positionV>
            <wp:extent cx="3249295" cy="1652270"/>
            <wp:effectExtent l="0" t="0" r="825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9295" cy="1652270"/>
                    </a:xfrm>
                    <a:prstGeom prst="rect">
                      <a:avLst/>
                    </a:prstGeom>
                    <a:noFill/>
                  </pic:spPr>
                </pic:pic>
              </a:graphicData>
            </a:graphic>
          </wp:anchor>
        </w:drawing>
      </w:r>
      <w:r w:rsidR="008F0AFE">
        <w:t xml:space="preserve">Creating </w:t>
      </w:r>
      <w:r w:rsidR="00D86242">
        <w:t>S.M.A.R.T.E.</w:t>
      </w:r>
      <w:r w:rsidR="008F0AFE">
        <w:t xml:space="preserve"> Goals</w:t>
      </w:r>
    </w:p>
    <w:p w:rsidR="00D86242" w:rsidRPr="00D86242" w:rsidRDefault="00D86242" w:rsidP="00D86242">
      <w:pPr>
        <w:rPr>
          <w:rFonts w:asciiTheme="majorHAnsi" w:hAnsiTheme="majorHAnsi"/>
        </w:rPr>
      </w:pPr>
      <w:r>
        <w:rPr>
          <w:rFonts w:asciiTheme="majorHAnsi" w:hAnsiTheme="majorHAnsi"/>
        </w:rPr>
        <w:t>One thing that is</w:t>
      </w:r>
      <w:r w:rsidRPr="00D86242">
        <w:rPr>
          <w:rFonts w:asciiTheme="majorHAnsi" w:hAnsiTheme="majorHAnsi"/>
        </w:rPr>
        <w:t xml:space="preserve"> very important when settin</w:t>
      </w:r>
      <w:r>
        <w:rPr>
          <w:rFonts w:asciiTheme="majorHAnsi" w:hAnsiTheme="majorHAnsi"/>
        </w:rPr>
        <w:t>g S.M.A.R.T.E. goals, is formulating them</w:t>
      </w:r>
      <w:r w:rsidRPr="00D86242">
        <w:rPr>
          <w:rFonts w:asciiTheme="majorHAnsi" w:hAnsiTheme="majorHAnsi"/>
        </w:rPr>
        <w:t xml:space="preserve"> POSITIVELY. </w:t>
      </w:r>
      <w:r>
        <w:rPr>
          <w:rFonts w:asciiTheme="majorHAnsi" w:hAnsiTheme="majorHAnsi"/>
        </w:rPr>
        <w:t>Remember that what you focus on</w:t>
      </w:r>
      <w:r w:rsidRPr="00D86242">
        <w:rPr>
          <w:rFonts w:asciiTheme="majorHAnsi" w:hAnsiTheme="majorHAnsi"/>
        </w:rPr>
        <w:t xml:space="preserve"> increases</w:t>
      </w:r>
      <w:r w:rsidR="00C50F92">
        <w:rPr>
          <w:rFonts w:asciiTheme="majorHAnsi" w:hAnsiTheme="majorHAnsi"/>
        </w:rPr>
        <w:t>!</w:t>
      </w:r>
      <w:r w:rsidRPr="00D86242">
        <w:rPr>
          <w:rFonts w:asciiTheme="majorHAnsi" w:hAnsiTheme="majorHAnsi"/>
        </w:rPr>
        <w:t xml:space="preserve"> </w:t>
      </w:r>
    </w:p>
    <w:p w:rsidR="006A10A0" w:rsidRPr="00D86242" w:rsidRDefault="00D86242" w:rsidP="006A10A0">
      <w:pPr>
        <w:pStyle w:val="Heading2"/>
      </w:pPr>
      <w:r>
        <w:t>S.M.A.R.T.E.</w:t>
      </w:r>
      <w:r w:rsidR="006A10A0" w:rsidRPr="00D86242">
        <w:t xml:space="preserve"> goal setting: Specific</w:t>
      </w:r>
    </w:p>
    <w:p w:rsidR="006A10A0" w:rsidRPr="00D86242" w:rsidRDefault="006A10A0" w:rsidP="006A10A0">
      <w:pPr>
        <w:rPr>
          <w:rFonts w:asciiTheme="majorHAnsi" w:hAnsiTheme="majorHAnsi"/>
        </w:rPr>
      </w:pPr>
      <w:r w:rsidRPr="00D86242">
        <w:rPr>
          <w:rFonts w:asciiTheme="majorHAnsi" w:hAnsiTheme="majorHAnsi"/>
        </w:rPr>
        <w:t xml:space="preserve">What exactly do you want to achieve? The more specific your description, the bigger the chance you'll get exactly that. </w:t>
      </w:r>
      <w:r w:rsidR="00D86242">
        <w:rPr>
          <w:rFonts w:asciiTheme="majorHAnsi" w:hAnsiTheme="majorHAnsi"/>
        </w:rPr>
        <w:t>S.M.A.R.T.E.</w:t>
      </w:r>
      <w:r w:rsidRPr="00D86242">
        <w:rPr>
          <w:rFonts w:asciiTheme="majorHAnsi" w:hAnsiTheme="majorHAnsi"/>
        </w:rPr>
        <w:t xml:space="preserve"> goal setting clarifies the difference between 'I want to be a millionaire' a</w:t>
      </w:r>
      <w:r w:rsidR="00C50F92">
        <w:rPr>
          <w:rFonts w:asciiTheme="majorHAnsi" w:hAnsiTheme="majorHAnsi"/>
        </w:rPr>
        <w:t>nd 'I want to make $</w:t>
      </w:r>
      <w:r w:rsidRPr="00D86242">
        <w:rPr>
          <w:rFonts w:asciiTheme="majorHAnsi" w:hAnsiTheme="majorHAnsi"/>
        </w:rPr>
        <w:t>50</w:t>
      </w:r>
      <w:r w:rsidR="00C50F92">
        <w:rPr>
          <w:rFonts w:asciiTheme="majorHAnsi" w:hAnsiTheme="majorHAnsi"/>
        </w:rPr>
        <w:t>,</w:t>
      </w:r>
      <w:r w:rsidRPr="00D86242">
        <w:rPr>
          <w:rFonts w:asciiTheme="majorHAnsi" w:hAnsiTheme="majorHAnsi"/>
        </w:rPr>
        <w:t xml:space="preserve">000 a month for the next ten years by creating a new software product'. </w:t>
      </w:r>
    </w:p>
    <w:p w:rsidR="006A10A0" w:rsidRPr="00D86242" w:rsidRDefault="006A10A0" w:rsidP="006A10A0">
      <w:pPr>
        <w:rPr>
          <w:rFonts w:asciiTheme="majorHAnsi" w:hAnsiTheme="majorHAnsi"/>
        </w:rPr>
      </w:pPr>
      <w:r w:rsidRPr="00D86242">
        <w:rPr>
          <w:rFonts w:asciiTheme="majorHAnsi" w:hAnsiTheme="majorHAnsi"/>
        </w:rPr>
        <w:t>Questions you may ask yourself when setting your goals and objectives are:</w:t>
      </w:r>
    </w:p>
    <w:p w:rsidR="006A10A0" w:rsidRPr="00D86242" w:rsidRDefault="006A10A0" w:rsidP="00D86242">
      <w:pPr>
        <w:pStyle w:val="ListParagraph"/>
        <w:numPr>
          <w:ilvl w:val="0"/>
          <w:numId w:val="8"/>
        </w:numPr>
        <w:rPr>
          <w:rFonts w:asciiTheme="majorHAnsi" w:hAnsiTheme="majorHAnsi"/>
        </w:rPr>
      </w:pPr>
      <w:r w:rsidRPr="00D86242">
        <w:rPr>
          <w:rFonts w:asciiTheme="majorHAnsi" w:hAnsiTheme="majorHAnsi"/>
        </w:rPr>
        <w:t>What exactly do I want to achieve?</w:t>
      </w:r>
    </w:p>
    <w:p w:rsidR="006A10A0" w:rsidRPr="00D86242" w:rsidRDefault="006A10A0" w:rsidP="00D86242">
      <w:pPr>
        <w:pStyle w:val="ListParagraph"/>
        <w:numPr>
          <w:ilvl w:val="0"/>
          <w:numId w:val="8"/>
        </w:numPr>
        <w:rPr>
          <w:rFonts w:asciiTheme="majorHAnsi" w:hAnsiTheme="majorHAnsi"/>
        </w:rPr>
      </w:pPr>
      <w:r w:rsidRPr="00D86242">
        <w:rPr>
          <w:rFonts w:asciiTheme="majorHAnsi" w:hAnsiTheme="majorHAnsi"/>
        </w:rPr>
        <w:t>Where?</w:t>
      </w:r>
    </w:p>
    <w:p w:rsidR="006A10A0" w:rsidRPr="00D86242" w:rsidRDefault="006A10A0" w:rsidP="00D86242">
      <w:pPr>
        <w:pStyle w:val="ListParagraph"/>
        <w:numPr>
          <w:ilvl w:val="0"/>
          <w:numId w:val="8"/>
        </w:numPr>
        <w:rPr>
          <w:rFonts w:asciiTheme="majorHAnsi" w:hAnsiTheme="majorHAnsi"/>
        </w:rPr>
      </w:pPr>
      <w:r w:rsidRPr="00D86242">
        <w:rPr>
          <w:rFonts w:asciiTheme="majorHAnsi" w:hAnsiTheme="majorHAnsi"/>
        </w:rPr>
        <w:t>How?</w:t>
      </w:r>
    </w:p>
    <w:p w:rsidR="006A10A0" w:rsidRPr="00D86242" w:rsidRDefault="006A10A0" w:rsidP="00D86242">
      <w:pPr>
        <w:pStyle w:val="ListParagraph"/>
        <w:numPr>
          <w:ilvl w:val="0"/>
          <w:numId w:val="8"/>
        </w:numPr>
        <w:rPr>
          <w:rFonts w:asciiTheme="majorHAnsi" w:hAnsiTheme="majorHAnsi"/>
        </w:rPr>
      </w:pPr>
      <w:r w:rsidRPr="00D86242">
        <w:rPr>
          <w:rFonts w:asciiTheme="majorHAnsi" w:hAnsiTheme="majorHAnsi"/>
        </w:rPr>
        <w:t>When?</w:t>
      </w:r>
    </w:p>
    <w:p w:rsidR="006A10A0" w:rsidRPr="00D86242" w:rsidRDefault="006A10A0" w:rsidP="00D86242">
      <w:pPr>
        <w:pStyle w:val="ListParagraph"/>
        <w:numPr>
          <w:ilvl w:val="0"/>
          <w:numId w:val="8"/>
        </w:numPr>
        <w:rPr>
          <w:rFonts w:asciiTheme="majorHAnsi" w:hAnsiTheme="majorHAnsi"/>
        </w:rPr>
      </w:pPr>
      <w:r w:rsidRPr="00D86242">
        <w:rPr>
          <w:rFonts w:asciiTheme="majorHAnsi" w:hAnsiTheme="majorHAnsi"/>
        </w:rPr>
        <w:t>With whom?</w:t>
      </w:r>
    </w:p>
    <w:p w:rsidR="006A10A0" w:rsidRPr="00D86242" w:rsidRDefault="006A10A0" w:rsidP="00D86242">
      <w:pPr>
        <w:pStyle w:val="ListParagraph"/>
        <w:numPr>
          <w:ilvl w:val="0"/>
          <w:numId w:val="8"/>
        </w:numPr>
        <w:rPr>
          <w:rFonts w:asciiTheme="majorHAnsi" w:hAnsiTheme="majorHAnsi"/>
        </w:rPr>
      </w:pPr>
      <w:r w:rsidRPr="00D86242">
        <w:rPr>
          <w:rFonts w:asciiTheme="majorHAnsi" w:hAnsiTheme="majorHAnsi"/>
        </w:rPr>
        <w:t>What are the conditions and limitations?</w:t>
      </w:r>
    </w:p>
    <w:p w:rsidR="006A10A0" w:rsidRPr="00D86242" w:rsidRDefault="006A10A0" w:rsidP="00D86242">
      <w:pPr>
        <w:pStyle w:val="ListParagraph"/>
        <w:numPr>
          <w:ilvl w:val="0"/>
          <w:numId w:val="8"/>
        </w:numPr>
        <w:rPr>
          <w:rFonts w:asciiTheme="majorHAnsi" w:hAnsiTheme="majorHAnsi"/>
        </w:rPr>
      </w:pPr>
      <w:r w:rsidRPr="00D86242">
        <w:rPr>
          <w:rFonts w:asciiTheme="majorHAnsi" w:hAnsiTheme="majorHAnsi"/>
        </w:rPr>
        <w:t>Why exactly do I want to reach this goal? What are possible alternative ways of achieving the same?</w:t>
      </w:r>
    </w:p>
    <w:p w:rsidR="006A10A0" w:rsidRPr="00D86242" w:rsidRDefault="00D86242" w:rsidP="00D86242">
      <w:pPr>
        <w:pStyle w:val="Heading2"/>
      </w:pPr>
      <w:r>
        <w:t>S.M.A.R.T.E.</w:t>
      </w:r>
      <w:r w:rsidR="006A10A0" w:rsidRPr="00D86242">
        <w:t xml:space="preserve"> goal setting: Measurable</w:t>
      </w:r>
    </w:p>
    <w:p w:rsidR="006A10A0" w:rsidRPr="00D86242" w:rsidRDefault="006A10A0" w:rsidP="00D86242">
      <w:pPr>
        <w:rPr>
          <w:rFonts w:asciiTheme="majorHAnsi" w:hAnsiTheme="majorHAnsi"/>
        </w:rPr>
      </w:pPr>
      <w:r w:rsidRPr="00D86242">
        <w:rPr>
          <w:rFonts w:asciiTheme="majorHAnsi" w:hAnsiTheme="majorHAnsi"/>
        </w:rPr>
        <w:t xml:space="preserve">Measurable goals means that you identify exactly what it is you will see, hear and feel when you reach your goal. It means breaking your goal down into measurable elements. You'll need concrete evidence. Being </w:t>
      </w:r>
      <w:r w:rsidR="00C50F92">
        <w:rPr>
          <w:rFonts w:asciiTheme="majorHAnsi" w:hAnsiTheme="majorHAnsi"/>
        </w:rPr>
        <w:t>healthier</w:t>
      </w:r>
      <w:r w:rsidRPr="00D86242">
        <w:rPr>
          <w:rFonts w:asciiTheme="majorHAnsi" w:hAnsiTheme="majorHAnsi"/>
        </w:rPr>
        <w:t xml:space="preserve"> is not evidence; not smoking anymore because you adhere to a healthy lifestyle where you eat vegetables twice a day and </w:t>
      </w:r>
      <w:r w:rsidR="00C50F92">
        <w:rPr>
          <w:rFonts w:asciiTheme="majorHAnsi" w:hAnsiTheme="majorHAnsi"/>
        </w:rPr>
        <w:t>get in 10000 steps daily is.</w:t>
      </w:r>
    </w:p>
    <w:p w:rsidR="006A10A0" w:rsidRPr="00D86242" w:rsidRDefault="006A10A0" w:rsidP="00D86242">
      <w:pPr>
        <w:rPr>
          <w:rFonts w:asciiTheme="majorHAnsi" w:hAnsiTheme="majorHAnsi"/>
        </w:rPr>
      </w:pPr>
      <w:r w:rsidRPr="00D86242">
        <w:rPr>
          <w:rFonts w:asciiTheme="majorHAnsi" w:hAnsiTheme="majorHAnsi"/>
        </w:rPr>
        <w:t>Measurable goals can go a long way in refining what exactly it is that you want, too. Defining the physical manifestations of your goal or objective makes it clearer, and easier to reach.</w:t>
      </w:r>
    </w:p>
    <w:p w:rsidR="006A10A0" w:rsidRPr="00D86242" w:rsidRDefault="00D86242" w:rsidP="00D86242">
      <w:pPr>
        <w:pStyle w:val="Heading2"/>
      </w:pPr>
      <w:r>
        <w:t>S.M.A.R.T.E.</w:t>
      </w:r>
      <w:r w:rsidR="006A10A0" w:rsidRPr="00D86242">
        <w:t xml:space="preserve"> goal setting: Attainable</w:t>
      </w:r>
    </w:p>
    <w:p w:rsidR="006A10A0" w:rsidRPr="00D86242" w:rsidRDefault="006A10A0" w:rsidP="006A10A0">
      <w:pPr>
        <w:rPr>
          <w:rFonts w:asciiTheme="majorHAnsi" w:hAnsiTheme="majorHAnsi"/>
        </w:rPr>
      </w:pPr>
      <w:r w:rsidRPr="00D86242">
        <w:rPr>
          <w:rFonts w:asciiTheme="majorHAnsi" w:hAnsiTheme="majorHAnsi"/>
        </w:rPr>
        <w:t>Is your goal attainable? That means investigating whether the goal really is acceptable to you. You weigh the effort, time and other costs your goal will take against the profits and the other obligations and priorities you have in life.</w:t>
      </w:r>
    </w:p>
    <w:p w:rsidR="00D86242" w:rsidRDefault="006A10A0" w:rsidP="006A10A0">
      <w:pPr>
        <w:rPr>
          <w:rFonts w:asciiTheme="majorHAnsi" w:hAnsiTheme="majorHAnsi"/>
        </w:rPr>
      </w:pPr>
      <w:r w:rsidRPr="00D86242">
        <w:rPr>
          <w:rFonts w:asciiTheme="majorHAnsi" w:hAnsiTheme="majorHAnsi"/>
        </w:rPr>
        <w:t xml:space="preserve">If you don't have the time, money or talent to reach a certain goal you'll certainly fail and be miserable. That doesn't mean that you can't take something that seems impossible and make it happen by planning </w:t>
      </w:r>
      <w:r w:rsidR="00D86242">
        <w:rPr>
          <w:rFonts w:asciiTheme="majorHAnsi" w:hAnsiTheme="majorHAnsi"/>
        </w:rPr>
        <w:t>S.M.A.R.T.E.</w:t>
      </w:r>
      <w:r w:rsidRPr="00D86242">
        <w:rPr>
          <w:rFonts w:asciiTheme="majorHAnsi" w:hAnsiTheme="majorHAnsi"/>
        </w:rPr>
        <w:t>ly and going for it!</w:t>
      </w:r>
    </w:p>
    <w:p w:rsidR="00D86242" w:rsidRDefault="00D86242" w:rsidP="006A10A0">
      <w:pPr>
        <w:rPr>
          <w:rFonts w:asciiTheme="majorHAnsi" w:hAnsiTheme="majorHAnsi"/>
        </w:rPr>
      </w:pPr>
    </w:p>
    <w:p w:rsidR="00D86242" w:rsidRDefault="00D86242" w:rsidP="006A10A0">
      <w:pPr>
        <w:rPr>
          <w:rFonts w:asciiTheme="majorHAnsi" w:hAnsiTheme="majorHAnsi"/>
        </w:rPr>
      </w:pPr>
      <w:r>
        <w:rPr>
          <w:noProof/>
        </w:rPr>
        <w:lastRenderedPageBreak/>
        <w:drawing>
          <wp:anchor distT="0" distB="0" distL="114300" distR="114300" simplePos="0" relativeHeight="251675648" behindDoc="1" locked="0" layoutInCell="1" allowOverlap="1">
            <wp:simplePos x="0" y="0"/>
            <wp:positionH relativeFrom="column">
              <wp:posOffset>-751205</wp:posOffset>
            </wp:positionH>
            <wp:positionV relativeFrom="paragraph">
              <wp:posOffset>-903333</wp:posOffset>
            </wp:positionV>
            <wp:extent cx="3249295" cy="1652270"/>
            <wp:effectExtent l="0" t="0" r="825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9295" cy="1652270"/>
                    </a:xfrm>
                    <a:prstGeom prst="rect">
                      <a:avLst/>
                    </a:prstGeom>
                    <a:noFill/>
                  </pic:spPr>
                </pic:pic>
              </a:graphicData>
            </a:graphic>
          </wp:anchor>
        </w:drawing>
      </w:r>
    </w:p>
    <w:p w:rsidR="00D86242" w:rsidRDefault="00D86242" w:rsidP="006A10A0">
      <w:pPr>
        <w:rPr>
          <w:rFonts w:asciiTheme="majorHAnsi" w:hAnsiTheme="majorHAnsi"/>
        </w:rPr>
      </w:pPr>
    </w:p>
    <w:p w:rsidR="006A10A0" w:rsidRPr="00D86242" w:rsidRDefault="006A10A0" w:rsidP="006A10A0">
      <w:pPr>
        <w:rPr>
          <w:rFonts w:asciiTheme="majorHAnsi" w:hAnsiTheme="majorHAnsi"/>
        </w:rPr>
      </w:pPr>
      <w:r w:rsidRPr="00D86242">
        <w:rPr>
          <w:rFonts w:asciiTheme="majorHAnsi" w:hAnsiTheme="majorHAnsi"/>
        </w:rPr>
        <w:t>There's nothing wrong with shooting for the stars; if you aim to make your department twice as efficient this year as it w</w:t>
      </w:r>
      <w:r w:rsidR="00C50F92">
        <w:rPr>
          <w:rFonts w:asciiTheme="majorHAnsi" w:hAnsiTheme="majorHAnsi"/>
        </w:rPr>
        <w:t>as last year with no extra labo</w:t>
      </w:r>
      <w:r w:rsidRPr="00D86242">
        <w:rPr>
          <w:rFonts w:asciiTheme="majorHAnsi" w:hAnsiTheme="majorHAnsi"/>
        </w:rPr>
        <w:t xml:space="preserve">r involved, how </w:t>
      </w:r>
      <w:r w:rsidR="00C50F92">
        <w:rPr>
          <w:rFonts w:asciiTheme="majorHAnsi" w:hAnsiTheme="majorHAnsi"/>
        </w:rPr>
        <w:t>bad is it when you only reach 1.</w:t>
      </w:r>
      <w:r w:rsidRPr="00D86242">
        <w:rPr>
          <w:rFonts w:asciiTheme="majorHAnsi" w:hAnsiTheme="majorHAnsi"/>
        </w:rPr>
        <w:t>8 times? Not too bad...</w:t>
      </w:r>
    </w:p>
    <w:p w:rsidR="006A10A0" w:rsidRPr="00D86242" w:rsidRDefault="00D86242" w:rsidP="00D86242">
      <w:pPr>
        <w:pStyle w:val="Heading2"/>
      </w:pPr>
      <w:r>
        <w:t>S.M.A.R.T.E.</w:t>
      </w:r>
      <w:r w:rsidR="006A10A0" w:rsidRPr="00D86242">
        <w:t xml:space="preserve"> goal setting: Relevant</w:t>
      </w:r>
    </w:p>
    <w:p w:rsidR="006A10A0" w:rsidRPr="00D86242" w:rsidRDefault="006A10A0" w:rsidP="006A10A0">
      <w:pPr>
        <w:rPr>
          <w:rFonts w:asciiTheme="majorHAnsi" w:hAnsiTheme="majorHAnsi"/>
        </w:rPr>
      </w:pPr>
      <w:r w:rsidRPr="00D86242">
        <w:rPr>
          <w:rFonts w:asciiTheme="majorHAnsi" w:hAnsiTheme="majorHAnsi"/>
        </w:rPr>
        <w:t xml:space="preserve">Is reaching your goal relevant to you? Do you actually want to run a multinational, be famous, </w:t>
      </w:r>
      <w:proofErr w:type="gramStart"/>
      <w:r w:rsidRPr="00D86242">
        <w:rPr>
          <w:rFonts w:asciiTheme="majorHAnsi" w:hAnsiTheme="majorHAnsi"/>
        </w:rPr>
        <w:t>have</w:t>
      </w:r>
      <w:proofErr w:type="gramEnd"/>
      <w:r w:rsidRPr="00D86242">
        <w:rPr>
          <w:rFonts w:asciiTheme="majorHAnsi" w:hAnsiTheme="majorHAnsi"/>
        </w:rPr>
        <w:t xml:space="preserve"> three children and a busy job? You decide for yourself whether you have the personality for it, or your team has the bandwidth.</w:t>
      </w:r>
    </w:p>
    <w:p w:rsidR="006A10A0" w:rsidRPr="00D86242" w:rsidRDefault="006A10A0" w:rsidP="006A10A0">
      <w:pPr>
        <w:rPr>
          <w:rFonts w:asciiTheme="majorHAnsi" w:hAnsiTheme="majorHAnsi"/>
        </w:rPr>
      </w:pPr>
      <w:r w:rsidRPr="00D86242">
        <w:rPr>
          <w:rFonts w:asciiTheme="majorHAnsi" w:hAnsiTheme="majorHAnsi"/>
        </w:rPr>
        <w:t xml:space="preserve">If you're lacking certain skills, you can </w:t>
      </w:r>
      <w:r w:rsidR="00C50F92">
        <w:rPr>
          <w:rFonts w:asciiTheme="majorHAnsi" w:hAnsiTheme="majorHAnsi"/>
        </w:rPr>
        <w:t>attend</w:t>
      </w:r>
      <w:r w:rsidRPr="00D86242">
        <w:rPr>
          <w:rFonts w:asciiTheme="majorHAnsi" w:hAnsiTheme="majorHAnsi"/>
        </w:rPr>
        <w:t xml:space="preserve"> trainings</w:t>
      </w:r>
      <w:r w:rsidR="00C50F92">
        <w:rPr>
          <w:rFonts w:asciiTheme="majorHAnsi" w:hAnsiTheme="majorHAnsi"/>
        </w:rPr>
        <w:t>, read books and articles, and job shadow</w:t>
      </w:r>
      <w:r w:rsidRPr="00D86242">
        <w:rPr>
          <w:rFonts w:asciiTheme="majorHAnsi" w:hAnsiTheme="majorHAnsi"/>
        </w:rPr>
        <w:t>. If you lack certain resources, you can look for ways of getting them.</w:t>
      </w:r>
    </w:p>
    <w:p w:rsidR="006A10A0" w:rsidRPr="00D86242" w:rsidRDefault="006A10A0" w:rsidP="006A10A0">
      <w:pPr>
        <w:rPr>
          <w:rFonts w:asciiTheme="majorHAnsi" w:hAnsiTheme="majorHAnsi"/>
        </w:rPr>
      </w:pPr>
      <w:r w:rsidRPr="00D86242">
        <w:rPr>
          <w:rFonts w:asciiTheme="majorHAnsi" w:hAnsiTheme="majorHAnsi"/>
        </w:rPr>
        <w:t>The main questions, why do you want to reach this goal? What is the objective behind the goal, and will this goal really achieve that?</w:t>
      </w:r>
    </w:p>
    <w:p w:rsidR="006A10A0" w:rsidRPr="00D86242" w:rsidRDefault="006A10A0" w:rsidP="006A10A0">
      <w:pPr>
        <w:rPr>
          <w:rFonts w:asciiTheme="majorHAnsi" w:hAnsiTheme="majorHAnsi"/>
        </w:rPr>
      </w:pPr>
      <w:r w:rsidRPr="00D86242">
        <w:rPr>
          <w:rFonts w:asciiTheme="majorHAnsi" w:hAnsiTheme="majorHAnsi"/>
        </w:rPr>
        <w:t xml:space="preserve">You could think that having a bigger team will make it perform </w:t>
      </w:r>
      <w:proofErr w:type="gramStart"/>
      <w:r w:rsidRPr="00D86242">
        <w:rPr>
          <w:rFonts w:asciiTheme="majorHAnsi" w:hAnsiTheme="majorHAnsi"/>
        </w:rPr>
        <w:t>better</w:t>
      </w:r>
      <w:proofErr w:type="gramEnd"/>
      <w:r w:rsidRPr="00D86242">
        <w:rPr>
          <w:rFonts w:asciiTheme="majorHAnsi" w:hAnsiTheme="majorHAnsi"/>
        </w:rPr>
        <w:t>, but will it really?</w:t>
      </w:r>
    </w:p>
    <w:p w:rsidR="006A10A0" w:rsidRPr="00D86242" w:rsidRDefault="00D86242" w:rsidP="00D86242">
      <w:pPr>
        <w:pStyle w:val="Heading2"/>
      </w:pPr>
      <w:r>
        <w:t>S.M.A.R.T.E.</w:t>
      </w:r>
      <w:r w:rsidR="006A10A0" w:rsidRPr="00D86242">
        <w:t xml:space="preserve"> goal setting: Timely</w:t>
      </w:r>
    </w:p>
    <w:p w:rsidR="00D86242" w:rsidRDefault="006A10A0" w:rsidP="006A10A0">
      <w:pPr>
        <w:rPr>
          <w:rFonts w:asciiTheme="majorHAnsi" w:hAnsiTheme="majorHAnsi"/>
        </w:rPr>
      </w:pPr>
      <w:r w:rsidRPr="00D86242">
        <w:rPr>
          <w:rFonts w:asciiTheme="majorHAnsi" w:hAnsiTheme="majorHAnsi"/>
        </w:rPr>
        <w:t>Time is money! Make a tentative plan of everything you do. Everybody knows that deadlines are what makes most people switch to action. So install deadlines, for yourself and your team, and go after them. Keep the timeline realistic and flexible, that way you can keep morale high. Being too stringent on the timely aspect of your goal setting can have the perverse effect of making the learning path of achieving your goals and objectives into a hellish race against time – which is most likely not how you want to achieve anything.</w:t>
      </w:r>
    </w:p>
    <w:p w:rsidR="002267C3" w:rsidRDefault="00D86242" w:rsidP="00D86242">
      <w:pPr>
        <w:pStyle w:val="Heading2"/>
      </w:pPr>
      <w:r>
        <w:t>S.M.A.R.T.E. goal setting: Equitable</w:t>
      </w:r>
    </w:p>
    <w:p w:rsidR="00FB3C33" w:rsidRPr="00AB73C6" w:rsidRDefault="00347021" w:rsidP="00AB73C6">
      <w:pPr>
        <w:rPr>
          <w:rFonts w:asciiTheme="majorHAnsi" w:eastAsiaTheme="majorEastAsia" w:hAnsiTheme="majorHAnsi" w:cstheme="majorBidi"/>
          <w:color w:val="2E74B5" w:themeColor="accent1" w:themeShade="BF"/>
          <w:sz w:val="26"/>
          <w:szCs w:val="26"/>
        </w:rPr>
      </w:pPr>
      <w:r w:rsidRPr="00435B17">
        <w:rPr>
          <w:rFonts w:asciiTheme="majorHAnsi" w:hAnsiTheme="majorHAnsi"/>
        </w:rPr>
        <w:t>Madison is known for its commitment to livability and sustainability, yet not all people, families and neighborhoods share in this experience. Local data show that people of color, people with disabilities and people from low-income backgrounds fare far worse than many other city residents in areas like educational attainment, income, health outcomes and housing affordability and quality. Our focus on racial equity will allow us to address Madison’s most persistent inequities while supporting a sustained shift towards fairer practices throughout our institutions that will ultimately benefit all.</w:t>
      </w:r>
      <w:r w:rsidR="00C50F92">
        <w:rPr>
          <w:rFonts w:asciiTheme="majorHAnsi" w:hAnsiTheme="majorHAnsi"/>
        </w:rPr>
        <w:t xml:space="preserve"> Are your goals aligned with the City’s commitment to a just and equitable workplace? </w:t>
      </w:r>
      <w:r w:rsidR="002267C3" w:rsidRPr="00435B17">
        <w:rPr>
          <w:rFonts w:asciiTheme="majorHAnsi" w:hAnsiTheme="majorHAnsi"/>
        </w:rPr>
        <w:br w:type="page"/>
      </w:r>
    </w:p>
    <w:tbl>
      <w:tblPr>
        <w:tblpPr w:leftFromText="180" w:rightFromText="180" w:vertAnchor="page" w:horzAnchor="margin" w:tblpXSpec="center" w:tblpY="1272"/>
        <w:tblW w:w="1053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55"/>
        <w:gridCol w:w="1755"/>
        <w:gridCol w:w="1755"/>
        <w:gridCol w:w="1755"/>
        <w:gridCol w:w="1755"/>
        <w:gridCol w:w="1755"/>
      </w:tblGrid>
      <w:tr w:rsidR="00AB73C6" w:rsidRPr="002267C3" w:rsidTr="00AB73C6">
        <w:trPr>
          <w:trHeight w:val="480"/>
        </w:trPr>
        <w:tc>
          <w:tcPr>
            <w:tcW w:w="10530" w:type="dxa"/>
            <w:gridSpan w:val="6"/>
            <w:tcBorders>
              <w:top w:val="single" w:sz="8" w:space="0" w:color="A3A3A3"/>
              <w:left w:val="single" w:sz="8" w:space="0" w:color="A3A3A3"/>
              <w:bottom w:val="single" w:sz="8" w:space="0" w:color="A3A3A3"/>
              <w:right w:val="single" w:sz="8" w:space="0" w:color="A3A3A3"/>
            </w:tcBorders>
            <w:shd w:val="clear" w:color="auto" w:fill="DEEAF6" w:themeFill="accent1" w:themeFillTint="33"/>
            <w:tcMar>
              <w:top w:w="40" w:type="dxa"/>
              <w:left w:w="60" w:type="dxa"/>
              <w:bottom w:w="40" w:type="dxa"/>
              <w:right w:w="60" w:type="dxa"/>
            </w:tcMar>
            <w:hideMark/>
          </w:tcPr>
          <w:p w:rsidR="003C5108" w:rsidRPr="003C5108" w:rsidRDefault="003C5108" w:rsidP="003C5108">
            <w:pPr>
              <w:pStyle w:val="Heading2"/>
              <w:rPr>
                <w:rFonts w:eastAsia="Times New Roman"/>
                <w:sz w:val="24"/>
              </w:rPr>
            </w:pPr>
            <w:r>
              <w:rPr>
                <w:rFonts w:eastAsia="Times New Roman"/>
                <w:sz w:val="24"/>
              </w:rPr>
              <w:lastRenderedPageBreak/>
              <w:t xml:space="preserve">GENERIC GOAL 1: </w:t>
            </w:r>
          </w:p>
        </w:tc>
      </w:tr>
      <w:tr w:rsidR="00AB73C6" w:rsidRPr="002267C3" w:rsidTr="00AB73C6">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Specific</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Measurable</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Attainable</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Realistic</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Timely</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Pr>
          <w:p w:rsidR="00AB73C6" w:rsidRPr="00AB73C6" w:rsidRDefault="00AB73C6" w:rsidP="00AB73C6">
            <w:pPr>
              <w:pStyle w:val="Heading2"/>
              <w:rPr>
                <w:rFonts w:eastAsia="Times New Roman"/>
                <w:sz w:val="24"/>
              </w:rPr>
            </w:pPr>
            <w:r w:rsidRPr="00AB73C6">
              <w:rPr>
                <w:rFonts w:eastAsia="Times New Roman"/>
                <w:sz w:val="24"/>
              </w:rPr>
              <w:t>Equitable</w:t>
            </w:r>
          </w:p>
        </w:tc>
      </w:tr>
      <w:tr w:rsidR="00AB73C6" w:rsidRPr="002267C3" w:rsidTr="00AB73C6">
        <w:trPr>
          <w:trHeight w:val="282"/>
        </w:trPr>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AB73C6" w:rsidRDefault="00AB73C6" w:rsidP="00AB73C6">
            <w:pPr>
              <w:pStyle w:val="Heading2"/>
              <w:rPr>
                <w:rFonts w:eastAsia="Times New Roman"/>
                <w:sz w:val="24"/>
              </w:rPr>
            </w:pPr>
          </w:p>
          <w:p w:rsidR="00AB73C6" w:rsidRDefault="00AB73C6" w:rsidP="00AB73C6"/>
          <w:p w:rsidR="003C5108" w:rsidRDefault="003C5108" w:rsidP="00AB73C6"/>
          <w:p w:rsidR="003C5108" w:rsidRPr="00AB73C6" w:rsidRDefault="003C5108" w:rsidP="00AB73C6"/>
          <w:p w:rsidR="00AB73C6" w:rsidRPr="00AB73C6" w:rsidRDefault="00AB73C6" w:rsidP="00AB73C6">
            <w:pPr>
              <w:pStyle w:val="Heading2"/>
              <w:rPr>
                <w:rFonts w:eastAsia="Times New Roman"/>
                <w:sz w:val="24"/>
              </w:rPr>
            </w:pP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AB73C6" w:rsidRPr="00AB73C6" w:rsidRDefault="00AB73C6" w:rsidP="00AB73C6">
            <w:pPr>
              <w:pStyle w:val="Heading2"/>
              <w:rPr>
                <w:rFonts w:eastAsia="Times New Roman"/>
                <w:sz w:val="24"/>
              </w:rPr>
            </w:pP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AB73C6" w:rsidRPr="00AB73C6" w:rsidRDefault="00AB73C6" w:rsidP="00AB73C6">
            <w:pPr>
              <w:pStyle w:val="Heading2"/>
              <w:rPr>
                <w:rFonts w:eastAsia="Times New Roman"/>
                <w:sz w:val="24"/>
              </w:rPr>
            </w:pP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AB73C6" w:rsidRPr="00AB73C6" w:rsidRDefault="00AB73C6" w:rsidP="00AB73C6">
            <w:pPr>
              <w:pStyle w:val="Heading2"/>
              <w:rPr>
                <w:rFonts w:eastAsia="Times New Roman"/>
                <w:sz w:val="24"/>
              </w:rPr>
            </w:pP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AB73C6" w:rsidRPr="00AB73C6" w:rsidRDefault="00AB73C6" w:rsidP="00AB73C6">
            <w:pPr>
              <w:pStyle w:val="Heading2"/>
              <w:rPr>
                <w:rFonts w:eastAsia="Times New Roman"/>
                <w:sz w:val="24"/>
              </w:rPr>
            </w:pPr>
          </w:p>
        </w:tc>
        <w:tc>
          <w:tcPr>
            <w:tcW w:w="1755" w:type="dxa"/>
            <w:tcBorders>
              <w:top w:val="single" w:sz="8" w:space="0" w:color="A3A3A3"/>
              <w:left w:val="single" w:sz="8" w:space="0" w:color="A3A3A3"/>
              <w:bottom w:val="single" w:sz="8" w:space="0" w:color="A3A3A3"/>
              <w:right w:val="single" w:sz="8" w:space="0" w:color="A3A3A3"/>
            </w:tcBorders>
          </w:tcPr>
          <w:p w:rsidR="00AB73C6" w:rsidRPr="00AB73C6" w:rsidRDefault="00AB73C6" w:rsidP="00AB73C6">
            <w:pPr>
              <w:pStyle w:val="Heading2"/>
              <w:rPr>
                <w:rFonts w:eastAsia="Times New Roman"/>
                <w:sz w:val="24"/>
              </w:rPr>
            </w:pPr>
          </w:p>
        </w:tc>
      </w:tr>
      <w:tr w:rsidR="003C5108" w:rsidRPr="002267C3" w:rsidTr="003C5108">
        <w:trPr>
          <w:trHeight w:val="931"/>
        </w:trPr>
        <w:tc>
          <w:tcPr>
            <w:tcW w:w="10530" w:type="dxa"/>
            <w:gridSpan w:val="6"/>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tcPr>
          <w:p w:rsidR="003C5108" w:rsidRDefault="003C5108" w:rsidP="00AB73C6">
            <w:pPr>
              <w:pStyle w:val="Heading2"/>
              <w:rPr>
                <w:rFonts w:eastAsia="Times New Roman"/>
                <w:sz w:val="24"/>
              </w:rPr>
            </w:pPr>
            <w:r w:rsidRPr="00AB73C6">
              <w:rPr>
                <w:rFonts w:eastAsia="Times New Roman"/>
                <w:sz w:val="24"/>
              </w:rPr>
              <w:t>S.M.A.R.T.E. GOAL 1:</w:t>
            </w:r>
          </w:p>
          <w:p w:rsidR="003C5108" w:rsidRPr="003C5108" w:rsidRDefault="003C5108" w:rsidP="003C5108"/>
        </w:tc>
      </w:tr>
      <w:tr w:rsidR="00AB73C6" w:rsidRPr="002267C3" w:rsidTr="00AB73C6">
        <w:tc>
          <w:tcPr>
            <w:tcW w:w="10530" w:type="dxa"/>
            <w:gridSpan w:val="6"/>
            <w:tcBorders>
              <w:top w:val="single" w:sz="8" w:space="0" w:color="A3A3A3"/>
              <w:left w:val="single" w:sz="8" w:space="0" w:color="A3A3A3"/>
              <w:bottom w:val="single" w:sz="8" w:space="0" w:color="A3A3A3"/>
              <w:right w:val="single" w:sz="8" w:space="0" w:color="A3A3A3"/>
            </w:tcBorders>
            <w:shd w:val="clear" w:color="auto" w:fill="DEEAF6" w:themeFill="accent1" w:themeFillTint="33"/>
            <w:tcMar>
              <w:top w:w="40" w:type="dxa"/>
              <w:left w:w="60" w:type="dxa"/>
              <w:bottom w:w="40" w:type="dxa"/>
              <w:right w:w="60" w:type="dxa"/>
            </w:tcMar>
            <w:hideMark/>
          </w:tcPr>
          <w:p w:rsidR="00AB73C6" w:rsidRPr="00AB73C6" w:rsidRDefault="003C5108" w:rsidP="00AB73C6">
            <w:pPr>
              <w:pStyle w:val="Heading2"/>
              <w:rPr>
                <w:rFonts w:eastAsia="Times New Roman"/>
                <w:sz w:val="24"/>
              </w:rPr>
            </w:pPr>
            <w:r>
              <w:rPr>
                <w:rFonts w:eastAsia="Times New Roman"/>
                <w:sz w:val="24"/>
              </w:rPr>
              <w:t xml:space="preserve">GENERIC </w:t>
            </w:r>
            <w:r w:rsidR="00AB73C6" w:rsidRPr="00AB73C6">
              <w:rPr>
                <w:rFonts w:eastAsia="Times New Roman"/>
                <w:sz w:val="24"/>
              </w:rPr>
              <w:t>GOAL 2:</w:t>
            </w:r>
          </w:p>
        </w:tc>
      </w:tr>
      <w:tr w:rsidR="00AB73C6" w:rsidRPr="002267C3" w:rsidTr="00AB73C6">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Specific</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Measurable</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Attainable</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Realistic</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Timely</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Pr>
          <w:p w:rsidR="00AB73C6" w:rsidRPr="00AB73C6" w:rsidRDefault="00AB73C6" w:rsidP="00AB73C6">
            <w:pPr>
              <w:pStyle w:val="Heading2"/>
              <w:rPr>
                <w:rFonts w:eastAsia="Times New Roman"/>
                <w:sz w:val="24"/>
              </w:rPr>
            </w:pPr>
            <w:r w:rsidRPr="00AB73C6">
              <w:rPr>
                <w:rFonts w:eastAsia="Times New Roman"/>
                <w:sz w:val="24"/>
              </w:rPr>
              <w:t>Equitable</w:t>
            </w:r>
          </w:p>
        </w:tc>
      </w:tr>
      <w:tr w:rsidR="00AB73C6" w:rsidRPr="002267C3" w:rsidTr="00AB73C6">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Default="00AB73C6" w:rsidP="00AB73C6">
            <w:pPr>
              <w:pStyle w:val="Heading2"/>
              <w:rPr>
                <w:rFonts w:eastAsia="Times New Roman"/>
                <w:sz w:val="24"/>
              </w:rPr>
            </w:pPr>
            <w:r w:rsidRPr="00AB73C6">
              <w:rPr>
                <w:rFonts w:eastAsia="Times New Roman"/>
                <w:sz w:val="24"/>
              </w:rPr>
              <w:t> </w:t>
            </w:r>
          </w:p>
          <w:p w:rsidR="003C5108" w:rsidRDefault="003C5108" w:rsidP="003C5108"/>
          <w:p w:rsidR="003C5108" w:rsidRDefault="003C5108" w:rsidP="003C5108"/>
          <w:p w:rsidR="003C5108" w:rsidRPr="003C5108" w:rsidRDefault="003C5108" w:rsidP="003C5108"/>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tabs>
                <w:tab w:val="center" w:pos="817"/>
              </w:tabs>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Pr>
          <w:p w:rsidR="00AB73C6" w:rsidRDefault="00AB73C6" w:rsidP="00AB73C6">
            <w:pPr>
              <w:pStyle w:val="Heading2"/>
              <w:rPr>
                <w:rFonts w:eastAsia="Times New Roman"/>
                <w:sz w:val="24"/>
              </w:rPr>
            </w:pPr>
          </w:p>
          <w:p w:rsidR="00AB73C6" w:rsidRPr="00AB73C6" w:rsidRDefault="00AB73C6" w:rsidP="00AB73C6"/>
          <w:p w:rsidR="00AB73C6" w:rsidRPr="00AB73C6" w:rsidRDefault="00AB73C6" w:rsidP="00AB73C6">
            <w:pPr>
              <w:pStyle w:val="Heading2"/>
              <w:rPr>
                <w:rFonts w:eastAsia="Times New Roman"/>
                <w:sz w:val="24"/>
              </w:rPr>
            </w:pPr>
          </w:p>
        </w:tc>
      </w:tr>
      <w:tr w:rsidR="003C5108" w:rsidRPr="002267C3" w:rsidTr="003C5108">
        <w:tc>
          <w:tcPr>
            <w:tcW w:w="10530" w:type="dxa"/>
            <w:gridSpan w:val="6"/>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tcPr>
          <w:p w:rsidR="003C5108" w:rsidRDefault="003C5108" w:rsidP="00AB73C6">
            <w:pPr>
              <w:pStyle w:val="Heading2"/>
              <w:rPr>
                <w:rFonts w:eastAsia="Times New Roman"/>
                <w:sz w:val="24"/>
              </w:rPr>
            </w:pPr>
            <w:r>
              <w:rPr>
                <w:rFonts w:eastAsia="Times New Roman"/>
                <w:sz w:val="24"/>
              </w:rPr>
              <w:t>S.M.A.R.T.E. GOAL 2</w:t>
            </w:r>
            <w:r w:rsidRPr="00AB73C6">
              <w:rPr>
                <w:rFonts w:eastAsia="Times New Roman"/>
                <w:sz w:val="24"/>
              </w:rPr>
              <w:t>:</w:t>
            </w:r>
          </w:p>
          <w:p w:rsidR="003C5108" w:rsidRPr="003C5108" w:rsidRDefault="003C5108" w:rsidP="003C5108"/>
        </w:tc>
      </w:tr>
      <w:tr w:rsidR="00AB73C6" w:rsidRPr="002267C3" w:rsidTr="00AB73C6">
        <w:tc>
          <w:tcPr>
            <w:tcW w:w="10530" w:type="dxa"/>
            <w:gridSpan w:val="6"/>
            <w:tcBorders>
              <w:top w:val="single" w:sz="8" w:space="0" w:color="A3A3A3"/>
              <w:left w:val="single" w:sz="8" w:space="0" w:color="A3A3A3"/>
              <w:bottom w:val="single" w:sz="8" w:space="0" w:color="A3A3A3"/>
              <w:right w:val="single" w:sz="8" w:space="0" w:color="A3A3A3"/>
            </w:tcBorders>
            <w:shd w:val="clear" w:color="auto" w:fill="DEEAF6" w:themeFill="accent1" w:themeFillTint="33"/>
            <w:tcMar>
              <w:top w:w="40" w:type="dxa"/>
              <w:left w:w="60" w:type="dxa"/>
              <w:bottom w:w="40" w:type="dxa"/>
              <w:right w:w="60" w:type="dxa"/>
            </w:tcMar>
            <w:hideMark/>
          </w:tcPr>
          <w:p w:rsidR="00AB73C6" w:rsidRPr="00AB73C6" w:rsidRDefault="003C5108" w:rsidP="00AB73C6">
            <w:pPr>
              <w:pStyle w:val="Heading2"/>
              <w:rPr>
                <w:rFonts w:eastAsia="Times New Roman"/>
                <w:sz w:val="24"/>
              </w:rPr>
            </w:pPr>
            <w:r>
              <w:rPr>
                <w:rFonts w:eastAsia="Times New Roman"/>
                <w:sz w:val="24"/>
              </w:rPr>
              <w:t>GENERIC GOAL 3</w:t>
            </w:r>
            <w:r w:rsidRPr="00AB73C6">
              <w:rPr>
                <w:rFonts w:eastAsia="Times New Roman"/>
                <w:sz w:val="24"/>
              </w:rPr>
              <w:t>:</w:t>
            </w:r>
          </w:p>
        </w:tc>
      </w:tr>
      <w:tr w:rsidR="00AB73C6" w:rsidRPr="002267C3" w:rsidTr="00AB73C6">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Specific</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Measurable</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Attainable</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Realistic</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Timely</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Pr>
          <w:p w:rsidR="00AB73C6" w:rsidRPr="00AB73C6" w:rsidRDefault="00AB73C6" w:rsidP="00AB73C6">
            <w:pPr>
              <w:pStyle w:val="Heading2"/>
              <w:rPr>
                <w:rFonts w:eastAsia="Times New Roman"/>
                <w:sz w:val="24"/>
              </w:rPr>
            </w:pPr>
            <w:r w:rsidRPr="00AB73C6">
              <w:rPr>
                <w:rFonts w:eastAsia="Times New Roman"/>
                <w:sz w:val="24"/>
              </w:rPr>
              <w:t>Equitable</w:t>
            </w:r>
          </w:p>
        </w:tc>
      </w:tr>
      <w:tr w:rsidR="00AB73C6" w:rsidRPr="002267C3" w:rsidTr="00AB73C6">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p w:rsidR="00AB73C6" w:rsidRPr="00AB73C6" w:rsidRDefault="00AB73C6" w:rsidP="00AB73C6">
            <w:pPr>
              <w:pStyle w:val="Heading2"/>
              <w:rPr>
                <w:rFonts w:eastAsia="Times New Roman"/>
                <w:sz w:val="24"/>
              </w:rPr>
            </w:pPr>
          </w:p>
          <w:p w:rsidR="00AB73C6" w:rsidRDefault="00AB73C6" w:rsidP="00AB73C6">
            <w:pPr>
              <w:pStyle w:val="Heading2"/>
              <w:rPr>
                <w:rFonts w:eastAsia="Times New Roman"/>
                <w:sz w:val="24"/>
              </w:rPr>
            </w:pPr>
          </w:p>
          <w:p w:rsidR="003C5108" w:rsidRPr="003C5108" w:rsidRDefault="003C5108" w:rsidP="003C5108"/>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Pr>
          <w:p w:rsidR="00AB73C6" w:rsidRPr="00AB73C6" w:rsidRDefault="00AB73C6" w:rsidP="00AB73C6">
            <w:pPr>
              <w:pStyle w:val="Heading2"/>
              <w:rPr>
                <w:rFonts w:eastAsia="Times New Roman"/>
                <w:sz w:val="24"/>
              </w:rPr>
            </w:pPr>
          </w:p>
        </w:tc>
      </w:tr>
      <w:tr w:rsidR="003C5108" w:rsidRPr="002267C3" w:rsidTr="003C5108">
        <w:tc>
          <w:tcPr>
            <w:tcW w:w="10530" w:type="dxa"/>
            <w:gridSpan w:val="6"/>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tcPr>
          <w:p w:rsidR="003C5108" w:rsidRDefault="003C5108" w:rsidP="00AB73C6">
            <w:pPr>
              <w:pStyle w:val="Heading2"/>
              <w:rPr>
                <w:rFonts w:eastAsia="Times New Roman"/>
                <w:sz w:val="24"/>
              </w:rPr>
            </w:pPr>
            <w:r w:rsidRPr="00AB73C6">
              <w:rPr>
                <w:rFonts w:eastAsia="Times New Roman"/>
                <w:sz w:val="24"/>
              </w:rPr>
              <w:t>S.M.A.R.T.E. GOAL 3:   </w:t>
            </w:r>
          </w:p>
          <w:p w:rsidR="003C5108" w:rsidRPr="003C5108" w:rsidRDefault="003C5108" w:rsidP="003C5108"/>
        </w:tc>
      </w:tr>
      <w:tr w:rsidR="00AB73C6" w:rsidRPr="002267C3" w:rsidTr="00AB73C6">
        <w:tc>
          <w:tcPr>
            <w:tcW w:w="10530" w:type="dxa"/>
            <w:gridSpan w:val="6"/>
            <w:tcBorders>
              <w:top w:val="single" w:sz="8" w:space="0" w:color="A3A3A3"/>
              <w:left w:val="single" w:sz="8" w:space="0" w:color="A3A3A3"/>
              <w:bottom w:val="single" w:sz="8" w:space="0" w:color="A3A3A3"/>
              <w:right w:val="single" w:sz="8" w:space="0" w:color="A3A3A3"/>
            </w:tcBorders>
            <w:shd w:val="clear" w:color="auto" w:fill="DEEAF6" w:themeFill="accent1" w:themeFillTint="33"/>
            <w:tcMar>
              <w:top w:w="40" w:type="dxa"/>
              <w:left w:w="60" w:type="dxa"/>
              <w:bottom w:w="40" w:type="dxa"/>
              <w:right w:w="60" w:type="dxa"/>
            </w:tcMar>
            <w:hideMark/>
          </w:tcPr>
          <w:p w:rsidR="00AB73C6" w:rsidRPr="00AB73C6" w:rsidRDefault="003C5108" w:rsidP="00AB73C6">
            <w:pPr>
              <w:pStyle w:val="Heading2"/>
              <w:rPr>
                <w:rFonts w:eastAsia="Times New Roman"/>
                <w:sz w:val="24"/>
              </w:rPr>
            </w:pPr>
            <w:r>
              <w:rPr>
                <w:rFonts w:eastAsia="Times New Roman"/>
                <w:sz w:val="24"/>
              </w:rPr>
              <w:lastRenderedPageBreak/>
              <w:t>GENERIC GOAL 4</w:t>
            </w:r>
            <w:r w:rsidRPr="00AB73C6">
              <w:rPr>
                <w:rFonts w:eastAsia="Times New Roman"/>
                <w:sz w:val="24"/>
              </w:rPr>
              <w:t>:</w:t>
            </w:r>
          </w:p>
        </w:tc>
      </w:tr>
      <w:tr w:rsidR="00AB73C6" w:rsidRPr="002267C3" w:rsidTr="00AB73C6">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Specific</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Measurable</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Attainable</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Realistic</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Timely</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Pr>
          <w:p w:rsidR="00AB73C6" w:rsidRPr="00AB73C6" w:rsidRDefault="00AB73C6" w:rsidP="00AB73C6">
            <w:pPr>
              <w:pStyle w:val="Heading2"/>
              <w:rPr>
                <w:rFonts w:eastAsia="Times New Roman"/>
                <w:sz w:val="24"/>
              </w:rPr>
            </w:pPr>
            <w:r w:rsidRPr="00AB73C6">
              <w:rPr>
                <w:rFonts w:eastAsia="Times New Roman"/>
                <w:sz w:val="24"/>
              </w:rPr>
              <w:t>Equitable</w:t>
            </w:r>
          </w:p>
        </w:tc>
      </w:tr>
      <w:tr w:rsidR="00AB73C6" w:rsidRPr="002267C3" w:rsidTr="00AB73C6">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p w:rsidR="00AB73C6" w:rsidRPr="00AB73C6" w:rsidRDefault="00AB73C6" w:rsidP="00AB73C6">
            <w:pPr>
              <w:pStyle w:val="Heading2"/>
              <w:rPr>
                <w:rFonts w:eastAsia="Times New Roman"/>
                <w:sz w:val="24"/>
              </w:rPr>
            </w:pPr>
          </w:p>
          <w:p w:rsidR="00AB73C6" w:rsidRDefault="00AB73C6" w:rsidP="00AB73C6">
            <w:pPr>
              <w:pStyle w:val="Heading2"/>
              <w:rPr>
                <w:rFonts w:eastAsia="Times New Roman"/>
                <w:sz w:val="24"/>
              </w:rPr>
            </w:pPr>
          </w:p>
          <w:p w:rsidR="003C5108" w:rsidRDefault="003C5108" w:rsidP="003C5108"/>
          <w:p w:rsidR="003C5108" w:rsidRPr="003C5108" w:rsidRDefault="003C5108" w:rsidP="003C5108"/>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Pr>
          <w:p w:rsidR="00AB73C6" w:rsidRPr="00AB73C6" w:rsidRDefault="00AB73C6" w:rsidP="00AB73C6">
            <w:pPr>
              <w:pStyle w:val="Heading2"/>
              <w:rPr>
                <w:rFonts w:eastAsia="Times New Roman"/>
                <w:sz w:val="24"/>
              </w:rPr>
            </w:pPr>
          </w:p>
        </w:tc>
      </w:tr>
      <w:tr w:rsidR="003C5108" w:rsidRPr="002267C3" w:rsidTr="003C5108">
        <w:tc>
          <w:tcPr>
            <w:tcW w:w="10530" w:type="dxa"/>
            <w:gridSpan w:val="6"/>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tcPr>
          <w:p w:rsidR="003C5108" w:rsidRDefault="003C5108" w:rsidP="00AB73C6">
            <w:pPr>
              <w:pStyle w:val="Heading2"/>
              <w:rPr>
                <w:rFonts w:eastAsia="Times New Roman"/>
                <w:sz w:val="24"/>
              </w:rPr>
            </w:pPr>
            <w:r w:rsidRPr="00AB73C6">
              <w:rPr>
                <w:rFonts w:eastAsia="Times New Roman"/>
                <w:sz w:val="24"/>
              </w:rPr>
              <w:t>S.M.A.R.T.E. GOAL 4: </w:t>
            </w:r>
          </w:p>
          <w:p w:rsidR="003C5108" w:rsidRPr="003C5108" w:rsidRDefault="003C5108" w:rsidP="003C5108">
            <w:pPr>
              <w:pStyle w:val="Heading2"/>
              <w:rPr>
                <w:rFonts w:eastAsia="Times New Roman"/>
                <w:sz w:val="24"/>
              </w:rPr>
            </w:pPr>
            <w:r w:rsidRPr="00AB73C6">
              <w:rPr>
                <w:rFonts w:eastAsia="Times New Roman"/>
                <w:sz w:val="24"/>
              </w:rPr>
              <w:t> </w:t>
            </w:r>
          </w:p>
        </w:tc>
      </w:tr>
      <w:tr w:rsidR="00AB73C6" w:rsidRPr="002267C3" w:rsidTr="00AB73C6">
        <w:tc>
          <w:tcPr>
            <w:tcW w:w="10530" w:type="dxa"/>
            <w:gridSpan w:val="6"/>
            <w:tcBorders>
              <w:top w:val="single" w:sz="8" w:space="0" w:color="A3A3A3"/>
              <w:left w:val="single" w:sz="8" w:space="0" w:color="A3A3A3"/>
              <w:bottom w:val="single" w:sz="8" w:space="0" w:color="A3A3A3"/>
              <w:right w:val="single" w:sz="8" w:space="0" w:color="A3A3A3"/>
            </w:tcBorders>
            <w:shd w:val="clear" w:color="auto" w:fill="DEEAF6" w:themeFill="accent1" w:themeFillTint="33"/>
            <w:tcMar>
              <w:top w:w="40" w:type="dxa"/>
              <w:left w:w="60" w:type="dxa"/>
              <w:bottom w:w="40" w:type="dxa"/>
              <w:right w:w="60" w:type="dxa"/>
            </w:tcMar>
            <w:hideMark/>
          </w:tcPr>
          <w:p w:rsidR="00AB73C6" w:rsidRPr="00AB73C6" w:rsidRDefault="003C5108" w:rsidP="00AB73C6">
            <w:pPr>
              <w:pStyle w:val="Heading2"/>
              <w:rPr>
                <w:rFonts w:eastAsia="Times New Roman"/>
                <w:sz w:val="24"/>
              </w:rPr>
            </w:pPr>
            <w:r>
              <w:rPr>
                <w:rFonts w:eastAsia="Times New Roman"/>
                <w:sz w:val="24"/>
              </w:rPr>
              <w:t>GENERIC</w:t>
            </w:r>
            <w:r w:rsidR="00AB73C6" w:rsidRPr="00AB73C6">
              <w:rPr>
                <w:rFonts w:eastAsia="Times New Roman"/>
                <w:sz w:val="24"/>
              </w:rPr>
              <w:t xml:space="preserve"> GOAL 5:</w:t>
            </w:r>
          </w:p>
        </w:tc>
      </w:tr>
      <w:tr w:rsidR="00AB73C6" w:rsidRPr="002267C3" w:rsidTr="00AB73C6">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Specific</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Measurable</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Attainable</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Realistic</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Timely</w:t>
            </w:r>
          </w:p>
        </w:tc>
        <w:tc>
          <w:tcPr>
            <w:tcW w:w="1755" w:type="dxa"/>
            <w:tcBorders>
              <w:top w:val="single" w:sz="8" w:space="0" w:color="A3A3A3"/>
              <w:left w:val="single" w:sz="8" w:space="0" w:color="A3A3A3"/>
              <w:bottom w:val="single" w:sz="8" w:space="0" w:color="A3A3A3"/>
              <w:right w:val="single" w:sz="8" w:space="0" w:color="A3A3A3"/>
            </w:tcBorders>
            <w:shd w:val="clear" w:color="auto" w:fill="EEECE1"/>
          </w:tcPr>
          <w:p w:rsidR="00AB73C6" w:rsidRPr="00AB73C6" w:rsidRDefault="00AB73C6" w:rsidP="00AB73C6">
            <w:pPr>
              <w:pStyle w:val="Heading2"/>
              <w:rPr>
                <w:rFonts w:eastAsia="Times New Roman"/>
                <w:sz w:val="24"/>
              </w:rPr>
            </w:pPr>
            <w:r w:rsidRPr="00AB73C6">
              <w:rPr>
                <w:rFonts w:eastAsia="Times New Roman"/>
                <w:sz w:val="24"/>
              </w:rPr>
              <w:t>Equitable</w:t>
            </w:r>
          </w:p>
        </w:tc>
      </w:tr>
      <w:tr w:rsidR="00AB73C6" w:rsidRPr="002267C3" w:rsidTr="00AB73C6">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Default="00AB73C6" w:rsidP="00AB73C6">
            <w:pPr>
              <w:pStyle w:val="Heading2"/>
              <w:rPr>
                <w:rFonts w:eastAsia="Times New Roman"/>
                <w:sz w:val="24"/>
              </w:rPr>
            </w:pPr>
            <w:r w:rsidRPr="00AB73C6">
              <w:rPr>
                <w:rFonts w:eastAsia="Times New Roman"/>
                <w:sz w:val="24"/>
              </w:rPr>
              <w:t> </w:t>
            </w:r>
          </w:p>
          <w:p w:rsidR="003C5108" w:rsidRDefault="003C5108" w:rsidP="003C5108"/>
          <w:p w:rsidR="003C5108" w:rsidRDefault="003C5108" w:rsidP="003C5108"/>
          <w:p w:rsidR="003C5108" w:rsidRPr="003C5108" w:rsidRDefault="003C5108" w:rsidP="003C5108"/>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B73C6" w:rsidRPr="00AB73C6" w:rsidRDefault="00AB73C6" w:rsidP="00AB73C6">
            <w:pPr>
              <w:pStyle w:val="Heading2"/>
              <w:rPr>
                <w:rFonts w:eastAsia="Times New Roman"/>
                <w:sz w:val="24"/>
              </w:rPr>
            </w:pPr>
            <w:r w:rsidRPr="00AB73C6">
              <w:rPr>
                <w:rFonts w:eastAsia="Times New Roman"/>
                <w:sz w:val="24"/>
              </w:rPr>
              <w:t> </w:t>
            </w:r>
          </w:p>
        </w:tc>
        <w:tc>
          <w:tcPr>
            <w:tcW w:w="1755" w:type="dxa"/>
            <w:tcBorders>
              <w:top w:val="single" w:sz="8" w:space="0" w:color="A3A3A3"/>
              <w:left w:val="single" w:sz="8" w:space="0" w:color="A3A3A3"/>
              <w:bottom w:val="single" w:sz="8" w:space="0" w:color="A3A3A3"/>
              <w:right w:val="single" w:sz="8" w:space="0" w:color="A3A3A3"/>
            </w:tcBorders>
          </w:tcPr>
          <w:p w:rsidR="00AB73C6" w:rsidRPr="00AB73C6" w:rsidRDefault="00AB73C6" w:rsidP="00AB73C6">
            <w:pPr>
              <w:rPr>
                <w:sz w:val="24"/>
              </w:rPr>
            </w:pPr>
          </w:p>
          <w:p w:rsidR="00AB73C6" w:rsidRPr="00AB73C6" w:rsidRDefault="00AB73C6" w:rsidP="00AB73C6">
            <w:pPr>
              <w:pStyle w:val="Heading2"/>
              <w:rPr>
                <w:rFonts w:eastAsia="Times New Roman"/>
                <w:sz w:val="24"/>
              </w:rPr>
            </w:pPr>
          </w:p>
          <w:p w:rsidR="00AB73C6" w:rsidRPr="00AB73C6" w:rsidRDefault="00AB73C6" w:rsidP="00AB73C6">
            <w:pPr>
              <w:pStyle w:val="Heading2"/>
              <w:rPr>
                <w:rFonts w:eastAsia="Times New Roman"/>
                <w:sz w:val="24"/>
              </w:rPr>
            </w:pPr>
          </w:p>
        </w:tc>
      </w:tr>
      <w:tr w:rsidR="003C5108" w:rsidRPr="002267C3" w:rsidTr="003C5108">
        <w:tc>
          <w:tcPr>
            <w:tcW w:w="10530" w:type="dxa"/>
            <w:gridSpan w:val="6"/>
            <w:tcBorders>
              <w:top w:val="single" w:sz="8" w:space="0" w:color="A3A3A3"/>
              <w:left w:val="single" w:sz="8" w:space="0" w:color="A3A3A3"/>
              <w:bottom w:val="single" w:sz="8" w:space="0" w:color="A3A3A3"/>
              <w:right w:val="single" w:sz="8" w:space="0" w:color="A3A3A3"/>
            </w:tcBorders>
            <w:shd w:val="clear" w:color="auto" w:fill="EEECE1"/>
            <w:tcMar>
              <w:top w:w="40" w:type="dxa"/>
              <w:left w:w="60" w:type="dxa"/>
              <w:bottom w:w="40" w:type="dxa"/>
              <w:right w:w="60" w:type="dxa"/>
            </w:tcMar>
          </w:tcPr>
          <w:p w:rsidR="003C5108" w:rsidRDefault="003C5108" w:rsidP="003C5108">
            <w:pPr>
              <w:pStyle w:val="Heading2"/>
              <w:rPr>
                <w:rFonts w:eastAsia="Times New Roman"/>
                <w:sz w:val="24"/>
              </w:rPr>
            </w:pPr>
            <w:r>
              <w:rPr>
                <w:rFonts w:eastAsia="Times New Roman"/>
                <w:sz w:val="24"/>
              </w:rPr>
              <w:t>S.M.A.R.T.E. GOAL 5</w:t>
            </w:r>
            <w:r w:rsidRPr="00AB73C6">
              <w:rPr>
                <w:rFonts w:eastAsia="Times New Roman"/>
                <w:sz w:val="24"/>
              </w:rPr>
              <w:t>: </w:t>
            </w:r>
          </w:p>
          <w:p w:rsidR="003C5108" w:rsidRPr="00AB73C6" w:rsidRDefault="003C5108" w:rsidP="00AB73C6">
            <w:pPr>
              <w:rPr>
                <w:sz w:val="24"/>
              </w:rPr>
            </w:pPr>
          </w:p>
        </w:tc>
      </w:tr>
    </w:tbl>
    <w:p w:rsidR="00FB3C33" w:rsidRDefault="00FB3C33" w:rsidP="00FB3C33"/>
    <w:p w:rsidR="003C5108" w:rsidRDefault="003C5108">
      <w:r>
        <w:br w:type="page"/>
      </w:r>
    </w:p>
    <w:p w:rsidR="00FB3C33" w:rsidRDefault="00FB3C33" w:rsidP="00FB3C33"/>
    <w:p w:rsidR="0099543E" w:rsidRDefault="00FB3C33">
      <w:pPr>
        <w:rPr>
          <w:rFonts w:asciiTheme="majorHAnsi" w:hAnsiTheme="majorHAnsi"/>
        </w:rPr>
      </w:pPr>
      <w:r w:rsidRPr="00D86242">
        <w:rPr>
          <w:rFonts w:asciiTheme="majorHAnsi" w:hAnsiTheme="majorHAnsi"/>
          <w:noProof/>
        </w:rPr>
        <w:drawing>
          <wp:anchor distT="0" distB="0" distL="114300" distR="114300" simplePos="0" relativeHeight="251670528" behindDoc="1" locked="0" layoutInCell="1" allowOverlap="1">
            <wp:simplePos x="0" y="0"/>
            <wp:positionH relativeFrom="column">
              <wp:posOffset>-778539</wp:posOffset>
            </wp:positionH>
            <wp:positionV relativeFrom="paragraph">
              <wp:posOffset>-809680</wp:posOffset>
            </wp:positionV>
            <wp:extent cx="3280229" cy="16659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0229" cy="1665947"/>
                    </a:xfrm>
                    <a:prstGeom prst="rect">
                      <a:avLst/>
                    </a:prstGeom>
                    <a:noFill/>
                  </pic:spPr>
                </pic:pic>
              </a:graphicData>
            </a:graphic>
            <wp14:sizeRelH relativeFrom="margin">
              <wp14:pctWidth>0</wp14:pctWidth>
            </wp14:sizeRelH>
            <wp14:sizeRelV relativeFrom="margin">
              <wp14:pctHeight>0</wp14:pctHeight>
            </wp14:sizeRelV>
          </wp:anchor>
        </w:drawing>
      </w:r>
    </w:p>
    <w:p w:rsidR="00FB3C33" w:rsidRPr="00D86242" w:rsidRDefault="00FB3C33">
      <w:pPr>
        <w:rPr>
          <w:rFonts w:asciiTheme="majorHAnsi" w:hAnsiTheme="majorHAnsi"/>
        </w:rPr>
      </w:pPr>
    </w:p>
    <w:p w:rsidR="00926980" w:rsidRPr="00D86242" w:rsidRDefault="006F0AE3" w:rsidP="00926980">
      <w:pPr>
        <w:pStyle w:val="Heading1"/>
      </w:pPr>
      <w:r>
        <w:t xml:space="preserve">STEP 3: Discuss with Supervisor, </w:t>
      </w:r>
      <w:r w:rsidR="00926980" w:rsidRPr="00D86242">
        <w:t>Mentor</w:t>
      </w:r>
      <w:r>
        <w:t>, or Friend</w:t>
      </w:r>
    </w:p>
    <w:p w:rsidR="00926980" w:rsidRPr="00D86242" w:rsidRDefault="00926980" w:rsidP="00926980">
      <w:pPr>
        <w:rPr>
          <w:rFonts w:asciiTheme="majorHAnsi" w:hAnsiTheme="majorHAnsi"/>
        </w:rPr>
      </w:pPr>
      <w:r w:rsidRPr="00D86242">
        <w:rPr>
          <w:rFonts w:asciiTheme="majorHAnsi" w:hAnsiTheme="majorHAnsi"/>
        </w:rPr>
        <w:t>Discussing what you discovered from your skills assessment, and talking about your career goals and interests with your mentor</w:t>
      </w:r>
      <w:r w:rsidR="0027152A">
        <w:rPr>
          <w:rFonts w:asciiTheme="majorHAnsi" w:hAnsiTheme="majorHAnsi"/>
        </w:rPr>
        <w:t xml:space="preserve"> or supervisor</w:t>
      </w:r>
      <w:r w:rsidRPr="00D86242">
        <w:rPr>
          <w:rFonts w:asciiTheme="majorHAnsi" w:hAnsiTheme="majorHAnsi"/>
        </w:rPr>
        <w:t xml:space="preserve"> might help you identify developmental needs and areas to work on. By helping you compare current skills and strengths with those needed to achieve your career objectives, your mentor </w:t>
      </w:r>
      <w:r w:rsidR="0027152A">
        <w:rPr>
          <w:rFonts w:asciiTheme="majorHAnsi" w:hAnsiTheme="majorHAnsi"/>
        </w:rPr>
        <w:t xml:space="preserve">or supervisor </w:t>
      </w:r>
      <w:r w:rsidRPr="00D86242">
        <w:rPr>
          <w:rFonts w:asciiTheme="majorHAnsi" w:hAnsiTheme="majorHAnsi"/>
        </w:rPr>
        <w:t>can be an important ally.</w:t>
      </w:r>
    </w:p>
    <w:p w:rsidR="00926980" w:rsidRPr="00D86242" w:rsidRDefault="00926980" w:rsidP="00926980">
      <w:pPr>
        <w:rPr>
          <w:rFonts w:asciiTheme="majorHAnsi" w:hAnsiTheme="majorHAnsi"/>
        </w:rPr>
      </w:pPr>
      <w:r w:rsidRPr="00D86242">
        <w:rPr>
          <w:rFonts w:asciiTheme="majorHAnsi" w:hAnsiTheme="majorHAnsi"/>
        </w:rPr>
        <w:t xml:space="preserve">Some might feel it’s risky to share, for example, their weaknesses or their interest in a career outside </w:t>
      </w:r>
      <w:r w:rsidR="00435B17">
        <w:rPr>
          <w:rFonts w:asciiTheme="majorHAnsi" w:hAnsiTheme="majorHAnsi"/>
        </w:rPr>
        <w:t>the City of Madison with their supervisor and/or mentor</w:t>
      </w:r>
      <w:r w:rsidRPr="00D86242">
        <w:rPr>
          <w:rFonts w:asciiTheme="majorHAnsi" w:hAnsiTheme="majorHAnsi"/>
        </w:rPr>
        <w:t>. While it’s not necessary to share all results right away, consider how the feedback from your mentor</w:t>
      </w:r>
      <w:r w:rsidR="0027152A">
        <w:rPr>
          <w:rFonts w:asciiTheme="majorHAnsi" w:hAnsiTheme="majorHAnsi"/>
        </w:rPr>
        <w:t xml:space="preserve"> or supervisor</w:t>
      </w:r>
      <w:r w:rsidRPr="00D86242">
        <w:rPr>
          <w:rFonts w:asciiTheme="majorHAnsi" w:hAnsiTheme="majorHAnsi"/>
        </w:rPr>
        <w:t xml:space="preserve"> might support your plan, and provide insights and resource ideas.</w:t>
      </w:r>
    </w:p>
    <w:p w:rsidR="00926980" w:rsidRPr="00435B17" w:rsidRDefault="00926980" w:rsidP="00926980">
      <w:pPr>
        <w:rPr>
          <w:rFonts w:asciiTheme="majorHAnsi" w:hAnsiTheme="majorHAnsi"/>
        </w:rPr>
      </w:pPr>
      <w:r w:rsidRPr="00D86242">
        <w:rPr>
          <w:rFonts w:asciiTheme="majorHAnsi" w:hAnsiTheme="majorHAnsi"/>
        </w:rPr>
        <w:t xml:space="preserve">It is strongly recommended that you discuss your plan with your primary mentor </w:t>
      </w:r>
      <w:r w:rsidR="0027152A">
        <w:rPr>
          <w:rFonts w:asciiTheme="majorHAnsi" w:hAnsiTheme="majorHAnsi"/>
        </w:rPr>
        <w:t xml:space="preserve">or supervisor </w:t>
      </w:r>
      <w:r w:rsidRPr="00D86242">
        <w:rPr>
          <w:rFonts w:asciiTheme="majorHAnsi" w:hAnsiTheme="majorHAnsi"/>
        </w:rPr>
        <w:t xml:space="preserve">but also be creative about whom you approach for advice. You can get useful feedback from multiple people with a broad range of experiences and perspectives including friends, family, </w:t>
      </w:r>
      <w:r w:rsidR="00435B17">
        <w:rPr>
          <w:rFonts w:asciiTheme="majorHAnsi" w:hAnsiTheme="majorHAnsi"/>
        </w:rPr>
        <w:t>and colleagues</w:t>
      </w:r>
      <w:r w:rsidRPr="00D86242">
        <w:rPr>
          <w:rFonts w:asciiTheme="majorHAnsi" w:hAnsiTheme="majorHAnsi"/>
        </w:rPr>
        <w:t xml:space="preserve"> other than your primary mentor</w:t>
      </w:r>
      <w:r w:rsidR="0027152A">
        <w:rPr>
          <w:rFonts w:asciiTheme="majorHAnsi" w:hAnsiTheme="majorHAnsi"/>
        </w:rPr>
        <w:t xml:space="preserve"> or supervisor</w:t>
      </w:r>
      <w:r w:rsidRPr="00D86242">
        <w:rPr>
          <w:rFonts w:asciiTheme="majorHAnsi" w:hAnsiTheme="majorHAnsi"/>
        </w:rPr>
        <w:t>.</w:t>
      </w:r>
    </w:p>
    <w:p w:rsidR="00435B17" w:rsidRPr="00435B17" w:rsidRDefault="00435B17" w:rsidP="00073A62">
      <w:pPr>
        <w:pStyle w:val="ListParagraph"/>
        <w:numPr>
          <w:ilvl w:val="0"/>
          <w:numId w:val="14"/>
        </w:numPr>
        <w:rPr>
          <w:rFonts w:asciiTheme="majorHAnsi" w:hAnsiTheme="majorHAnsi"/>
        </w:rPr>
      </w:pPr>
      <w:r w:rsidRPr="00435B17">
        <w:rPr>
          <w:rStyle w:val="Heading2Char"/>
        </w:rPr>
        <w:t>List the steps you have already taken</w:t>
      </w:r>
      <w:r w:rsidRPr="00435B17">
        <w:rPr>
          <w:rFonts w:asciiTheme="majorHAnsi" w:hAnsiTheme="majorHAnsi"/>
        </w:rPr>
        <w:t xml:space="preserve"> to establish career goals, and review whether they are they realistic given your skills, aptitude, and realistic given your skills, aptitude, and how your employer defines an “ideal employee.” This step requires total honesty.</w:t>
      </w:r>
    </w:p>
    <w:p w:rsidR="00435B17" w:rsidRPr="00435B17" w:rsidRDefault="00435B17" w:rsidP="00073A62">
      <w:pPr>
        <w:pStyle w:val="ListParagraph"/>
        <w:numPr>
          <w:ilvl w:val="0"/>
          <w:numId w:val="14"/>
        </w:numPr>
        <w:rPr>
          <w:rFonts w:asciiTheme="majorHAnsi" w:hAnsiTheme="majorHAnsi"/>
        </w:rPr>
      </w:pPr>
      <w:r w:rsidRPr="00435B17">
        <w:rPr>
          <w:rStyle w:val="Heading2Char"/>
        </w:rPr>
        <w:t>Review your last one-on-one discussion points</w:t>
      </w:r>
      <w:r w:rsidRPr="00435B17">
        <w:rPr>
          <w:rFonts w:asciiTheme="majorHAnsi" w:hAnsiTheme="majorHAnsi"/>
        </w:rPr>
        <w:t xml:space="preserve"> to see how you are currently doing. This requires some critical assessment of yourself.</w:t>
      </w:r>
    </w:p>
    <w:p w:rsidR="00435B17" w:rsidRPr="00435B17" w:rsidRDefault="00435B17" w:rsidP="00073A62">
      <w:pPr>
        <w:pStyle w:val="ListParagraph"/>
        <w:numPr>
          <w:ilvl w:val="0"/>
          <w:numId w:val="14"/>
        </w:numPr>
        <w:rPr>
          <w:rFonts w:asciiTheme="majorHAnsi" w:hAnsiTheme="majorHAnsi"/>
        </w:rPr>
      </w:pPr>
      <w:r w:rsidRPr="00435B17">
        <w:rPr>
          <w:rStyle w:val="Heading2Char"/>
        </w:rPr>
        <w:t>Were there any improvements</w:t>
      </w:r>
      <w:r w:rsidRPr="00435B17">
        <w:rPr>
          <w:rFonts w:asciiTheme="majorHAnsi" w:hAnsiTheme="majorHAnsi"/>
        </w:rPr>
        <w:t xml:space="preserve"> required since the last performance progress meeting, and if so, how has your work been?</w:t>
      </w:r>
    </w:p>
    <w:p w:rsidR="00435B17" w:rsidRPr="00435B17" w:rsidRDefault="00435B17" w:rsidP="00073A62">
      <w:pPr>
        <w:pStyle w:val="ListParagraph"/>
        <w:numPr>
          <w:ilvl w:val="0"/>
          <w:numId w:val="14"/>
        </w:numPr>
        <w:rPr>
          <w:rFonts w:asciiTheme="majorHAnsi" w:hAnsiTheme="majorHAnsi"/>
        </w:rPr>
      </w:pPr>
      <w:r w:rsidRPr="00435B17">
        <w:rPr>
          <w:rStyle w:val="Heading2Char"/>
        </w:rPr>
        <w:t>Consider how long you have been performing</w:t>
      </w:r>
      <w:r w:rsidRPr="00435B17">
        <w:rPr>
          <w:rFonts w:asciiTheme="majorHAnsi" w:hAnsiTheme="majorHAnsi"/>
        </w:rPr>
        <w:t xml:space="preserve"> at your current level in months or years.</w:t>
      </w:r>
    </w:p>
    <w:p w:rsidR="00435B17" w:rsidRPr="00435B17" w:rsidRDefault="00435B17" w:rsidP="00073A62">
      <w:pPr>
        <w:pStyle w:val="ListParagraph"/>
        <w:numPr>
          <w:ilvl w:val="0"/>
          <w:numId w:val="14"/>
        </w:numPr>
        <w:rPr>
          <w:rFonts w:asciiTheme="majorHAnsi" w:hAnsiTheme="majorHAnsi"/>
        </w:rPr>
      </w:pPr>
      <w:r w:rsidRPr="00435B17">
        <w:rPr>
          <w:rStyle w:val="Heading2Char"/>
        </w:rPr>
        <w:t>Evaluate how you have responded</w:t>
      </w:r>
      <w:r>
        <w:rPr>
          <w:rFonts w:asciiTheme="majorHAnsi" w:hAnsiTheme="majorHAnsi"/>
        </w:rPr>
        <w:t xml:space="preserve"> to work requests and</w:t>
      </w:r>
      <w:r w:rsidRPr="00435B17">
        <w:rPr>
          <w:rFonts w:asciiTheme="majorHAnsi" w:hAnsiTheme="majorHAnsi"/>
        </w:rPr>
        <w:t xml:space="preserve"> suggestions your boss</w:t>
      </w:r>
      <w:r>
        <w:rPr>
          <w:rFonts w:asciiTheme="majorHAnsi" w:hAnsiTheme="majorHAnsi"/>
        </w:rPr>
        <w:t xml:space="preserve"> has</w:t>
      </w:r>
      <w:r w:rsidRPr="00435B17">
        <w:rPr>
          <w:rFonts w:asciiTheme="majorHAnsi" w:hAnsiTheme="majorHAnsi"/>
        </w:rPr>
        <w:t xml:space="preserve"> made.</w:t>
      </w:r>
    </w:p>
    <w:p w:rsidR="00435B17" w:rsidRPr="00435B17" w:rsidRDefault="00435B17" w:rsidP="00073A62">
      <w:pPr>
        <w:pStyle w:val="ListParagraph"/>
        <w:numPr>
          <w:ilvl w:val="0"/>
          <w:numId w:val="14"/>
        </w:numPr>
        <w:rPr>
          <w:rFonts w:asciiTheme="majorHAnsi" w:hAnsiTheme="majorHAnsi"/>
        </w:rPr>
      </w:pPr>
      <w:r w:rsidRPr="00435B17">
        <w:rPr>
          <w:rStyle w:val="Heading2Char"/>
        </w:rPr>
        <w:t>Build a list of questions</w:t>
      </w:r>
      <w:r w:rsidRPr="00435B17">
        <w:rPr>
          <w:rFonts w:asciiTheme="majorHAnsi" w:hAnsiTheme="majorHAnsi"/>
        </w:rPr>
        <w:t xml:space="preserve"> to ask your manager – what do you want to learn about as a result of meeting with him or her?</w:t>
      </w:r>
    </w:p>
    <w:p w:rsidR="00435B17" w:rsidRPr="00435B17" w:rsidRDefault="00435B17" w:rsidP="00073A62">
      <w:pPr>
        <w:pStyle w:val="ListParagraph"/>
        <w:numPr>
          <w:ilvl w:val="0"/>
          <w:numId w:val="14"/>
        </w:numPr>
        <w:rPr>
          <w:rFonts w:asciiTheme="majorHAnsi" w:hAnsiTheme="majorHAnsi"/>
        </w:rPr>
      </w:pPr>
      <w:r w:rsidRPr="00435B17">
        <w:rPr>
          <w:rStyle w:val="Heading2Char"/>
        </w:rPr>
        <w:t xml:space="preserve">Investigate the tools that </w:t>
      </w:r>
      <w:r>
        <w:rPr>
          <w:rStyle w:val="Heading2Char"/>
        </w:rPr>
        <w:t>the City of Madison</w:t>
      </w:r>
      <w:r w:rsidRPr="00435B17">
        <w:rPr>
          <w:rStyle w:val="Heading2Char"/>
        </w:rPr>
        <w:t xml:space="preserve"> provides</w:t>
      </w:r>
      <w:r w:rsidRPr="00435B17">
        <w:rPr>
          <w:rFonts w:asciiTheme="majorHAnsi" w:hAnsiTheme="majorHAnsi"/>
        </w:rPr>
        <w:t xml:space="preserve"> to help you develop in your ca</w:t>
      </w:r>
      <w:r w:rsidR="006F0AE3">
        <w:rPr>
          <w:rFonts w:asciiTheme="majorHAnsi" w:hAnsiTheme="majorHAnsi"/>
        </w:rPr>
        <w:t>reer, such as offering training</w:t>
      </w:r>
      <w:r w:rsidRPr="00435B17">
        <w:rPr>
          <w:rFonts w:asciiTheme="majorHAnsi" w:hAnsiTheme="majorHAnsi"/>
        </w:rPr>
        <w:t>.</w:t>
      </w:r>
    </w:p>
    <w:p w:rsidR="00435B17" w:rsidRPr="00435B17" w:rsidRDefault="00435B17" w:rsidP="00073A62">
      <w:pPr>
        <w:pStyle w:val="ListParagraph"/>
        <w:numPr>
          <w:ilvl w:val="0"/>
          <w:numId w:val="14"/>
        </w:numPr>
        <w:rPr>
          <w:rFonts w:asciiTheme="majorHAnsi" w:hAnsiTheme="majorHAnsi"/>
        </w:rPr>
      </w:pPr>
      <w:r w:rsidRPr="00435B17">
        <w:rPr>
          <w:rStyle w:val="Heading2Char"/>
        </w:rPr>
        <w:t>Identify the things you’d like to do</w:t>
      </w:r>
      <w:r w:rsidRPr="00435B17">
        <w:rPr>
          <w:rFonts w:asciiTheme="majorHAnsi" w:hAnsiTheme="majorHAnsi"/>
        </w:rPr>
        <w:t xml:space="preserve"> in your current job that would stretch you.</w:t>
      </w:r>
    </w:p>
    <w:p w:rsidR="00435B17" w:rsidRPr="00435B17" w:rsidRDefault="00435B17" w:rsidP="00073A62">
      <w:pPr>
        <w:pStyle w:val="ListParagraph"/>
        <w:numPr>
          <w:ilvl w:val="0"/>
          <w:numId w:val="14"/>
        </w:numPr>
        <w:rPr>
          <w:rFonts w:asciiTheme="majorHAnsi" w:hAnsiTheme="majorHAnsi"/>
        </w:rPr>
      </w:pPr>
      <w:r w:rsidRPr="00435B17">
        <w:rPr>
          <w:rStyle w:val="Heading2Char"/>
        </w:rPr>
        <w:t>Are there other responsibilities</w:t>
      </w:r>
      <w:r w:rsidRPr="00435B17">
        <w:rPr>
          <w:rFonts w:asciiTheme="majorHAnsi" w:hAnsiTheme="majorHAnsi"/>
        </w:rPr>
        <w:t xml:space="preserve"> at work you could take on? </w:t>
      </w:r>
    </w:p>
    <w:p w:rsidR="0099543E" w:rsidRPr="00435B17" w:rsidRDefault="00435B17" w:rsidP="00073A62">
      <w:pPr>
        <w:pStyle w:val="ListParagraph"/>
        <w:numPr>
          <w:ilvl w:val="0"/>
          <w:numId w:val="14"/>
        </w:numPr>
      </w:pPr>
      <w:r w:rsidRPr="00435B17">
        <w:rPr>
          <w:rStyle w:val="Heading2Char"/>
        </w:rPr>
        <w:t>Provide an agenda</w:t>
      </w:r>
      <w:r w:rsidRPr="00435B17">
        <w:rPr>
          <w:rFonts w:asciiTheme="majorHAnsi" w:hAnsiTheme="majorHAnsi"/>
        </w:rPr>
        <w:t xml:space="preserve"> (a list of points you want to discuss with your manager). An agenda will allow both you and your manager to think about the topic in advance. </w:t>
      </w:r>
      <w:r w:rsidR="0099543E" w:rsidRPr="00435B17">
        <w:rPr>
          <w:rFonts w:asciiTheme="majorHAnsi" w:hAnsiTheme="majorHAnsi"/>
        </w:rPr>
        <w:br w:type="page"/>
      </w:r>
    </w:p>
    <w:p w:rsidR="000B5B51" w:rsidRPr="00D86242" w:rsidRDefault="000B5B51" w:rsidP="00926980">
      <w:pPr>
        <w:pStyle w:val="Heading1"/>
      </w:pPr>
      <w:r w:rsidRPr="00D86242">
        <w:rPr>
          <w:noProof/>
        </w:rPr>
        <w:lastRenderedPageBreak/>
        <w:drawing>
          <wp:anchor distT="0" distB="0" distL="114300" distR="114300" simplePos="0" relativeHeight="251671552" behindDoc="1" locked="0" layoutInCell="1" allowOverlap="1">
            <wp:simplePos x="0" y="0"/>
            <wp:positionH relativeFrom="column">
              <wp:posOffset>-696141</wp:posOffset>
            </wp:positionH>
            <wp:positionV relativeFrom="paragraph">
              <wp:posOffset>-803184</wp:posOffset>
            </wp:positionV>
            <wp:extent cx="2686375" cy="136434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6375" cy="1364343"/>
                    </a:xfrm>
                    <a:prstGeom prst="rect">
                      <a:avLst/>
                    </a:prstGeom>
                    <a:noFill/>
                  </pic:spPr>
                </pic:pic>
              </a:graphicData>
            </a:graphic>
            <wp14:sizeRelH relativeFrom="margin">
              <wp14:pctWidth>0</wp14:pctWidth>
            </wp14:sizeRelH>
            <wp14:sizeRelV relativeFrom="margin">
              <wp14:pctHeight>0</wp14:pctHeight>
            </wp14:sizeRelV>
          </wp:anchor>
        </w:drawing>
      </w:r>
    </w:p>
    <w:p w:rsidR="00926980" w:rsidRPr="00D86242" w:rsidRDefault="00926980" w:rsidP="00926980">
      <w:pPr>
        <w:pStyle w:val="Heading1"/>
      </w:pPr>
      <w:r w:rsidRPr="00D86242">
        <w:t>STEP 4: Implement the Plan</w:t>
      </w:r>
    </w:p>
    <w:p w:rsidR="00926980" w:rsidRPr="00D86242" w:rsidRDefault="00926980" w:rsidP="00926980">
      <w:pPr>
        <w:rPr>
          <w:rFonts w:asciiTheme="majorHAnsi" w:hAnsiTheme="majorHAnsi"/>
        </w:rPr>
      </w:pPr>
      <w:r w:rsidRPr="00D86242">
        <w:rPr>
          <w:rFonts w:asciiTheme="majorHAnsi" w:hAnsiTheme="majorHAnsi"/>
        </w:rPr>
        <w:t>Put your plan into action. Stay organized and seek out the support you need to stay on track. Commit to the plan, but also remember that you will need to be flexible and modify your plan as your goals or circumstances change. Keep your IDP in a convenient place and check it often. Add your IDP deadlines to your calendar to integrate them with deadlines for other work and personal events.</w:t>
      </w:r>
    </w:p>
    <w:tbl>
      <w:tblPr>
        <w:tblW w:w="9304" w:type="dxa"/>
        <w:tblCellMar>
          <w:left w:w="0" w:type="dxa"/>
          <w:right w:w="0" w:type="dxa"/>
        </w:tblCellMar>
        <w:tblLook w:val="0600" w:firstRow="0" w:lastRow="0" w:firstColumn="0" w:lastColumn="0" w:noHBand="1" w:noVBand="1"/>
      </w:tblPr>
      <w:tblGrid>
        <w:gridCol w:w="547"/>
        <w:gridCol w:w="2465"/>
        <w:gridCol w:w="280"/>
        <w:gridCol w:w="2540"/>
        <w:gridCol w:w="653"/>
        <w:gridCol w:w="2819"/>
      </w:tblGrid>
      <w:tr w:rsidR="0027152A" w:rsidRPr="0027152A" w:rsidTr="0027152A">
        <w:trPr>
          <w:trHeight w:val="203"/>
        </w:trPr>
        <w:tc>
          <w:tcPr>
            <w:tcW w:w="9304" w:type="dxa"/>
            <w:gridSpan w:val="6"/>
            <w:tcBorders>
              <w:top w:val="single" w:sz="8" w:space="0" w:color="62A39F"/>
              <w:left w:val="single" w:sz="8" w:space="0" w:color="62A39F"/>
              <w:bottom w:val="single" w:sz="8" w:space="0" w:color="62A39F"/>
              <w:right w:val="single" w:sz="8" w:space="0" w:color="62A39F"/>
            </w:tcBorders>
            <w:shd w:val="clear" w:color="auto" w:fill="1CADE4"/>
            <w:tcMar>
              <w:top w:w="15" w:type="dxa"/>
              <w:left w:w="97" w:type="dxa"/>
              <w:bottom w:w="0" w:type="dxa"/>
              <w:right w:w="97" w:type="dxa"/>
            </w:tcMar>
            <w:hideMark/>
          </w:tcPr>
          <w:p w:rsidR="0027152A" w:rsidRPr="0027152A" w:rsidRDefault="0027152A" w:rsidP="0027152A">
            <w:pPr>
              <w:spacing w:after="0" w:line="240" w:lineRule="auto"/>
              <w:rPr>
                <w:rFonts w:eastAsia="Times New Roman" w:cs="Arial"/>
                <w:szCs w:val="24"/>
              </w:rPr>
            </w:pPr>
            <w:r w:rsidRPr="0027152A">
              <w:rPr>
                <w:rFonts w:eastAsia="Times New Roman" w:cs="Arial"/>
                <w:color w:val="FFFFFF" w:themeColor="background1"/>
                <w:kern w:val="24"/>
                <w:szCs w:val="24"/>
              </w:rPr>
              <w:t>Checklist of SMARTE Goals</w:t>
            </w:r>
          </w:p>
        </w:tc>
      </w:tr>
      <w:tr w:rsidR="0027152A" w:rsidRPr="0027152A" w:rsidTr="0027152A">
        <w:trPr>
          <w:trHeight w:val="203"/>
        </w:trPr>
        <w:tc>
          <w:tcPr>
            <w:tcW w:w="3012" w:type="dxa"/>
            <w:gridSpan w:val="2"/>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hideMark/>
          </w:tcPr>
          <w:p w:rsidR="0027152A" w:rsidRPr="0027152A" w:rsidRDefault="0027152A" w:rsidP="0027152A">
            <w:pPr>
              <w:spacing w:after="0" w:line="240" w:lineRule="auto"/>
              <w:jc w:val="center"/>
              <w:rPr>
                <w:rFonts w:eastAsia="Times New Roman" w:cs="Arial"/>
                <w:szCs w:val="24"/>
              </w:rPr>
            </w:pPr>
            <w:r w:rsidRPr="0027152A">
              <w:rPr>
                <w:rFonts w:eastAsia="Times New Roman" w:cs="Arial"/>
                <w:color w:val="000000" w:themeColor="dark1"/>
                <w:kern w:val="24"/>
                <w:szCs w:val="24"/>
              </w:rPr>
              <w:t>Now-6 months</w:t>
            </w:r>
          </w:p>
        </w:tc>
        <w:tc>
          <w:tcPr>
            <w:tcW w:w="2820" w:type="dxa"/>
            <w:gridSpan w:val="2"/>
            <w:tcBorders>
              <w:top w:val="single" w:sz="8" w:space="0" w:color="62A39F"/>
              <w:left w:val="single" w:sz="8" w:space="0" w:color="62A39F"/>
              <w:bottom w:val="single" w:sz="8" w:space="0" w:color="62A39F"/>
              <w:right w:val="single" w:sz="8" w:space="0" w:color="62A39F"/>
            </w:tcBorders>
            <w:shd w:val="clear" w:color="auto" w:fill="D2EFFA"/>
            <w:tcMar>
              <w:top w:w="15" w:type="dxa"/>
              <w:left w:w="97" w:type="dxa"/>
              <w:bottom w:w="0" w:type="dxa"/>
              <w:right w:w="97" w:type="dxa"/>
            </w:tcMar>
            <w:hideMark/>
          </w:tcPr>
          <w:p w:rsidR="0027152A" w:rsidRPr="0027152A" w:rsidRDefault="0027152A" w:rsidP="0027152A">
            <w:pPr>
              <w:spacing w:after="0" w:line="240" w:lineRule="auto"/>
              <w:jc w:val="center"/>
              <w:rPr>
                <w:rFonts w:eastAsia="Times New Roman" w:cs="Arial"/>
                <w:szCs w:val="24"/>
              </w:rPr>
            </w:pPr>
            <w:r w:rsidRPr="0027152A">
              <w:rPr>
                <w:rFonts w:eastAsia="Times New Roman" w:cs="Arial"/>
                <w:color w:val="000000" w:themeColor="dark1"/>
                <w:kern w:val="24"/>
                <w:szCs w:val="24"/>
              </w:rPr>
              <w:t>6-12 Months</w:t>
            </w:r>
          </w:p>
        </w:tc>
        <w:tc>
          <w:tcPr>
            <w:tcW w:w="3471" w:type="dxa"/>
            <w:gridSpan w:val="2"/>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hideMark/>
          </w:tcPr>
          <w:p w:rsidR="0027152A" w:rsidRPr="0027152A" w:rsidRDefault="0027152A" w:rsidP="0027152A">
            <w:pPr>
              <w:spacing w:after="0" w:line="240" w:lineRule="auto"/>
              <w:jc w:val="center"/>
              <w:rPr>
                <w:rFonts w:eastAsia="Times New Roman" w:cs="Arial"/>
                <w:szCs w:val="24"/>
              </w:rPr>
            </w:pPr>
            <w:r w:rsidRPr="0027152A">
              <w:rPr>
                <w:rFonts w:eastAsia="Times New Roman" w:cs="Arial"/>
                <w:color w:val="000000" w:themeColor="dark1"/>
                <w:kern w:val="24"/>
                <w:szCs w:val="24"/>
              </w:rPr>
              <w:t>Beyond 12 Months</w:t>
            </w:r>
          </w:p>
        </w:tc>
      </w:tr>
      <w:tr w:rsidR="0027152A" w:rsidRPr="0027152A" w:rsidTr="00AB73C6">
        <w:trPr>
          <w:trHeight w:val="406"/>
        </w:trPr>
        <w:tc>
          <w:tcPr>
            <w:tcW w:w="547"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Default="0027152A" w:rsidP="0027152A">
            <w:pPr>
              <w:spacing w:after="0" w:line="240" w:lineRule="auto"/>
              <w:rPr>
                <w:rFonts w:eastAsia="Times New Roman" w:cs="Arial"/>
                <w:szCs w:val="24"/>
              </w:rPr>
            </w:pPr>
          </w:p>
          <w:p w:rsidR="00AB73C6" w:rsidRDefault="00AB73C6" w:rsidP="0027152A">
            <w:pPr>
              <w:spacing w:after="0" w:line="240" w:lineRule="auto"/>
              <w:rPr>
                <w:rFonts w:eastAsia="Times New Roman" w:cs="Arial"/>
                <w:szCs w:val="24"/>
              </w:rPr>
            </w:pPr>
          </w:p>
          <w:p w:rsidR="00AB73C6" w:rsidRPr="0027152A" w:rsidRDefault="00AB73C6" w:rsidP="0027152A">
            <w:pPr>
              <w:spacing w:after="0" w:line="240" w:lineRule="auto"/>
              <w:rPr>
                <w:rFonts w:eastAsia="Times New Roman" w:cs="Arial"/>
                <w:szCs w:val="24"/>
              </w:rPr>
            </w:pPr>
          </w:p>
        </w:tc>
        <w:tc>
          <w:tcPr>
            <w:tcW w:w="2464"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c>
          <w:tcPr>
            <w:tcW w:w="280" w:type="dxa"/>
            <w:tcBorders>
              <w:top w:val="single" w:sz="8" w:space="0" w:color="62A39F"/>
              <w:left w:val="single" w:sz="8" w:space="0" w:color="62A39F"/>
              <w:bottom w:val="single" w:sz="8" w:space="0" w:color="62A39F"/>
              <w:right w:val="single" w:sz="8" w:space="0" w:color="62A39F"/>
            </w:tcBorders>
            <w:shd w:val="clear" w:color="auto" w:fill="D2EFFA"/>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c>
          <w:tcPr>
            <w:tcW w:w="2540" w:type="dxa"/>
            <w:tcBorders>
              <w:top w:val="single" w:sz="8" w:space="0" w:color="62A39F"/>
              <w:left w:val="single" w:sz="8" w:space="0" w:color="62A39F"/>
              <w:bottom w:val="single" w:sz="8" w:space="0" w:color="62A39F"/>
              <w:right w:val="single" w:sz="8" w:space="0" w:color="62A39F"/>
            </w:tcBorders>
            <w:shd w:val="clear" w:color="auto" w:fill="D2EFFA"/>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c>
          <w:tcPr>
            <w:tcW w:w="653"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c>
          <w:tcPr>
            <w:tcW w:w="2817"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r>
      <w:tr w:rsidR="0027152A" w:rsidRPr="0027152A" w:rsidTr="00AB73C6">
        <w:trPr>
          <w:trHeight w:val="389"/>
        </w:trPr>
        <w:tc>
          <w:tcPr>
            <w:tcW w:w="547"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Default="0027152A" w:rsidP="0027152A">
            <w:pPr>
              <w:spacing w:after="0" w:line="240" w:lineRule="auto"/>
              <w:rPr>
                <w:rFonts w:eastAsia="Times New Roman" w:cs="Arial"/>
                <w:szCs w:val="24"/>
              </w:rPr>
            </w:pPr>
          </w:p>
          <w:p w:rsidR="00AB73C6" w:rsidRDefault="00AB73C6" w:rsidP="0027152A">
            <w:pPr>
              <w:spacing w:after="0" w:line="240" w:lineRule="auto"/>
              <w:rPr>
                <w:rFonts w:eastAsia="Times New Roman" w:cs="Arial"/>
                <w:szCs w:val="24"/>
              </w:rPr>
            </w:pPr>
          </w:p>
          <w:p w:rsidR="00AB73C6" w:rsidRPr="0027152A" w:rsidRDefault="00AB73C6" w:rsidP="0027152A">
            <w:pPr>
              <w:spacing w:after="0" w:line="240" w:lineRule="auto"/>
              <w:rPr>
                <w:rFonts w:eastAsia="Times New Roman" w:cs="Arial"/>
                <w:szCs w:val="24"/>
              </w:rPr>
            </w:pPr>
          </w:p>
        </w:tc>
        <w:tc>
          <w:tcPr>
            <w:tcW w:w="2464"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c>
          <w:tcPr>
            <w:tcW w:w="280" w:type="dxa"/>
            <w:tcBorders>
              <w:top w:val="single" w:sz="8" w:space="0" w:color="62A39F"/>
              <w:left w:val="single" w:sz="8" w:space="0" w:color="62A39F"/>
              <w:bottom w:val="single" w:sz="8" w:space="0" w:color="62A39F"/>
              <w:right w:val="single" w:sz="8" w:space="0" w:color="62A39F"/>
            </w:tcBorders>
            <w:shd w:val="clear" w:color="auto" w:fill="D2EFFA"/>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c>
          <w:tcPr>
            <w:tcW w:w="2540" w:type="dxa"/>
            <w:tcBorders>
              <w:top w:val="single" w:sz="8" w:space="0" w:color="62A39F"/>
              <w:left w:val="single" w:sz="8" w:space="0" w:color="62A39F"/>
              <w:bottom w:val="single" w:sz="8" w:space="0" w:color="62A39F"/>
              <w:right w:val="single" w:sz="8" w:space="0" w:color="62A39F"/>
            </w:tcBorders>
            <w:shd w:val="clear" w:color="auto" w:fill="D2EFFA"/>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c>
          <w:tcPr>
            <w:tcW w:w="653"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c>
          <w:tcPr>
            <w:tcW w:w="2817"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r>
      <w:tr w:rsidR="0027152A" w:rsidRPr="0027152A" w:rsidTr="00AB73C6">
        <w:trPr>
          <w:trHeight w:val="406"/>
        </w:trPr>
        <w:tc>
          <w:tcPr>
            <w:tcW w:w="547"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Default="0027152A" w:rsidP="0027152A">
            <w:pPr>
              <w:spacing w:after="0" w:line="240" w:lineRule="auto"/>
              <w:rPr>
                <w:rFonts w:eastAsia="Times New Roman" w:cs="Arial"/>
                <w:szCs w:val="24"/>
              </w:rPr>
            </w:pPr>
          </w:p>
          <w:p w:rsidR="00AB73C6" w:rsidRDefault="00AB73C6" w:rsidP="0027152A">
            <w:pPr>
              <w:spacing w:after="0" w:line="240" w:lineRule="auto"/>
              <w:rPr>
                <w:rFonts w:eastAsia="Times New Roman" w:cs="Arial"/>
                <w:szCs w:val="24"/>
              </w:rPr>
            </w:pPr>
          </w:p>
          <w:p w:rsidR="00AB73C6" w:rsidRPr="0027152A" w:rsidRDefault="00AB73C6" w:rsidP="0027152A">
            <w:pPr>
              <w:spacing w:after="0" w:line="240" w:lineRule="auto"/>
              <w:rPr>
                <w:rFonts w:eastAsia="Times New Roman" w:cs="Arial"/>
                <w:szCs w:val="24"/>
              </w:rPr>
            </w:pPr>
          </w:p>
        </w:tc>
        <w:tc>
          <w:tcPr>
            <w:tcW w:w="2464"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c>
          <w:tcPr>
            <w:tcW w:w="280" w:type="dxa"/>
            <w:tcBorders>
              <w:top w:val="single" w:sz="8" w:space="0" w:color="62A39F"/>
              <w:left w:val="single" w:sz="8" w:space="0" w:color="62A39F"/>
              <w:bottom w:val="single" w:sz="8" w:space="0" w:color="62A39F"/>
              <w:right w:val="single" w:sz="8" w:space="0" w:color="62A39F"/>
            </w:tcBorders>
            <w:shd w:val="clear" w:color="auto" w:fill="D2EFFA"/>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c>
          <w:tcPr>
            <w:tcW w:w="2540" w:type="dxa"/>
            <w:tcBorders>
              <w:top w:val="single" w:sz="8" w:space="0" w:color="62A39F"/>
              <w:left w:val="single" w:sz="8" w:space="0" w:color="62A39F"/>
              <w:bottom w:val="single" w:sz="8" w:space="0" w:color="62A39F"/>
              <w:right w:val="single" w:sz="8" w:space="0" w:color="62A39F"/>
            </w:tcBorders>
            <w:shd w:val="clear" w:color="auto" w:fill="D2EFFA"/>
            <w:tcMar>
              <w:top w:w="15" w:type="dxa"/>
              <w:left w:w="97" w:type="dxa"/>
              <w:bottom w:w="0" w:type="dxa"/>
              <w:right w:w="97" w:type="dxa"/>
            </w:tcMar>
          </w:tcPr>
          <w:p w:rsidR="0027152A" w:rsidRPr="0027152A" w:rsidRDefault="0027152A" w:rsidP="0027152A">
            <w:pPr>
              <w:spacing w:after="0" w:line="240" w:lineRule="auto"/>
              <w:rPr>
                <w:rFonts w:eastAsia="Times New Roman" w:cs="Times New Roman"/>
                <w:szCs w:val="24"/>
              </w:rPr>
            </w:pPr>
          </w:p>
        </w:tc>
        <w:tc>
          <w:tcPr>
            <w:tcW w:w="653"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Pr="0027152A" w:rsidRDefault="0027152A" w:rsidP="0027152A">
            <w:pPr>
              <w:spacing w:after="0" w:line="240" w:lineRule="auto"/>
              <w:rPr>
                <w:rFonts w:eastAsia="Times New Roman" w:cs="Times New Roman"/>
                <w:szCs w:val="24"/>
              </w:rPr>
            </w:pPr>
          </w:p>
        </w:tc>
        <w:tc>
          <w:tcPr>
            <w:tcW w:w="2817" w:type="dxa"/>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Pr="0027152A" w:rsidRDefault="0027152A" w:rsidP="0027152A">
            <w:pPr>
              <w:spacing w:after="0" w:line="240" w:lineRule="auto"/>
              <w:rPr>
                <w:rFonts w:eastAsia="Times New Roman" w:cs="Times New Roman"/>
                <w:szCs w:val="24"/>
              </w:rPr>
            </w:pPr>
          </w:p>
        </w:tc>
      </w:tr>
      <w:tr w:rsidR="0027152A" w:rsidRPr="0027152A" w:rsidTr="0027152A">
        <w:trPr>
          <w:trHeight w:val="203"/>
        </w:trPr>
        <w:tc>
          <w:tcPr>
            <w:tcW w:w="9304" w:type="dxa"/>
            <w:gridSpan w:val="6"/>
            <w:tcBorders>
              <w:top w:val="single" w:sz="8" w:space="0" w:color="62A39F"/>
              <w:left w:val="single" w:sz="8" w:space="0" w:color="62A39F"/>
              <w:bottom w:val="single" w:sz="8" w:space="0" w:color="62A39F"/>
              <w:right w:val="single" w:sz="8" w:space="0" w:color="62A39F"/>
            </w:tcBorders>
            <w:shd w:val="clear" w:color="auto" w:fill="1CADE4"/>
            <w:tcMar>
              <w:top w:w="15" w:type="dxa"/>
              <w:left w:w="97" w:type="dxa"/>
              <w:bottom w:w="0" w:type="dxa"/>
              <w:right w:w="97" w:type="dxa"/>
            </w:tcMar>
            <w:hideMark/>
          </w:tcPr>
          <w:p w:rsidR="0027152A" w:rsidRPr="0027152A" w:rsidRDefault="0027152A" w:rsidP="0027152A">
            <w:pPr>
              <w:spacing w:after="0" w:line="240" w:lineRule="auto"/>
              <w:rPr>
                <w:rFonts w:eastAsia="Times New Roman" w:cs="Arial"/>
                <w:szCs w:val="24"/>
              </w:rPr>
            </w:pPr>
            <w:r w:rsidRPr="0027152A">
              <w:rPr>
                <w:rFonts w:eastAsia="Times New Roman" w:cs="Arial"/>
                <w:color w:val="FFFFFF" w:themeColor="background1"/>
                <w:kern w:val="24"/>
                <w:szCs w:val="24"/>
              </w:rPr>
              <w:t>My first step will be:</w:t>
            </w:r>
          </w:p>
        </w:tc>
      </w:tr>
      <w:tr w:rsidR="0027152A" w:rsidRPr="0027152A" w:rsidTr="0027152A">
        <w:trPr>
          <w:trHeight w:val="406"/>
        </w:trPr>
        <w:tc>
          <w:tcPr>
            <w:tcW w:w="9304" w:type="dxa"/>
            <w:gridSpan w:val="6"/>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hideMark/>
          </w:tcPr>
          <w:p w:rsidR="0027152A" w:rsidRPr="0027152A" w:rsidRDefault="0027152A" w:rsidP="0027152A">
            <w:pPr>
              <w:spacing w:after="0" w:line="240" w:lineRule="auto"/>
              <w:rPr>
                <w:rFonts w:eastAsia="Times New Roman" w:cs="Arial"/>
                <w:szCs w:val="24"/>
              </w:rPr>
            </w:pPr>
          </w:p>
        </w:tc>
      </w:tr>
      <w:tr w:rsidR="0027152A" w:rsidRPr="0027152A" w:rsidTr="0027152A">
        <w:trPr>
          <w:trHeight w:val="203"/>
        </w:trPr>
        <w:tc>
          <w:tcPr>
            <w:tcW w:w="9304" w:type="dxa"/>
            <w:gridSpan w:val="6"/>
            <w:tcBorders>
              <w:top w:val="single" w:sz="8" w:space="0" w:color="62A39F"/>
              <w:left w:val="single" w:sz="8" w:space="0" w:color="62A39F"/>
              <w:bottom w:val="single" w:sz="8" w:space="0" w:color="62A39F"/>
              <w:right w:val="single" w:sz="8" w:space="0" w:color="62A39F"/>
            </w:tcBorders>
            <w:shd w:val="clear" w:color="auto" w:fill="1CADE4"/>
            <w:tcMar>
              <w:top w:w="15" w:type="dxa"/>
              <w:left w:w="97" w:type="dxa"/>
              <w:bottom w:w="0" w:type="dxa"/>
              <w:right w:w="97" w:type="dxa"/>
            </w:tcMar>
            <w:hideMark/>
          </w:tcPr>
          <w:p w:rsidR="0027152A" w:rsidRPr="0027152A" w:rsidRDefault="0027152A" w:rsidP="0027152A">
            <w:pPr>
              <w:spacing w:after="0" w:line="240" w:lineRule="auto"/>
              <w:rPr>
                <w:rFonts w:eastAsia="Times New Roman" w:cs="Arial"/>
                <w:szCs w:val="24"/>
              </w:rPr>
            </w:pPr>
            <w:r w:rsidRPr="0027152A">
              <w:rPr>
                <w:rFonts w:eastAsia="Times New Roman" w:cs="Arial"/>
                <w:color w:val="FFFFFF" w:themeColor="background1"/>
                <w:kern w:val="24"/>
                <w:szCs w:val="24"/>
              </w:rPr>
              <w:t>My accountability partner will be:</w:t>
            </w:r>
          </w:p>
        </w:tc>
      </w:tr>
      <w:tr w:rsidR="0027152A" w:rsidRPr="0027152A" w:rsidTr="0027152A">
        <w:trPr>
          <w:trHeight w:val="406"/>
        </w:trPr>
        <w:tc>
          <w:tcPr>
            <w:tcW w:w="9304" w:type="dxa"/>
            <w:gridSpan w:val="6"/>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hideMark/>
          </w:tcPr>
          <w:p w:rsidR="0027152A" w:rsidRPr="0027152A" w:rsidRDefault="0027152A" w:rsidP="0027152A">
            <w:pPr>
              <w:spacing w:after="0" w:line="240" w:lineRule="auto"/>
              <w:rPr>
                <w:rFonts w:eastAsia="Times New Roman" w:cs="Arial"/>
                <w:szCs w:val="24"/>
              </w:rPr>
            </w:pPr>
          </w:p>
        </w:tc>
      </w:tr>
      <w:tr w:rsidR="0027152A" w:rsidRPr="0027152A" w:rsidTr="0027152A">
        <w:trPr>
          <w:trHeight w:val="203"/>
        </w:trPr>
        <w:tc>
          <w:tcPr>
            <w:tcW w:w="9304" w:type="dxa"/>
            <w:gridSpan w:val="6"/>
            <w:tcBorders>
              <w:top w:val="single" w:sz="8" w:space="0" w:color="62A39F"/>
              <w:left w:val="single" w:sz="8" w:space="0" w:color="62A39F"/>
              <w:bottom w:val="single" w:sz="8" w:space="0" w:color="62A39F"/>
              <w:right w:val="single" w:sz="8" w:space="0" w:color="62A39F"/>
            </w:tcBorders>
            <w:shd w:val="clear" w:color="auto" w:fill="1CADE4"/>
            <w:tcMar>
              <w:top w:w="15" w:type="dxa"/>
              <w:left w:w="97" w:type="dxa"/>
              <w:bottom w:w="0" w:type="dxa"/>
              <w:right w:w="97" w:type="dxa"/>
            </w:tcMar>
            <w:hideMark/>
          </w:tcPr>
          <w:p w:rsidR="0027152A" w:rsidRPr="0027152A" w:rsidRDefault="0027152A" w:rsidP="0027152A">
            <w:pPr>
              <w:spacing w:after="0" w:line="240" w:lineRule="auto"/>
              <w:rPr>
                <w:rFonts w:eastAsia="Times New Roman" w:cs="Arial"/>
                <w:szCs w:val="24"/>
              </w:rPr>
            </w:pPr>
            <w:r w:rsidRPr="0027152A">
              <w:rPr>
                <w:rFonts w:eastAsia="Times New Roman" w:cs="Arial"/>
                <w:color w:val="FFFFFF" w:themeColor="background1"/>
                <w:kern w:val="24"/>
                <w:szCs w:val="24"/>
              </w:rPr>
              <w:t>I will ask them for support by saying:</w:t>
            </w:r>
          </w:p>
        </w:tc>
      </w:tr>
      <w:tr w:rsidR="0027152A" w:rsidRPr="0027152A" w:rsidTr="00AB73C6">
        <w:trPr>
          <w:trHeight w:val="406"/>
        </w:trPr>
        <w:tc>
          <w:tcPr>
            <w:tcW w:w="9304" w:type="dxa"/>
            <w:gridSpan w:val="6"/>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tcPr>
          <w:p w:rsidR="0027152A" w:rsidRPr="0027152A" w:rsidRDefault="0027152A" w:rsidP="0027152A">
            <w:pPr>
              <w:spacing w:after="0" w:line="240" w:lineRule="auto"/>
              <w:rPr>
                <w:rFonts w:eastAsia="Times New Roman" w:cs="Arial"/>
                <w:szCs w:val="24"/>
              </w:rPr>
            </w:pPr>
          </w:p>
        </w:tc>
      </w:tr>
      <w:tr w:rsidR="0027152A" w:rsidRPr="0027152A" w:rsidTr="0027152A">
        <w:trPr>
          <w:trHeight w:val="203"/>
        </w:trPr>
        <w:tc>
          <w:tcPr>
            <w:tcW w:w="9304" w:type="dxa"/>
            <w:gridSpan w:val="6"/>
            <w:tcBorders>
              <w:top w:val="single" w:sz="8" w:space="0" w:color="62A39F"/>
              <w:left w:val="single" w:sz="8" w:space="0" w:color="62A39F"/>
              <w:bottom w:val="single" w:sz="8" w:space="0" w:color="62A39F"/>
              <w:right w:val="single" w:sz="8" w:space="0" w:color="62A39F"/>
            </w:tcBorders>
            <w:shd w:val="clear" w:color="auto" w:fill="1CADE4"/>
            <w:tcMar>
              <w:top w:w="15" w:type="dxa"/>
              <w:left w:w="97" w:type="dxa"/>
              <w:bottom w:w="0" w:type="dxa"/>
              <w:right w:w="97" w:type="dxa"/>
            </w:tcMar>
            <w:hideMark/>
          </w:tcPr>
          <w:p w:rsidR="0027152A" w:rsidRPr="0027152A" w:rsidRDefault="0027152A" w:rsidP="0027152A">
            <w:pPr>
              <w:spacing w:after="0" w:line="240" w:lineRule="auto"/>
              <w:rPr>
                <w:rFonts w:eastAsia="Times New Roman" w:cs="Arial"/>
                <w:szCs w:val="24"/>
              </w:rPr>
            </w:pPr>
            <w:r w:rsidRPr="0027152A">
              <w:rPr>
                <w:rFonts w:eastAsia="Times New Roman" w:cs="Arial"/>
                <w:color w:val="FFFFFF" w:themeColor="background1"/>
                <w:kern w:val="24"/>
                <w:szCs w:val="24"/>
              </w:rPr>
              <w:t>I will review my progress on the following date:</w:t>
            </w:r>
          </w:p>
        </w:tc>
      </w:tr>
      <w:tr w:rsidR="0027152A" w:rsidRPr="0027152A" w:rsidTr="0027152A">
        <w:trPr>
          <w:trHeight w:val="406"/>
        </w:trPr>
        <w:tc>
          <w:tcPr>
            <w:tcW w:w="9304" w:type="dxa"/>
            <w:gridSpan w:val="6"/>
            <w:tcBorders>
              <w:top w:val="single" w:sz="8" w:space="0" w:color="62A39F"/>
              <w:left w:val="single" w:sz="8" w:space="0" w:color="62A39F"/>
              <w:bottom w:val="single" w:sz="8" w:space="0" w:color="62A39F"/>
              <w:right w:val="single" w:sz="8" w:space="0" w:color="62A39F"/>
            </w:tcBorders>
            <w:shd w:val="clear" w:color="auto" w:fill="EAF0F0"/>
            <w:tcMar>
              <w:top w:w="15" w:type="dxa"/>
              <w:left w:w="97" w:type="dxa"/>
              <w:bottom w:w="0" w:type="dxa"/>
              <w:right w:w="97" w:type="dxa"/>
            </w:tcMar>
            <w:hideMark/>
          </w:tcPr>
          <w:p w:rsidR="0027152A" w:rsidRPr="0027152A" w:rsidRDefault="0027152A" w:rsidP="0027152A">
            <w:pPr>
              <w:spacing w:after="0" w:line="240" w:lineRule="auto"/>
              <w:rPr>
                <w:rFonts w:eastAsia="Times New Roman" w:cs="Arial"/>
                <w:szCs w:val="24"/>
              </w:rPr>
            </w:pPr>
          </w:p>
        </w:tc>
      </w:tr>
    </w:tbl>
    <w:p w:rsidR="0027152A" w:rsidRDefault="0027152A" w:rsidP="00073A62">
      <w:pPr>
        <w:pStyle w:val="Heading2"/>
      </w:pPr>
    </w:p>
    <w:p w:rsidR="0027152A" w:rsidRDefault="0027152A" w:rsidP="0027152A">
      <w:r>
        <w:t>How</w:t>
      </w:r>
      <w:r w:rsidR="00073A62">
        <w:t xml:space="preserve"> can you make your IDP a priority throughout the year? </w:t>
      </w:r>
    </w:p>
    <w:p w:rsidR="0027152A" w:rsidRDefault="0027152A" w:rsidP="0027152A"/>
    <w:p w:rsidR="0027152A" w:rsidRDefault="00073A62" w:rsidP="0027152A">
      <w:r>
        <w:t xml:space="preserve">What are the specific action steps that you can accomplish . . </w:t>
      </w:r>
      <w:proofErr w:type="gramStart"/>
      <w:r>
        <w:t>.</w:t>
      </w:r>
      <w:proofErr w:type="gramEnd"/>
      <w:r>
        <w:t xml:space="preserve"> </w:t>
      </w:r>
    </w:p>
    <w:p w:rsidR="0027152A" w:rsidRDefault="00073A62" w:rsidP="0027152A">
      <w:r>
        <w:t>A.) Today?</w:t>
      </w:r>
    </w:p>
    <w:p w:rsidR="0027152A" w:rsidRDefault="00073A62" w:rsidP="0027152A">
      <w:r>
        <w:t>B) Before the end of the month?</w:t>
      </w:r>
    </w:p>
    <w:p w:rsidR="0099543E" w:rsidRPr="00073A62" w:rsidRDefault="0027152A" w:rsidP="0027152A">
      <w:r>
        <w:t>C</w:t>
      </w:r>
      <w:r w:rsidR="00073A62">
        <w:t>) In 30, 60, 90 days?</w:t>
      </w:r>
      <w:r w:rsidR="0099543E" w:rsidRPr="00D86242">
        <w:br w:type="page"/>
      </w:r>
    </w:p>
    <w:p w:rsidR="000B5B51" w:rsidRDefault="000B5B51" w:rsidP="00926980">
      <w:pPr>
        <w:pStyle w:val="Heading1"/>
      </w:pPr>
      <w:r>
        <w:rPr>
          <w:noProof/>
        </w:rPr>
        <w:lastRenderedPageBreak/>
        <w:drawing>
          <wp:anchor distT="0" distB="0" distL="114300" distR="114300" simplePos="0" relativeHeight="251672576" behindDoc="1" locked="0" layoutInCell="1" allowOverlap="1">
            <wp:simplePos x="0" y="0"/>
            <wp:positionH relativeFrom="column">
              <wp:posOffset>-740229</wp:posOffset>
            </wp:positionH>
            <wp:positionV relativeFrom="paragraph">
              <wp:posOffset>-809353</wp:posOffset>
            </wp:positionV>
            <wp:extent cx="2772229" cy="1407946"/>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5547" cy="1409631"/>
                    </a:xfrm>
                    <a:prstGeom prst="rect">
                      <a:avLst/>
                    </a:prstGeom>
                    <a:noFill/>
                  </pic:spPr>
                </pic:pic>
              </a:graphicData>
            </a:graphic>
            <wp14:sizeRelH relativeFrom="margin">
              <wp14:pctWidth>0</wp14:pctWidth>
            </wp14:sizeRelH>
            <wp14:sizeRelV relativeFrom="margin">
              <wp14:pctHeight>0</wp14:pctHeight>
            </wp14:sizeRelV>
          </wp:anchor>
        </w:drawing>
      </w:r>
    </w:p>
    <w:p w:rsidR="00926980" w:rsidRPr="0099543E" w:rsidRDefault="00926980" w:rsidP="00926980">
      <w:pPr>
        <w:pStyle w:val="Heading1"/>
      </w:pPr>
      <w:r w:rsidRPr="0099543E">
        <w:t>STEP 5: Review and Revise Your IDP</w:t>
      </w:r>
    </w:p>
    <w:p w:rsidR="00926980" w:rsidRPr="0099543E" w:rsidRDefault="00926980" w:rsidP="00926980">
      <w:pPr>
        <w:rPr>
          <w:rFonts w:asciiTheme="majorHAnsi" w:hAnsiTheme="majorHAnsi"/>
        </w:rPr>
      </w:pPr>
      <w:r w:rsidRPr="0099543E">
        <w:rPr>
          <w:rFonts w:asciiTheme="majorHAnsi" w:hAnsiTheme="majorHAnsi"/>
        </w:rPr>
        <w:t xml:space="preserve">Review the IDP with your mentor </w:t>
      </w:r>
      <w:r w:rsidR="0027152A">
        <w:rPr>
          <w:rFonts w:asciiTheme="majorHAnsi" w:hAnsiTheme="majorHAnsi"/>
        </w:rPr>
        <w:t xml:space="preserve">or supervisor </w:t>
      </w:r>
      <w:r w:rsidRPr="0099543E">
        <w:rPr>
          <w:rFonts w:asciiTheme="majorHAnsi" w:hAnsiTheme="majorHAnsi"/>
        </w:rPr>
        <w:t xml:space="preserve">on a regular basis (on a schedule decided upon together) and revise/update. At a minimum, you should revisit and discuss your IDP with your mentor </w:t>
      </w:r>
      <w:r w:rsidR="0027152A">
        <w:rPr>
          <w:rFonts w:asciiTheme="majorHAnsi" w:hAnsiTheme="majorHAnsi"/>
        </w:rPr>
        <w:t xml:space="preserve">or supervisor </w:t>
      </w:r>
      <w:r w:rsidRPr="0099543E">
        <w:rPr>
          <w:rFonts w:asciiTheme="majorHAnsi" w:hAnsiTheme="majorHAnsi"/>
        </w:rPr>
        <w:t>annually.</w:t>
      </w:r>
    </w:p>
    <w:p w:rsidR="00926980" w:rsidRPr="0099543E" w:rsidRDefault="00926980" w:rsidP="00926980">
      <w:pPr>
        <w:rPr>
          <w:rFonts w:asciiTheme="majorHAnsi" w:hAnsiTheme="majorHAnsi"/>
        </w:rPr>
      </w:pPr>
      <w:r w:rsidRPr="0099543E">
        <w:rPr>
          <w:rFonts w:asciiTheme="majorHAnsi" w:hAnsiTheme="majorHAnsi"/>
        </w:rPr>
        <w:t>And, importantly, celebrate your achievements!</w:t>
      </w:r>
    </w:p>
    <w:p w:rsidR="00926980" w:rsidRDefault="00926980" w:rsidP="00926980">
      <w:pPr>
        <w:rPr>
          <w:rFonts w:asciiTheme="majorHAnsi" w:hAnsiTheme="majorHAnsi"/>
        </w:rPr>
      </w:pPr>
    </w:p>
    <w:p w:rsidR="0099543E" w:rsidRDefault="0099543E" w:rsidP="00926980">
      <w:pPr>
        <w:rPr>
          <w:rFonts w:asciiTheme="majorHAnsi" w:hAnsiTheme="majorHAnsi"/>
        </w:rPr>
      </w:pPr>
    </w:p>
    <w:p w:rsidR="0099543E" w:rsidRDefault="0099543E" w:rsidP="00926980">
      <w:pPr>
        <w:rPr>
          <w:rFonts w:asciiTheme="majorHAnsi" w:hAnsiTheme="majorHAnsi"/>
        </w:rPr>
      </w:pPr>
    </w:p>
    <w:p w:rsidR="0099543E" w:rsidRDefault="0099543E" w:rsidP="00926980">
      <w:pPr>
        <w:rPr>
          <w:rFonts w:asciiTheme="majorHAnsi" w:hAnsiTheme="majorHAnsi"/>
        </w:rPr>
      </w:pPr>
    </w:p>
    <w:p w:rsidR="0099543E" w:rsidRDefault="0099543E" w:rsidP="00926980">
      <w:pPr>
        <w:rPr>
          <w:rFonts w:asciiTheme="majorHAnsi" w:hAnsiTheme="majorHAnsi"/>
        </w:rPr>
      </w:pPr>
    </w:p>
    <w:p w:rsidR="0099543E" w:rsidRDefault="0099543E" w:rsidP="00926980">
      <w:pPr>
        <w:rPr>
          <w:rFonts w:asciiTheme="majorHAnsi" w:hAnsiTheme="majorHAnsi"/>
        </w:rPr>
      </w:pPr>
    </w:p>
    <w:p w:rsidR="0099543E" w:rsidRDefault="0099543E" w:rsidP="00926980">
      <w:pPr>
        <w:rPr>
          <w:rFonts w:asciiTheme="majorHAnsi" w:hAnsiTheme="majorHAnsi"/>
        </w:rPr>
      </w:pPr>
    </w:p>
    <w:p w:rsidR="0099543E" w:rsidRDefault="0099543E" w:rsidP="00926980">
      <w:pPr>
        <w:rPr>
          <w:rFonts w:asciiTheme="majorHAnsi" w:hAnsiTheme="majorHAnsi"/>
        </w:rPr>
      </w:pPr>
    </w:p>
    <w:p w:rsidR="0099543E" w:rsidRDefault="0099543E" w:rsidP="00926980">
      <w:pPr>
        <w:rPr>
          <w:rFonts w:asciiTheme="majorHAnsi" w:hAnsiTheme="majorHAnsi"/>
        </w:rPr>
      </w:pPr>
    </w:p>
    <w:p w:rsidR="0099543E" w:rsidRDefault="0099543E" w:rsidP="00926980">
      <w:pPr>
        <w:rPr>
          <w:rFonts w:asciiTheme="majorHAnsi" w:hAnsiTheme="majorHAnsi"/>
        </w:rPr>
      </w:pPr>
    </w:p>
    <w:p w:rsidR="00853DD6" w:rsidRPr="0099543E" w:rsidRDefault="00853DD6" w:rsidP="00853DD6">
      <w:pPr>
        <w:rPr>
          <w:rFonts w:asciiTheme="majorHAnsi" w:hAnsiTheme="majorHAnsi"/>
          <w:b/>
        </w:rPr>
      </w:pPr>
      <w:r>
        <w:rPr>
          <w:rFonts w:asciiTheme="majorHAnsi" w:hAnsiTheme="majorHAnsi"/>
          <w:b/>
        </w:rPr>
        <w:t>A</w:t>
      </w:r>
      <w:r w:rsidRPr="0099543E">
        <w:rPr>
          <w:rFonts w:asciiTheme="majorHAnsi" w:hAnsiTheme="majorHAnsi"/>
          <w:b/>
        </w:rPr>
        <w:t>dapted from:</w:t>
      </w:r>
    </w:p>
    <w:p w:rsidR="00853DD6" w:rsidRPr="002D00C2" w:rsidRDefault="00853DD6" w:rsidP="00853DD6">
      <w:pPr>
        <w:rPr>
          <w:rFonts w:asciiTheme="majorHAnsi" w:hAnsiTheme="majorHAnsi"/>
          <w:i/>
        </w:rPr>
      </w:pPr>
      <w:r w:rsidRPr="002D00C2">
        <w:rPr>
          <w:rFonts w:asciiTheme="majorHAnsi" w:hAnsiTheme="majorHAnsi"/>
          <w:i/>
        </w:rPr>
        <w:t>Federation of American Societies of Experimental Biology (FASEB) IDP for Postdoctoral Fellows: faseb.org/portals/2/pdfs/</w:t>
      </w:r>
      <w:proofErr w:type="spellStart"/>
      <w:r w:rsidRPr="002D00C2">
        <w:rPr>
          <w:rFonts w:asciiTheme="majorHAnsi" w:hAnsiTheme="majorHAnsi"/>
          <w:i/>
        </w:rPr>
        <w:t>opa</w:t>
      </w:r>
      <w:proofErr w:type="spellEnd"/>
      <w:r w:rsidRPr="002D00C2">
        <w:rPr>
          <w:rFonts w:asciiTheme="majorHAnsi" w:hAnsiTheme="majorHAnsi"/>
          <w:i/>
        </w:rPr>
        <w:t>/idp.pdf</w:t>
      </w:r>
    </w:p>
    <w:p w:rsidR="00853DD6" w:rsidRPr="002D00C2" w:rsidRDefault="00853DD6" w:rsidP="00853DD6">
      <w:pPr>
        <w:rPr>
          <w:rFonts w:asciiTheme="majorHAnsi" w:hAnsiTheme="majorHAnsi"/>
          <w:i/>
        </w:rPr>
      </w:pPr>
      <w:proofErr w:type="spellStart"/>
      <w:proofErr w:type="gramStart"/>
      <w:r w:rsidRPr="002D00C2">
        <w:rPr>
          <w:rFonts w:asciiTheme="majorHAnsi" w:hAnsiTheme="majorHAnsi"/>
          <w:i/>
        </w:rPr>
        <w:t>myIDP</w:t>
      </w:r>
      <w:proofErr w:type="spellEnd"/>
      <w:proofErr w:type="gramEnd"/>
      <w:r w:rsidRPr="002D00C2">
        <w:rPr>
          <w:rFonts w:asciiTheme="majorHAnsi" w:hAnsiTheme="majorHAnsi"/>
          <w:i/>
        </w:rPr>
        <w:t xml:space="preserve"> website: myidp.sciencecareers.org</w:t>
      </w:r>
    </w:p>
    <w:p w:rsidR="00853DD6" w:rsidRPr="002D00C2" w:rsidRDefault="00853DD6" w:rsidP="00853DD6">
      <w:pPr>
        <w:rPr>
          <w:rFonts w:asciiTheme="majorHAnsi" w:hAnsiTheme="majorHAnsi"/>
          <w:i/>
        </w:rPr>
      </w:pPr>
      <w:r w:rsidRPr="002D00C2">
        <w:rPr>
          <w:rFonts w:asciiTheme="majorHAnsi" w:hAnsiTheme="majorHAnsi"/>
          <w:i/>
        </w:rPr>
        <w:t>Individual Development Plan for UCSF Faculty</w:t>
      </w:r>
    </w:p>
    <w:p w:rsidR="00853DD6" w:rsidRPr="002D00C2" w:rsidRDefault="00853DD6" w:rsidP="00853DD6">
      <w:pPr>
        <w:rPr>
          <w:rFonts w:asciiTheme="majorHAnsi" w:hAnsiTheme="majorHAnsi"/>
          <w:i/>
        </w:rPr>
      </w:pPr>
      <w:r w:rsidRPr="002D00C2">
        <w:rPr>
          <w:rFonts w:asciiTheme="majorHAnsi" w:hAnsiTheme="majorHAnsi"/>
          <w:i/>
        </w:rPr>
        <w:t>Individual Development Plan for Case Western Reserve University Postdoctoral Trainees postdoc.case.edu/current/careers.html</w:t>
      </w:r>
    </w:p>
    <w:p w:rsidR="00853DD6" w:rsidRPr="002D00C2" w:rsidRDefault="00853DD6" w:rsidP="00853DD6">
      <w:pPr>
        <w:rPr>
          <w:rFonts w:asciiTheme="majorHAnsi" w:hAnsiTheme="majorHAnsi"/>
          <w:i/>
        </w:rPr>
      </w:pPr>
      <w:r w:rsidRPr="002D00C2">
        <w:rPr>
          <w:rFonts w:asciiTheme="majorHAnsi" w:hAnsiTheme="majorHAnsi"/>
          <w:i/>
        </w:rPr>
        <w:t>The National Postdoctoral Association Postdoctoral Core Competencies: www.nationalpostdoc.org/competencies</w:t>
      </w:r>
    </w:p>
    <w:p w:rsidR="00853DD6" w:rsidRPr="002D00C2" w:rsidRDefault="00853DD6" w:rsidP="00853DD6">
      <w:pPr>
        <w:rPr>
          <w:rFonts w:asciiTheme="majorHAnsi" w:hAnsiTheme="majorHAnsi"/>
          <w:i/>
        </w:rPr>
      </w:pPr>
      <w:r w:rsidRPr="002D00C2">
        <w:rPr>
          <w:rFonts w:asciiTheme="majorHAnsi" w:hAnsiTheme="majorHAnsi"/>
          <w:i/>
        </w:rPr>
        <w:t xml:space="preserve">University of Wisconsin-Madison Graduate School Office of Professional Development, </w:t>
      </w:r>
      <w:proofErr w:type="spellStart"/>
      <w:r w:rsidRPr="002D00C2">
        <w:rPr>
          <w:rFonts w:asciiTheme="majorHAnsi" w:hAnsiTheme="majorHAnsi"/>
          <w:i/>
        </w:rPr>
        <w:t>DiscoverPD</w:t>
      </w:r>
      <w:proofErr w:type="spellEnd"/>
      <w:r w:rsidRPr="002D00C2">
        <w:rPr>
          <w:rFonts w:asciiTheme="majorHAnsi" w:hAnsiTheme="majorHAnsi"/>
          <w:i/>
        </w:rPr>
        <w:t>: my.grad.wisc.edu/</w:t>
      </w:r>
      <w:proofErr w:type="spellStart"/>
      <w:r w:rsidRPr="002D00C2">
        <w:rPr>
          <w:rFonts w:asciiTheme="majorHAnsi" w:hAnsiTheme="majorHAnsi"/>
          <w:i/>
        </w:rPr>
        <w:t>DiscoverPD</w:t>
      </w:r>
      <w:proofErr w:type="spellEnd"/>
    </w:p>
    <w:p w:rsidR="0099543E" w:rsidRDefault="00853DD6" w:rsidP="00853DD6">
      <w:pPr>
        <w:pStyle w:val="Heading1"/>
      </w:pPr>
      <w:r>
        <w:lastRenderedPageBreak/>
        <w:t>Notes:</w:t>
      </w:r>
    </w:p>
    <w:p w:rsidR="00853DD6" w:rsidRDefault="00853DD6" w:rsidP="00926980">
      <w:pPr>
        <w:rPr>
          <w:rFonts w:asciiTheme="majorHAnsi" w:hAnsiTheme="majorHAnsi"/>
        </w:rPr>
      </w:pPr>
    </w:p>
    <w:p w:rsidR="00853DD6" w:rsidRDefault="00853DD6" w:rsidP="00926980">
      <w:pPr>
        <w:rPr>
          <w:rFonts w:asciiTheme="majorHAnsi" w:hAnsiTheme="majorHAnsi"/>
        </w:rPr>
      </w:pPr>
    </w:p>
    <w:sectPr w:rsidR="00853DD6" w:rsidSect="008D1F76">
      <w:headerReference w:type="default" r:id="rId16"/>
      <w:footerReference w:type="default" r:id="rId17"/>
      <w:headerReference w:type="first" r:id="rId18"/>
      <w:footerReference w:type="first" r:id="rId19"/>
      <w:pgSz w:w="12240" w:h="15840"/>
      <w:pgMar w:top="1440" w:right="1080" w:bottom="28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DD" w:rsidRDefault="005B12DD" w:rsidP="00364767">
      <w:pPr>
        <w:spacing w:after="0" w:line="240" w:lineRule="auto"/>
      </w:pPr>
      <w:r>
        <w:separator/>
      </w:r>
    </w:p>
  </w:endnote>
  <w:endnote w:type="continuationSeparator" w:id="0">
    <w:p w:rsidR="005B12DD" w:rsidRDefault="005B12DD" w:rsidP="0036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ntano Sans">
    <w:altName w:val="Pontano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99802"/>
      <w:docPartObj>
        <w:docPartGallery w:val="Page Numbers (Bottom of Page)"/>
        <w:docPartUnique/>
      </w:docPartObj>
    </w:sdtPr>
    <w:sdtEndPr>
      <w:rPr>
        <w:noProof/>
      </w:rPr>
    </w:sdtEndPr>
    <w:sdtContent>
      <w:p w:rsidR="004A0F10" w:rsidRDefault="004A0F10">
        <w:pPr>
          <w:pStyle w:val="Footer"/>
          <w:jc w:val="right"/>
        </w:pPr>
        <w:r w:rsidRPr="00AE797B">
          <w:rPr>
            <w:rFonts w:hAnsi="Calibri"/>
            <w:noProof/>
            <w:kern w:val="24"/>
            <w:sz w:val="21"/>
            <w:szCs w:val="21"/>
          </w:rPr>
          <mc:AlternateContent>
            <mc:Choice Requires="wps">
              <w:drawing>
                <wp:anchor distT="45720" distB="45720" distL="114300" distR="114300" simplePos="0" relativeHeight="251666432" behindDoc="1" locked="0" layoutInCell="1" allowOverlap="1" wp14:anchorId="7EE9B326" wp14:editId="668AB70F">
                  <wp:simplePos x="0" y="0"/>
                  <wp:positionH relativeFrom="column">
                    <wp:posOffset>1807313</wp:posOffset>
                  </wp:positionH>
                  <wp:positionV relativeFrom="paragraph">
                    <wp:posOffset>-945884</wp:posOffset>
                  </wp:positionV>
                  <wp:extent cx="2360930" cy="1404620"/>
                  <wp:effectExtent l="0" t="0" r="2286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4A0F10" w:rsidRDefault="004A0F10" w:rsidP="00AE797B">
                              <w:pPr>
                                <w:pStyle w:val="NormalWeb"/>
                                <w:spacing w:before="0" w:beforeAutospacing="0" w:after="0" w:afterAutospacing="0"/>
                                <w:jc w:val="center"/>
                                <w:rPr>
                                  <w:rFonts w:asciiTheme="minorHAnsi" w:hAnsi="Calibri" w:cstheme="minorBidi"/>
                                  <w:kern w:val="24"/>
                                  <w:sz w:val="21"/>
                                  <w:szCs w:val="21"/>
                                </w:rPr>
                              </w:pPr>
                              <w:r>
                                <w:rPr>
                                  <w:noProof/>
                                </w:rPr>
                                <w:drawing>
                                  <wp:inline distT="0" distB="0" distL="0" distR="0" wp14:anchorId="3853FC17" wp14:editId="08FAD4FA">
                                    <wp:extent cx="967563" cy="978195"/>
                                    <wp:effectExtent l="0" t="0" r="4445" b="0"/>
                                    <wp:docPr id="207" name="Picture 20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l="6746" r="7804" b="10052"/>
                                            <a:stretch/>
                                          </pic:blipFill>
                                          <pic:spPr bwMode="auto">
                                            <a:xfrm>
                                              <a:off x="0" y="0"/>
                                              <a:ext cx="974268" cy="984974"/>
                                            </a:xfrm>
                                            <a:prstGeom prst="ellipse">
                                              <a:avLst/>
                                            </a:prstGeom>
                                            <a:ln>
                                              <a:noFill/>
                                            </a:ln>
                                            <a:extLst>
                                              <a:ext uri="{53640926-AAD7-44D8-BBD7-CCE9431645EC}">
                                                <a14:shadowObscured xmlns:a14="http://schemas.microsoft.com/office/drawing/2010/main"/>
                                              </a:ext>
                                            </a:extLst>
                                          </pic:spPr>
                                        </pic:pic>
                                      </a:graphicData>
                                    </a:graphic>
                                  </wp:inline>
                                </w:drawing>
                              </w:r>
                            </w:p>
                            <w:p w:rsidR="004A0F10" w:rsidRPr="00AE797B" w:rsidRDefault="004A0F10" w:rsidP="00AE797B">
                              <w:pPr>
                                <w:pStyle w:val="NormalWeb"/>
                                <w:spacing w:before="0" w:beforeAutospacing="0" w:after="0" w:afterAutospacing="0"/>
                                <w:jc w:val="center"/>
                                <w:rPr>
                                  <w:rFonts w:asciiTheme="minorHAnsi" w:hAnsi="Calibri" w:cstheme="minorBidi"/>
                                  <w:kern w:val="24"/>
                                  <w:sz w:val="6"/>
                                  <w:szCs w:val="21"/>
                                </w:rPr>
                              </w:pPr>
                            </w:p>
                            <w:p w:rsidR="004A0F10" w:rsidRPr="00AE797B" w:rsidRDefault="004A0F10" w:rsidP="00AE797B">
                              <w:pPr>
                                <w:pStyle w:val="NormalWeb"/>
                                <w:spacing w:before="0" w:beforeAutospacing="0" w:after="0" w:afterAutospacing="0"/>
                                <w:jc w:val="center"/>
                              </w:pPr>
                              <w:r w:rsidRPr="00AE797B">
                                <w:rPr>
                                  <w:rFonts w:asciiTheme="minorHAnsi" w:hAnsi="Calibri" w:cstheme="minorBidi"/>
                                  <w:kern w:val="24"/>
                                  <w:sz w:val="21"/>
                                  <w:szCs w:val="21"/>
                                </w:rPr>
                                <w:t>ORGANIZATIONAL DEVELOPMENT</w:t>
                              </w:r>
                            </w:p>
                            <w:p w:rsidR="004A0F10" w:rsidRPr="00AE797B" w:rsidRDefault="004A0F10" w:rsidP="00AE797B">
                              <w:pPr>
                                <w:pStyle w:val="NormalWeb"/>
                                <w:spacing w:before="0" w:beforeAutospacing="0" w:after="0" w:afterAutospacing="0"/>
                                <w:jc w:val="center"/>
                              </w:pPr>
                              <w:r w:rsidRPr="00AE797B">
                                <w:rPr>
                                  <w:rFonts w:asciiTheme="minorHAnsi" w:hAnsi="Calibri" w:cstheme="minorBidi"/>
                                  <w:kern w:val="24"/>
                                  <w:sz w:val="16"/>
                                  <w:szCs w:val="16"/>
                                </w:rPr>
                                <w:t>www.cityofmadison.com/human-resources</w:t>
                              </w:r>
                            </w:p>
                            <w:p w:rsidR="004A0F10" w:rsidRDefault="004A0F10" w:rsidP="00AE797B">
                              <w:pPr>
                                <w:pStyle w:val="NormalWeb"/>
                                <w:spacing w:before="0" w:beforeAutospacing="0" w:after="0" w:afterAutospacing="0"/>
                                <w:jc w:val="center"/>
                              </w:pPr>
                              <w:r w:rsidRPr="00AE797B">
                                <w:rPr>
                                  <w:rFonts w:asciiTheme="minorHAnsi" w:hAnsi="Calibri" w:cstheme="minorBidi"/>
                                  <w:kern w:val="24"/>
                                  <w:sz w:val="16"/>
                                  <w:szCs w:val="16"/>
                                </w:rPr>
                                <w:t>Madis</w:t>
                              </w:r>
                              <w:r>
                                <w:rPr>
                                  <w:rFonts w:asciiTheme="minorHAnsi" w:hAnsi="Calibri" w:cstheme="minorBidi"/>
                                  <w:kern w:val="24"/>
                                  <w:sz w:val="16"/>
                                  <w:szCs w:val="16"/>
                                </w:rPr>
                                <w:t>on Municipal Building, Suite 261</w:t>
                              </w:r>
                            </w:p>
                            <w:p w:rsidR="004A0F10" w:rsidRDefault="004A0F10" w:rsidP="00AE797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E9B326" id="_x0000_t202" coordsize="21600,21600" o:spt="202" path="m,l,21600r21600,l21600,xe">
                  <v:stroke joinstyle="miter"/>
                  <v:path gradientshapeok="t" o:connecttype="rect"/>
                </v:shapetype>
                <v:shape id="Text Box 2" o:spid="_x0000_s1026" type="#_x0000_t202" style="position:absolute;left:0;text-align:left;margin-left:142.3pt;margin-top:-74.5pt;width:185.9pt;height:110.6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" strokecolor="window">
                  <v:textbox style="mso-fit-shape-to-text:t">
                    <w:txbxContent>
                      <w:p w:rsidR="00887F76" w:rsidRDefault="00887F76" w:rsidP="00AE797B">
                        <w:pPr>
                          <w:pStyle w:val="NormalWeb"/>
                          <w:spacing w:before="0" w:beforeAutospacing="0" w:after="0" w:afterAutospacing="0"/>
                          <w:jc w:val="center"/>
                          <w:rPr>
                            <w:rFonts w:asciiTheme="minorHAnsi" w:hAnsi="Calibri" w:cstheme="minorBidi"/>
                            <w:kern w:val="24"/>
                            <w:sz w:val="21"/>
                            <w:szCs w:val="21"/>
                          </w:rPr>
                        </w:pPr>
                        <w:r>
                          <w:rPr>
                            <w:noProof/>
                          </w:rPr>
                          <w:drawing>
                            <wp:inline distT="0" distB="0" distL="0" distR="0" wp14:anchorId="3853FC17" wp14:editId="08FAD4FA">
                              <wp:extent cx="967563" cy="978195"/>
                              <wp:effectExtent l="0" t="0" r="4445" b="0"/>
                              <wp:docPr id="207" name="Picture 20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
                                        <a:extLst>
                                          <a:ext uri="{28A0092B-C50C-407E-A947-70E740481C1C}">
                                            <a14:useLocalDpi xmlns:a14="http://schemas.microsoft.com/office/drawing/2010/main" val="0"/>
                                          </a:ext>
                                        </a:extLst>
                                      </a:blip>
                                      <a:srcRect l="6746" r="7804" b="10052"/>
                                      <a:stretch/>
                                    </pic:blipFill>
                                    <pic:spPr bwMode="auto">
                                      <a:xfrm>
                                        <a:off x="0" y="0"/>
                                        <a:ext cx="974268" cy="984974"/>
                                      </a:xfrm>
                                      <a:prstGeom prst="ellipse">
                                        <a:avLst/>
                                      </a:prstGeom>
                                      <a:ln>
                                        <a:noFill/>
                                      </a:ln>
                                      <a:extLst>
                                        <a:ext uri="{53640926-AAD7-44D8-BBD7-CCE9431645EC}">
                                          <a14:shadowObscured xmlns:a14="http://schemas.microsoft.com/office/drawing/2010/main"/>
                                        </a:ext>
                                      </a:extLst>
                                    </pic:spPr>
                                  </pic:pic>
                                </a:graphicData>
                              </a:graphic>
                            </wp:inline>
                          </w:drawing>
                        </w:r>
                      </w:p>
                      <w:p w:rsidR="00887F76" w:rsidRPr="00AE797B" w:rsidRDefault="00887F76" w:rsidP="00AE797B">
                        <w:pPr>
                          <w:pStyle w:val="NormalWeb"/>
                          <w:spacing w:before="0" w:beforeAutospacing="0" w:after="0" w:afterAutospacing="0"/>
                          <w:jc w:val="center"/>
                          <w:rPr>
                            <w:rFonts w:asciiTheme="minorHAnsi" w:hAnsi="Calibri" w:cstheme="minorBidi"/>
                            <w:kern w:val="24"/>
                            <w:sz w:val="6"/>
                            <w:szCs w:val="21"/>
                          </w:rPr>
                        </w:pPr>
                      </w:p>
                      <w:p w:rsidR="00887F76" w:rsidRPr="00AE797B" w:rsidRDefault="00887F76" w:rsidP="00AE797B">
                        <w:pPr>
                          <w:pStyle w:val="NormalWeb"/>
                          <w:spacing w:before="0" w:beforeAutospacing="0" w:after="0" w:afterAutospacing="0"/>
                          <w:jc w:val="center"/>
                        </w:pPr>
                        <w:r w:rsidRPr="00AE797B">
                          <w:rPr>
                            <w:rFonts w:asciiTheme="minorHAnsi" w:hAnsi="Calibri" w:cstheme="minorBidi"/>
                            <w:kern w:val="24"/>
                            <w:sz w:val="21"/>
                            <w:szCs w:val="21"/>
                          </w:rPr>
                          <w:t>ORGANIZATIONAL DEVELOPMENT</w:t>
                        </w:r>
                      </w:p>
                      <w:p w:rsidR="00887F76" w:rsidRPr="00AE797B" w:rsidRDefault="00887F76" w:rsidP="00AE797B">
                        <w:pPr>
                          <w:pStyle w:val="NormalWeb"/>
                          <w:spacing w:before="0" w:beforeAutospacing="0" w:after="0" w:afterAutospacing="0"/>
                          <w:jc w:val="center"/>
                        </w:pPr>
                        <w:r w:rsidRPr="00AE797B">
                          <w:rPr>
                            <w:rFonts w:asciiTheme="minorHAnsi" w:hAnsi="Calibri" w:cstheme="minorBidi"/>
                            <w:kern w:val="24"/>
                            <w:sz w:val="16"/>
                            <w:szCs w:val="16"/>
                          </w:rPr>
                          <w:t>www.cityofmadison.com/human-resources</w:t>
                        </w:r>
                      </w:p>
                      <w:p w:rsidR="00887F76" w:rsidRDefault="00887F76" w:rsidP="00AE797B">
                        <w:pPr>
                          <w:pStyle w:val="NormalWeb"/>
                          <w:spacing w:before="0" w:beforeAutospacing="0" w:after="0" w:afterAutospacing="0"/>
                          <w:jc w:val="center"/>
                        </w:pPr>
                        <w:r w:rsidRPr="00AE797B">
                          <w:rPr>
                            <w:rFonts w:asciiTheme="minorHAnsi" w:hAnsi="Calibri" w:cstheme="minorBidi"/>
                            <w:kern w:val="24"/>
                            <w:sz w:val="16"/>
                            <w:szCs w:val="16"/>
                          </w:rPr>
                          <w:t>Madis</w:t>
                        </w:r>
                        <w:r>
                          <w:rPr>
                            <w:rFonts w:asciiTheme="minorHAnsi" w:hAnsi="Calibri" w:cstheme="minorBidi"/>
                            <w:kern w:val="24"/>
                            <w:sz w:val="16"/>
                            <w:szCs w:val="16"/>
                          </w:rPr>
                          <w:t>on Municipal Building, Suite 261</w:t>
                        </w:r>
                      </w:p>
                      <w:p w:rsidR="00887F76" w:rsidRDefault="00887F76" w:rsidP="00AE797B"/>
                    </w:txbxContent>
                  </v:textbox>
                </v:shape>
              </w:pict>
            </mc:Fallback>
          </mc:AlternateContent>
        </w:r>
        <w:r>
          <w:fldChar w:fldCharType="begin"/>
        </w:r>
        <w:r>
          <w:instrText xml:space="preserve"> PAGE   \* MERGEFORMAT </w:instrText>
        </w:r>
        <w:r>
          <w:fldChar w:fldCharType="separate"/>
        </w:r>
        <w:r w:rsidR="00453CE6">
          <w:rPr>
            <w:noProof/>
          </w:rPr>
          <w:t>21</w:t>
        </w:r>
        <w:r>
          <w:rPr>
            <w:noProof/>
          </w:rPr>
          <w:fldChar w:fldCharType="end"/>
        </w:r>
      </w:p>
    </w:sdtContent>
  </w:sdt>
  <w:p w:rsidR="004A0F10" w:rsidRPr="00AE797B" w:rsidRDefault="004A0F10" w:rsidP="00AE7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10" w:rsidRDefault="004A0F10">
    <w:pPr>
      <w:pStyle w:val="Footer"/>
    </w:pPr>
    <w:r w:rsidRPr="00853DD6">
      <w:rPr>
        <w:rFonts w:hAnsi="Calibri"/>
        <w:noProof/>
        <w:kern w:val="24"/>
        <w:sz w:val="21"/>
        <w:szCs w:val="21"/>
      </w:rPr>
      <mc:AlternateContent>
        <mc:Choice Requires="wps">
          <w:drawing>
            <wp:anchor distT="45720" distB="45720" distL="114300" distR="114300" simplePos="0" relativeHeight="251673600" behindDoc="1" locked="0" layoutInCell="1" allowOverlap="1" wp14:anchorId="057561E6" wp14:editId="03396CAE">
              <wp:simplePos x="0" y="0"/>
              <wp:positionH relativeFrom="column">
                <wp:posOffset>1662430</wp:posOffset>
              </wp:positionH>
              <wp:positionV relativeFrom="paragraph">
                <wp:posOffset>-1144905</wp:posOffset>
              </wp:positionV>
              <wp:extent cx="2360930" cy="1404620"/>
              <wp:effectExtent l="0" t="0" r="2286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ysClr val="window" lastClr="FFFFFF"/>
                        </a:solidFill>
                        <a:miter lim="800000"/>
                        <a:headEnd/>
                        <a:tailEnd/>
                      </a:ln>
                    </wps:spPr>
                    <wps:txbx>
                      <w:txbxContent>
                        <w:p w:rsidR="004A0F10" w:rsidRDefault="004A0F10" w:rsidP="00853DD6">
                          <w:pPr>
                            <w:pStyle w:val="NormalWeb"/>
                            <w:spacing w:before="0" w:beforeAutospacing="0" w:after="0" w:afterAutospacing="0"/>
                            <w:jc w:val="center"/>
                            <w:rPr>
                              <w:rFonts w:asciiTheme="minorHAnsi" w:hAnsi="Calibri" w:cstheme="minorBidi"/>
                              <w:kern w:val="24"/>
                              <w:sz w:val="21"/>
                              <w:szCs w:val="21"/>
                            </w:rPr>
                          </w:pPr>
                          <w:r>
                            <w:rPr>
                              <w:noProof/>
                            </w:rPr>
                            <w:drawing>
                              <wp:inline distT="0" distB="0" distL="0" distR="0" wp14:anchorId="6660D579" wp14:editId="2BEA7BE5">
                                <wp:extent cx="967563" cy="978195"/>
                                <wp:effectExtent l="0" t="0" r="4445" b="0"/>
                                <wp:docPr id="208" name="Picture 20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l="6746" r="7804" b="10052"/>
                                        <a:stretch/>
                                      </pic:blipFill>
                                      <pic:spPr bwMode="auto">
                                        <a:xfrm>
                                          <a:off x="0" y="0"/>
                                          <a:ext cx="974268" cy="984974"/>
                                        </a:xfrm>
                                        <a:prstGeom prst="ellipse">
                                          <a:avLst/>
                                        </a:prstGeom>
                                        <a:ln>
                                          <a:noFill/>
                                        </a:ln>
                                        <a:extLst>
                                          <a:ext uri="{53640926-AAD7-44D8-BBD7-CCE9431645EC}">
                                            <a14:shadowObscured xmlns:a14="http://schemas.microsoft.com/office/drawing/2010/main"/>
                                          </a:ext>
                                        </a:extLst>
                                      </pic:spPr>
                                    </pic:pic>
                                  </a:graphicData>
                                </a:graphic>
                              </wp:inline>
                            </w:drawing>
                          </w:r>
                        </w:p>
                        <w:p w:rsidR="004A0F10" w:rsidRPr="00AE797B" w:rsidRDefault="004A0F10" w:rsidP="00853DD6">
                          <w:pPr>
                            <w:pStyle w:val="NormalWeb"/>
                            <w:spacing w:before="0" w:beforeAutospacing="0" w:after="0" w:afterAutospacing="0"/>
                            <w:jc w:val="center"/>
                            <w:rPr>
                              <w:rFonts w:asciiTheme="minorHAnsi" w:hAnsi="Calibri" w:cstheme="minorBidi"/>
                              <w:kern w:val="24"/>
                              <w:sz w:val="6"/>
                              <w:szCs w:val="21"/>
                            </w:rPr>
                          </w:pPr>
                        </w:p>
                        <w:p w:rsidR="004A0F10" w:rsidRPr="00AE797B" w:rsidRDefault="004A0F10" w:rsidP="00853DD6">
                          <w:pPr>
                            <w:pStyle w:val="NormalWeb"/>
                            <w:spacing w:before="0" w:beforeAutospacing="0" w:after="0" w:afterAutospacing="0"/>
                            <w:jc w:val="center"/>
                          </w:pPr>
                          <w:r w:rsidRPr="00AE797B">
                            <w:rPr>
                              <w:rFonts w:asciiTheme="minorHAnsi" w:hAnsi="Calibri" w:cstheme="minorBidi"/>
                              <w:kern w:val="24"/>
                              <w:sz w:val="21"/>
                              <w:szCs w:val="21"/>
                            </w:rPr>
                            <w:t>ORGANIZATIONAL DEVELOPMENT</w:t>
                          </w:r>
                        </w:p>
                        <w:p w:rsidR="004A0F10" w:rsidRPr="00AE797B" w:rsidRDefault="004A0F10" w:rsidP="00853DD6">
                          <w:pPr>
                            <w:pStyle w:val="NormalWeb"/>
                            <w:spacing w:before="0" w:beforeAutospacing="0" w:after="0" w:afterAutospacing="0"/>
                            <w:jc w:val="center"/>
                          </w:pPr>
                          <w:r w:rsidRPr="00AE797B">
                            <w:rPr>
                              <w:rFonts w:asciiTheme="minorHAnsi" w:hAnsi="Calibri" w:cstheme="minorBidi"/>
                              <w:kern w:val="24"/>
                              <w:sz w:val="16"/>
                              <w:szCs w:val="16"/>
                            </w:rPr>
                            <w:t>www.cityofmadison.com/human-resources</w:t>
                          </w:r>
                        </w:p>
                        <w:p w:rsidR="004A0F10" w:rsidRDefault="004A0F10" w:rsidP="00853DD6">
                          <w:pPr>
                            <w:pStyle w:val="NormalWeb"/>
                            <w:spacing w:before="0" w:beforeAutospacing="0" w:after="0" w:afterAutospacing="0"/>
                            <w:jc w:val="center"/>
                          </w:pPr>
                          <w:r w:rsidRPr="00AE797B">
                            <w:rPr>
                              <w:rFonts w:asciiTheme="minorHAnsi" w:hAnsi="Calibri" w:cstheme="minorBidi"/>
                              <w:kern w:val="24"/>
                              <w:sz w:val="16"/>
                              <w:szCs w:val="16"/>
                            </w:rPr>
                            <w:t>Madis</w:t>
                          </w:r>
                          <w:r>
                            <w:rPr>
                              <w:rFonts w:asciiTheme="minorHAnsi" w:hAnsi="Calibri" w:cstheme="minorBidi"/>
                              <w:kern w:val="24"/>
                              <w:sz w:val="16"/>
                              <w:szCs w:val="16"/>
                            </w:rPr>
                            <w:t>on Municipal Building, Suite 261</w:t>
                          </w:r>
                        </w:p>
                        <w:p w:rsidR="004A0F10" w:rsidRDefault="004A0F10" w:rsidP="00853DD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7561E6" id="_x0000_t202" coordsize="21600,21600" o:spt="202" path="m,l,21600r21600,l21600,xe">
              <v:stroke joinstyle="miter"/>
              <v:path gradientshapeok="t" o:connecttype="rect"/>
            </v:shapetype>
            <v:shape id="_x0000_s1027" type="#_x0000_t202" style="position:absolute;margin-left:130.9pt;margin-top:-90.15pt;width:185.9pt;height:110.6pt;z-index:-2516428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" strokecolor="window">
              <v:textbox style="mso-fit-shape-to-text:t">
                <w:txbxContent>
                  <w:p w:rsidR="00887F76" w:rsidRDefault="00887F76" w:rsidP="00853DD6">
                    <w:pPr>
                      <w:pStyle w:val="NormalWeb"/>
                      <w:spacing w:before="0" w:beforeAutospacing="0" w:after="0" w:afterAutospacing="0"/>
                      <w:jc w:val="center"/>
                      <w:rPr>
                        <w:rFonts w:asciiTheme="minorHAnsi" w:hAnsi="Calibri" w:cstheme="minorBidi"/>
                        <w:kern w:val="24"/>
                        <w:sz w:val="21"/>
                        <w:szCs w:val="21"/>
                      </w:rPr>
                    </w:pPr>
                    <w:r>
                      <w:rPr>
                        <w:noProof/>
                      </w:rPr>
                      <w:drawing>
                        <wp:inline distT="0" distB="0" distL="0" distR="0" wp14:anchorId="6660D579" wp14:editId="2BEA7BE5">
                          <wp:extent cx="967563" cy="978195"/>
                          <wp:effectExtent l="0" t="0" r="4445" b="0"/>
                          <wp:docPr id="208" name="Picture 20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
                                    <a:extLst>
                                      <a:ext uri="{28A0092B-C50C-407E-A947-70E740481C1C}">
                                        <a14:useLocalDpi xmlns:a14="http://schemas.microsoft.com/office/drawing/2010/main" val="0"/>
                                      </a:ext>
                                    </a:extLst>
                                  </a:blip>
                                  <a:srcRect l="6746" r="7804" b="10052"/>
                                  <a:stretch/>
                                </pic:blipFill>
                                <pic:spPr bwMode="auto">
                                  <a:xfrm>
                                    <a:off x="0" y="0"/>
                                    <a:ext cx="974268" cy="984974"/>
                                  </a:xfrm>
                                  <a:prstGeom prst="ellipse">
                                    <a:avLst/>
                                  </a:prstGeom>
                                  <a:ln>
                                    <a:noFill/>
                                  </a:ln>
                                  <a:extLst>
                                    <a:ext uri="{53640926-AAD7-44D8-BBD7-CCE9431645EC}">
                                      <a14:shadowObscured xmlns:a14="http://schemas.microsoft.com/office/drawing/2010/main"/>
                                    </a:ext>
                                  </a:extLst>
                                </pic:spPr>
                              </pic:pic>
                            </a:graphicData>
                          </a:graphic>
                        </wp:inline>
                      </w:drawing>
                    </w:r>
                  </w:p>
                  <w:p w:rsidR="00887F76" w:rsidRPr="00AE797B" w:rsidRDefault="00887F76" w:rsidP="00853DD6">
                    <w:pPr>
                      <w:pStyle w:val="NormalWeb"/>
                      <w:spacing w:before="0" w:beforeAutospacing="0" w:after="0" w:afterAutospacing="0"/>
                      <w:jc w:val="center"/>
                      <w:rPr>
                        <w:rFonts w:asciiTheme="minorHAnsi" w:hAnsi="Calibri" w:cstheme="minorBidi"/>
                        <w:kern w:val="24"/>
                        <w:sz w:val="6"/>
                        <w:szCs w:val="21"/>
                      </w:rPr>
                    </w:pPr>
                  </w:p>
                  <w:p w:rsidR="00887F76" w:rsidRPr="00AE797B" w:rsidRDefault="00887F76" w:rsidP="00853DD6">
                    <w:pPr>
                      <w:pStyle w:val="NormalWeb"/>
                      <w:spacing w:before="0" w:beforeAutospacing="0" w:after="0" w:afterAutospacing="0"/>
                      <w:jc w:val="center"/>
                    </w:pPr>
                    <w:r w:rsidRPr="00AE797B">
                      <w:rPr>
                        <w:rFonts w:asciiTheme="minorHAnsi" w:hAnsi="Calibri" w:cstheme="minorBidi"/>
                        <w:kern w:val="24"/>
                        <w:sz w:val="21"/>
                        <w:szCs w:val="21"/>
                      </w:rPr>
                      <w:t>ORGANIZATIONAL DEVELOPMENT</w:t>
                    </w:r>
                  </w:p>
                  <w:p w:rsidR="00887F76" w:rsidRPr="00AE797B" w:rsidRDefault="00887F76" w:rsidP="00853DD6">
                    <w:pPr>
                      <w:pStyle w:val="NormalWeb"/>
                      <w:spacing w:before="0" w:beforeAutospacing="0" w:after="0" w:afterAutospacing="0"/>
                      <w:jc w:val="center"/>
                    </w:pPr>
                    <w:r w:rsidRPr="00AE797B">
                      <w:rPr>
                        <w:rFonts w:asciiTheme="minorHAnsi" w:hAnsi="Calibri" w:cstheme="minorBidi"/>
                        <w:kern w:val="24"/>
                        <w:sz w:val="16"/>
                        <w:szCs w:val="16"/>
                      </w:rPr>
                      <w:t>www.cityofmadison.com/human-resources</w:t>
                    </w:r>
                  </w:p>
                  <w:p w:rsidR="00887F76" w:rsidRDefault="00887F76" w:rsidP="00853DD6">
                    <w:pPr>
                      <w:pStyle w:val="NormalWeb"/>
                      <w:spacing w:before="0" w:beforeAutospacing="0" w:after="0" w:afterAutospacing="0"/>
                      <w:jc w:val="center"/>
                    </w:pPr>
                    <w:r w:rsidRPr="00AE797B">
                      <w:rPr>
                        <w:rFonts w:asciiTheme="minorHAnsi" w:hAnsi="Calibri" w:cstheme="minorBidi"/>
                        <w:kern w:val="24"/>
                        <w:sz w:val="16"/>
                        <w:szCs w:val="16"/>
                      </w:rPr>
                      <w:t>Madis</w:t>
                    </w:r>
                    <w:r>
                      <w:rPr>
                        <w:rFonts w:asciiTheme="minorHAnsi" w:hAnsi="Calibri" w:cstheme="minorBidi"/>
                        <w:kern w:val="24"/>
                        <w:sz w:val="16"/>
                        <w:szCs w:val="16"/>
                      </w:rPr>
                      <w:t>on Municipal Building, Suite 261</w:t>
                    </w:r>
                  </w:p>
                  <w:p w:rsidR="00887F76" w:rsidRDefault="00887F76" w:rsidP="00853DD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DD" w:rsidRDefault="005B12DD" w:rsidP="00364767">
      <w:pPr>
        <w:spacing w:after="0" w:line="240" w:lineRule="auto"/>
      </w:pPr>
      <w:r>
        <w:separator/>
      </w:r>
    </w:p>
  </w:footnote>
  <w:footnote w:type="continuationSeparator" w:id="0">
    <w:p w:rsidR="005B12DD" w:rsidRDefault="005B12DD" w:rsidP="00364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10" w:rsidRDefault="004A0F10">
    <w:pPr>
      <w:pStyle w:val="Header"/>
    </w:pPr>
  </w:p>
  <w:p w:rsidR="004A0F10" w:rsidRDefault="004A0F10">
    <w:pPr>
      <w:pStyle w:val="Header"/>
    </w:pPr>
  </w:p>
  <w:p w:rsidR="004A0F10" w:rsidRDefault="004A0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10" w:rsidRDefault="004A0F10" w:rsidP="00502FC2">
    <w:pPr>
      <w:spacing w:after="0" w:line="240" w:lineRule="auto"/>
      <w:ind w:left="2880"/>
    </w:pPr>
  </w:p>
  <w:p w:rsidR="004A0F10" w:rsidRDefault="004A0F10" w:rsidP="00502FC2">
    <w:pPr>
      <w:spacing w:after="0" w:line="240" w:lineRule="auto"/>
      <w:ind w:left="2880"/>
    </w:pPr>
    <w:r w:rsidRPr="00502FC2">
      <w:rPr>
        <w:noProof/>
      </w:rPr>
      <mc:AlternateContent>
        <mc:Choice Requires="wps">
          <w:drawing>
            <wp:anchor distT="0" distB="0" distL="114300" distR="114300" simplePos="0" relativeHeight="251671552" behindDoc="0" locked="0" layoutInCell="1" allowOverlap="1" wp14:anchorId="63373B78" wp14:editId="58F16148">
              <wp:simplePos x="0" y="0"/>
              <wp:positionH relativeFrom="column">
                <wp:posOffset>-457200</wp:posOffset>
              </wp:positionH>
              <wp:positionV relativeFrom="paragraph">
                <wp:posOffset>125095</wp:posOffset>
              </wp:positionV>
              <wp:extent cx="6835775"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6835775" cy="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618439"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9.85pt" to="502.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" strokecolor="#5b9bd5" strokeweight="2.25pt">
              <v:stroke joinstyle="miter"/>
            </v:line>
          </w:pict>
        </mc:Fallback>
      </mc:AlternateContent>
    </w:r>
  </w:p>
  <w:p w:rsidR="004A0F10" w:rsidRDefault="004A0F10" w:rsidP="00502FC2">
    <w:pPr>
      <w:spacing w:after="0" w:line="240" w:lineRule="auto"/>
      <w:ind w:left="2880"/>
    </w:pPr>
    <w:r w:rsidRPr="00502FC2">
      <w:rPr>
        <w:noProof/>
      </w:rPr>
      <w:drawing>
        <wp:anchor distT="0" distB="0" distL="114300" distR="114300" simplePos="0" relativeHeight="251670528" behindDoc="0" locked="0" layoutInCell="1" allowOverlap="1" wp14:anchorId="7AB7F91F" wp14:editId="7EDD1A50">
          <wp:simplePos x="0" y="0"/>
          <wp:positionH relativeFrom="margin">
            <wp:posOffset>-76200</wp:posOffset>
          </wp:positionH>
          <wp:positionV relativeFrom="paragraph">
            <wp:posOffset>135255</wp:posOffset>
          </wp:positionV>
          <wp:extent cx="1590675" cy="1571625"/>
          <wp:effectExtent l="0" t="0" r="9525" b="952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logo.PNG"/>
                  <pic:cNvPicPr/>
                </pic:nvPicPr>
                <pic:blipFill rotWithShape="1">
                  <a:blip r:embed="rId1">
                    <a:extLst>
                      <a:ext uri="{28A0092B-C50C-407E-A947-70E740481C1C}">
                        <a14:useLocalDpi xmlns:a14="http://schemas.microsoft.com/office/drawing/2010/main" val="0"/>
                      </a:ext>
                    </a:extLst>
                  </a:blip>
                  <a:srcRect l="8293" t="5504" r="10240" b="11940"/>
                  <a:stretch/>
                </pic:blipFill>
                <pic:spPr bwMode="auto">
                  <a:xfrm>
                    <a:off x="0" y="0"/>
                    <a:ext cx="1590675" cy="157162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A0F10" w:rsidRPr="00AE797B" w:rsidRDefault="004A0F10" w:rsidP="00502FC2">
    <w:pPr>
      <w:spacing w:after="0" w:line="240" w:lineRule="auto"/>
      <w:ind w:left="2880"/>
      <w:rPr>
        <w:rFonts w:asciiTheme="majorHAnsi" w:hAnsiTheme="majorHAnsi"/>
        <w:sz w:val="48"/>
      </w:rPr>
    </w:pPr>
    <w:r>
      <w:rPr>
        <w:rFonts w:asciiTheme="majorHAnsi" w:hAnsiTheme="majorHAnsi"/>
        <w:sz w:val="48"/>
      </w:rPr>
      <w:t>Creating Your Professional Development Plan</w:t>
    </w:r>
    <w:r w:rsidRPr="00AE797B">
      <w:rPr>
        <w:rFonts w:asciiTheme="majorHAnsi" w:hAnsiTheme="majorHAnsi"/>
        <w:sz w:val="48"/>
      </w:rPr>
      <w:t xml:space="preserve">: </w:t>
    </w:r>
  </w:p>
  <w:p w:rsidR="004A0F10" w:rsidRPr="00AE797B" w:rsidRDefault="004A0F10" w:rsidP="00502FC2">
    <w:pPr>
      <w:spacing w:after="0" w:line="240" w:lineRule="auto"/>
      <w:ind w:left="2880"/>
      <w:rPr>
        <w:rFonts w:asciiTheme="majorHAnsi" w:hAnsiTheme="majorHAnsi"/>
        <w:sz w:val="36"/>
      </w:rPr>
    </w:pPr>
    <w:r>
      <w:rPr>
        <w:rFonts w:asciiTheme="majorHAnsi" w:hAnsiTheme="majorHAnsi"/>
        <w:sz w:val="36"/>
      </w:rPr>
      <w:t>The IDP Getting Started Guide</w:t>
    </w:r>
  </w:p>
  <w:p w:rsidR="004A0F10" w:rsidRDefault="004A0F10" w:rsidP="00502FC2">
    <w:pPr>
      <w:spacing w:after="0" w:line="240" w:lineRule="auto"/>
      <w:ind w:left="2880"/>
      <w:rPr>
        <w:rFonts w:asciiTheme="majorHAnsi" w:hAnsiTheme="majorHAnsi"/>
      </w:rPr>
    </w:pPr>
  </w:p>
  <w:p w:rsidR="004A0F10" w:rsidRPr="0036772B" w:rsidRDefault="004A0F10" w:rsidP="00502FC2">
    <w:pPr>
      <w:spacing w:after="0" w:line="240" w:lineRule="auto"/>
      <w:ind w:left="2880"/>
      <w:rPr>
        <w:rFonts w:asciiTheme="majorHAnsi" w:hAnsiTheme="majorHAnsi"/>
      </w:rPr>
    </w:pPr>
    <w:r>
      <w:rPr>
        <w:rFonts w:asciiTheme="majorHAnsi" w:hAnsiTheme="majorHAnsi"/>
      </w:rPr>
      <w:t xml:space="preserve">City of Madison </w:t>
    </w:r>
    <w:r w:rsidRPr="0036772B">
      <w:rPr>
        <w:rFonts w:asciiTheme="majorHAnsi" w:hAnsiTheme="majorHAnsi"/>
      </w:rPr>
      <w:t>HR/Organizational Development</w:t>
    </w:r>
  </w:p>
  <w:p w:rsidR="004A0F10" w:rsidRDefault="004A0F10" w:rsidP="00502FC2">
    <w:pPr>
      <w:pStyle w:val="Header"/>
    </w:pPr>
  </w:p>
  <w:p w:rsidR="004A0F10" w:rsidRDefault="004A0F10" w:rsidP="00502FC2">
    <w:pPr>
      <w:pStyle w:val="Header"/>
      <w:tabs>
        <w:tab w:val="clear" w:pos="4680"/>
        <w:tab w:val="clear" w:pos="9360"/>
        <w:tab w:val="left" w:pos="2055"/>
      </w:tabs>
    </w:pPr>
    <w:r>
      <w:rPr>
        <w:noProof/>
      </w:rPr>
      <mc:AlternateContent>
        <mc:Choice Requires="wps">
          <w:drawing>
            <wp:anchor distT="0" distB="0" distL="114300" distR="114300" simplePos="0" relativeHeight="251668480" behindDoc="0" locked="0" layoutInCell="1" allowOverlap="1" wp14:anchorId="23413DB4" wp14:editId="18E8E814">
              <wp:simplePos x="0" y="0"/>
              <wp:positionH relativeFrom="column">
                <wp:posOffset>-447040</wp:posOffset>
              </wp:positionH>
              <wp:positionV relativeFrom="paragraph">
                <wp:posOffset>302669</wp:posOffset>
              </wp:positionV>
              <wp:extent cx="6825615" cy="0"/>
              <wp:effectExtent l="0" t="19050" r="32385" b="19050"/>
              <wp:wrapNone/>
              <wp:docPr id="17" name="Straight Connector 17"/>
              <wp:cNvGraphicFramePr/>
              <a:graphic xmlns:a="http://schemas.openxmlformats.org/drawingml/2006/main">
                <a:graphicData uri="http://schemas.microsoft.com/office/word/2010/wordprocessingShape">
                  <wps:wsp>
                    <wps:cNvCnPr/>
                    <wps:spPr>
                      <a:xfrm>
                        <a:off x="0" y="0"/>
                        <a:ext cx="6825615" cy="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B63DDE"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pt,23.85pt" to="50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" strokecolor="#5b9bd5"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566"/>
    <w:multiLevelType w:val="hybridMultilevel"/>
    <w:tmpl w:val="DC0E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B6871"/>
    <w:multiLevelType w:val="hybridMultilevel"/>
    <w:tmpl w:val="E9E6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E26D0"/>
    <w:multiLevelType w:val="multilevel"/>
    <w:tmpl w:val="635047F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41D32"/>
    <w:multiLevelType w:val="hybridMultilevel"/>
    <w:tmpl w:val="EA18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5FF1"/>
    <w:multiLevelType w:val="hybridMultilevel"/>
    <w:tmpl w:val="B252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D3A62"/>
    <w:multiLevelType w:val="hybridMultilevel"/>
    <w:tmpl w:val="78E8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22177"/>
    <w:multiLevelType w:val="hybridMultilevel"/>
    <w:tmpl w:val="073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22F1F"/>
    <w:multiLevelType w:val="hybridMultilevel"/>
    <w:tmpl w:val="7ECCE2B0"/>
    <w:lvl w:ilvl="0" w:tplc="C5306B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73749"/>
    <w:multiLevelType w:val="hybridMultilevel"/>
    <w:tmpl w:val="69A0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F6EF5"/>
    <w:multiLevelType w:val="hybridMultilevel"/>
    <w:tmpl w:val="D562B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21730"/>
    <w:multiLevelType w:val="hybridMultilevel"/>
    <w:tmpl w:val="78F6FE16"/>
    <w:lvl w:ilvl="0" w:tplc="02E2F732">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D3D47"/>
    <w:multiLevelType w:val="hybridMultilevel"/>
    <w:tmpl w:val="3894F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75290"/>
    <w:multiLevelType w:val="hybridMultilevel"/>
    <w:tmpl w:val="5B7A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13EA4"/>
    <w:multiLevelType w:val="hybridMultilevel"/>
    <w:tmpl w:val="9E1C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532C7"/>
    <w:multiLevelType w:val="hybridMultilevel"/>
    <w:tmpl w:val="8F6CAFB0"/>
    <w:lvl w:ilvl="0" w:tplc="02E2F73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C3693F"/>
    <w:multiLevelType w:val="hybridMultilevel"/>
    <w:tmpl w:val="C8C0F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621A6"/>
    <w:multiLevelType w:val="hybridMultilevel"/>
    <w:tmpl w:val="F656C328"/>
    <w:lvl w:ilvl="0" w:tplc="13C82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305516"/>
    <w:multiLevelType w:val="hybridMultilevel"/>
    <w:tmpl w:val="00C257AC"/>
    <w:lvl w:ilvl="0" w:tplc="C5306B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56E00"/>
    <w:multiLevelType w:val="hybridMultilevel"/>
    <w:tmpl w:val="9654AFD4"/>
    <w:lvl w:ilvl="0" w:tplc="C5306B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8"/>
  </w:num>
  <w:num w:numId="5">
    <w:abstractNumId w:val="15"/>
  </w:num>
  <w:num w:numId="6">
    <w:abstractNumId w:val="5"/>
  </w:num>
  <w:num w:numId="7">
    <w:abstractNumId w:val="17"/>
  </w:num>
  <w:num w:numId="8">
    <w:abstractNumId w:val="12"/>
  </w:num>
  <w:num w:numId="9">
    <w:abstractNumId w:val="2"/>
    <w:lvlOverride w:ilvl="1">
      <w:startOverride w:val="1"/>
    </w:lvlOverride>
  </w:num>
  <w:num w:numId="10">
    <w:abstractNumId w:val="11"/>
  </w:num>
  <w:num w:numId="11">
    <w:abstractNumId w:val="3"/>
  </w:num>
  <w:num w:numId="12">
    <w:abstractNumId w:val="0"/>
  </w:num>
  <w:num w:numId="13">
    <w:abstractNumId w:val="13"/>
  </w:num>
  <w:num w:numId="14">
    <w:abstractNumId w:val="10"/>
  </w:num>
  <w:num w:numId="15">
    <w:abstractNumId w:val="14"/>
  </w:num>
  <w:num w:numId="16">
    <w:abstractNumId w:val="1"/>
  </w:num>
  <w:num w:numId="17">
    <w:abstractNumId w:val="9"/>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67"/>
    <w:rsid w:val="000122AD"/>
    <w:rsid w:val="00051209"/>
    <w:rsid w:val="00073A62"/>
    <w:rsid w:val="0007551E"/>
    <w:rsid w:val="00077408"/>
    <w:rsid w:val="000B5B51"/>
    <w:rsid w:val="000F1523"/>
    <w:rsid w:val="00126932"/>
    <w:rsid w:val="001438BE"/>
    <w:rsid w:val="001E0553"/>
    <w:rsid w:val="002267C3"/>
    <w:rsid w:val="00244C35"/>
    <w:rsid w:val="00245B85"/>
    <w:rsid w:val="00267514"/>
    <w:rsid w:val="0027152A"/>
    <w:rsid w:val="002D00C2"/>
    <w:rsid w:val="002D4894"/>
    <w:rsid w:val="00347021"/>
    <w:rsid w:val="00364767"/>
    <w:rsid w:val="0036772B"/>
    <w:rsid w:val="003C5108"/>
    <w:rsid w:val="00435B17"/>
    <w:rsid w:val="00441CAD"/>
    <w:rsid w:val="00453CE6"/>
    <w:rsid w:val="004A0F10"/>
    <w:rsid w:val="004A6B5E"/>
    <w:rsid w:val="00502FC2"/>
    <w:rsid w:val="00522462"/>
    <w:rsid w:val="005B12DD"/>
    <w:rsid w:val="00602C9D"/>
    <w:rsid w:val="006168E7"/>
    <w:rsid w:val="0069748C"/>
    <w:rsid w:val="006A10A0"/>
    <w:rsid w:val="006B6C18"/>
    <w:rsid w:val="006C04C3"/>
    <w:rsid w:val="006F0AE3"/>
    <w:rsid w:val="007211FA"/>
    <w:rsid w:val="00817CB8"/>
    <w:rsid w:val="00853DD6"/>
    <w:rsid w:val="00887F76"/>
    <w:rsid w:val="008917EA"/>
    <w:rsid w:val="008D1F76"/>
    <w:rsid w:val="008E50A1"/>
    <w:rsid w:val="008F0AFE"/>
    <w:rsid w:val="00926980"/>
    <w:rsid w:val="00994950"/>
    <w:rsid w:val="0099543E"/>
    <w:rsid w:val="00AB73C6"/>
    <w:rsid w:val="00AC4EEB"/>
    <w:rsid w:val="00AE797B"/>
    <w:rsid w:val="00B03088"/>
    <w:rsid w:val="00B1141B"/>
    <w:rsid w:val="00B96990"/>
    <w:rsid w:val="00BB662C"/>
    <w:rsid w:val="00C50F92"/>
    <w:rsid w:val="00C55073"/>
    <w:rsid w:val="00C637D0"/>
    <w:rsid w:val="00C8373C"/>
    <w:rsid w:val="00C87E9B"/>
    <w:rsid w:val="00D23553"/>
    <w:rsid w:val="00D35087"/>
    <w:rsid w:val="00D86242"/>
    <w:rsid w:val="00D90FCA"/>
    <w:rsid w:val="00DB54A5"/>
    <w:rsid w:val="00E55BAE"/>
    <w:rsid w:val="00F571E9"/>
    <w:rsid w:val="00F94D41"/>
    <w:rsid w:val="00FA2A97"/>
    <w:rsid w:val="00FB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7E83"/>
  <w15:chartTrackingRefBased/>
  <w15:docId w15:val="{35DD28D5-7A63-4B18-A62E-1AC21FC7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6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6C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67"/>
  </w:style>
  <w:style w:type="paragraph" w:styleId="Footer">
    <w:name w:val="footer"/>
    <w:basedOn w:val="Normal"/>
    <w:link w:val="FooterChar"/>
    <w:uiPriority w:val="99"/>
    <w:unhideWhenUsed/>
    <w:rsid w:val="0036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767"/>
  </w:style>
  <w:style w:type="paragraph" w:styleId="NormalWeb">
    <w:name w:val="Normal (Web)"/>
    <w:basedOn w:val="Normal"/>
    <w:uiPriority w:val="99"/>
    <w:unhideWhenUsed/>
    <w:rsid w:val="00AE797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6772B"/>
    <w:pPr>
      <w:ind w:left="720"/>
      <w:contextualSpacing/>
    </w:pPr>
  </w:style>
  <w:style w:type="table" w:styleId="TableGrid">
    <w:name w:val="Table Grid"/>
    <w:basedOn w:val="TableNormal"/>
    <w:uiPriority w:val="39"/>
    <w:rsid w:val="00DB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B54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6B6C1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B6C18"/>
    <w:pPr>
      <w:spacing w:after="0" w:line="240" w:lineRule="auto"/>
    </w:pPr>
  </w:style>
  <w:style w:type="character" w:customStyle="1" w:styleId="Heading2Char">
    <w:name w:val="Heading 2 Char"/>
    <w:basedOn w:val="DefaultParagraphFont"/>
    <w:link w:val="Heading2"/>
    <w:uiPriority w:val="9"/>
    <w:rsid w:val="006B6C18"/>
    <w:rPr>
      <w:rFonts w:asciiTheme="majorHAnsi" w:eastAsiaTheme="majorEastAsia" w:hAnsiTheme="majorHAnsi" w:cstheme="majorBidi"/>
      <w:color w:val="2E74B5" w:themeColor="accent1" w:themeShade="BF"/>
      <w:sz w:val="26"/>
      <w:szCs w:val="26"/>
    </w:rPr>
  </w:style>
  <w:style w:type="table" w:styleId="PlainTable2">
    <w:name w:val="Plain Table 2"/>
    <w:basedOn w:val="TableNormal"/>
    <w:uiPriority w:val="42"/>
    <w:rsid w:val="0005120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1438BE"/>
    <w:pPr>
      <w:autoSpaceDE w:val="0"/>
      <w:autoSpaceDN w:val="0"/>
      <w:adjustRightInd w:val="0"/>
      <w:spacing w:after="0" w:line="240" w:lineRule="auto"/>
    </w:pPr>
    <w:rPr>
      <w:rFonts w:ascii="Pontano Sans" w:hAnsi="Pontano Sans" w:cs="Pontano Sans"/>
      <w:color w:val="000000"/>
      <w:sz w:val="24"/>
      <w:szCs w:val="24"/>
    </w:rPr>
  </w:style>
  <w:style w:type="paragraph" w:styleId="BalloonText">
    <w:name w:val="Balloon Text"/>
    <w:basedOn w:val="Normal"/>
    <w:link w:val="BalloonTextChar"/>
    <w:uiPriority w:val="99"/>
    <w:semiHidden/>
    <w:unhideWhenUsed/>
    <w:rsid w:val="0085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7123">
      <w:bodyDiv w:val="1"/>
      <w:marLeft w:val="0"/>
      <w:marRight w:val="0"/>
      <w:marTop w:val="0"/>
      <w:marBottom w:val="0"/>
      <w:divBdr>
        <w:top w:val="none" w:sz="0" w:space="0" w:color="auto"/>
        <w:left w:val="none" w:sz="0" w:space="0" w:color="auto"/>
        <w:bottom w:val="none" w:sz="0" w:space="0" w:color="auto"/>
        <w:right w:val="none" w:sz="0" w:space="0" w:color="auto"/>
      </w:divBdr>
    </w:div>
    <w:div w:id="857695922">
      <w:bodyDiv w:val="1"/>
      <w:marLeft w:val="0"/>
      <w:marRight w:val="0"/>
      <w:marTop w:val="0"/>
      <w:marBottom w:val="0"/>
      <w:divBdr>
        <w:top w:val="none" w:sz="0" w:space="0" w:color="auto"/>
        <w:left w:val="none" w:sz="0" w:space="0" w:color="auto"/>
        <w:bottom w:val="none" w:sz="0" w:space="0" w:color="auto"/>
        <w:right w:val="none" w:sz="0" w:space="0" w:color="auto"/>
      </w:divBdr>
      <w:divsChild>
        <w:div w:id="1983121406">
          <w:marLeft w:val="0"/>
          <w:marRight w:val="0"/>
          <w:marTop w:val="0"/>
          <w:marBottom w:val="0"/>
          <w:divBdr>
            <w:top w:val="none" w:sz="0" w:space="0" w:color="auto"/>
            <w:left w:val="none" w:sz="0" w:space="0" w:color="auto"/>
            <w:bottom w:val="none" w:sz="0" w:space="0" w:color="auto"/>
            <w:right w:val="none" w:sz="0" w:space="0" w:color="auto"/>
          </w:divBdr>
          <w:divsChild>
            <w:div w:id="2083678732">
              <w:marLeft w:val="0"/>
              <w:marRight w:val="0"/>
              <w:marTop w:val="0"/>
              <w:marBottom w:val="0"/>
              <w:divBdr>
                <w:top w:val="single" w:sz="2" w:space="15" w:color="000000"/>
                <w:left w:val="single" w:sz="2" w:space="0" w:color="000000"/>
                <w:bottom w:val="single" w:sz="2" w:space="23" w:color="000000"/>
                <w:right w:val="single" w:sz="2" w:space="0" w:color="000000"/>
              </w:divBdr>
              <w:divsChild>
                <w:div w:id="506601137">
                  <w:marLeft w:val="0"/>
                  <w:marRight w:val="0"/>
                  <w:marTop w:val="0"/>
                  <w:marBottom w:val="0"/>
                  <w:divBdr>
                    <w:top w:val="single" w:sz="2" w:space="0" w:color="C3C3C3"/>
                    <w:left w:val="single" w:sz="2" w:space="0" w:color="C3C3C3"/>
                    <w:bottom w:val="single" w:sz="2" w:space="23" w:color="C3C3C3"/>
                    <w:right w:val="single" w:sz="2" w:space="0" w:color="C3C3C3"/>
                  </w:divBdr>
                  <w:divsChild>
                    <w:div w:id="4524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4040">
      <w:bodyDiv w:val="1"/>
      <w:marLeft w:val="0"/>
      <w:marRight w:val="0"/>
      <w:marTop w:val="0"/>
      <w:marBottom w:val="0"/>
      <w:divBdr>
        <w:top w:val="none" w:sz="0" w:space="0" w:color="auto"/>
        <w:left w:val="none" w:sz="0" w:space="0" w:color="auto"/>
        <w:bottom w:val="none" w:sz="0" w:space="0" w:color="auto"/>
        <w:right w:val="none" w:sz="0" w:space="0" w:color="auto"/>
      </w:divBdr>
      <w:divsChild>
        <w:div w:id="110439630">
          <w:marLeft w:val="0"/>
          <w:marRight w:val="0"/>
          <w:marTop w:val="0"/>
          <w:marBottom w:val="0"/>
          <w:divBdr>
            <w:top w:val="none" w:sz="0" w:space="0" w:color="auto"/>
            <w:left w:val="none" w:sz="0" w:space="0" w:color="auto"/>
            <w:bottom w:val="none" w:sz="0" w:space="0" w:color="auto"/>
            <w:right w:val="none" w:sz="0" w:space="0" w:color="auto"/>
          </w:divBdr>
          <w:divsChild>
            <w:div w:id="1781072426">
              <w:marLeft w:val="0"/>
              <w:marRight w:val="0"/>
              <w:marTop w:val="0"/>
              <w:marBottom w:val="0"/>
              <w:divBdr>
                <w:top w:val="none" w:sz="0" w:space="0" w:color="auto"/>
                <w:left w:val="none" w:sz="0" w:space="0" w:color="auto"/>
                <w:bottom w:val="none" w:sz="0" w:space="0" w:color="auto"/>
                <w:right w:val="none" w:sz="0" w:space="0" w:color="auto"/>
              </w:divBdr>
              <w:divsChild>
                <w:div w:id="1407725464">
                  <w:marLeft w:val="0"/>
                  <w:marRight w:val="0"/>
                  <w:marTop w:val="0"/>
                  <w:marBottom w:val="0"/>
                  <w:divBdr>
                    <w:top w:val="none" w:sz="0" w:space="0" w:color="auto"/>
                    <w:left w:val="none" w:sz="0" w:space="0" w:color="auto"/>
                    <w:bottom w:val="none" w:sz="0" w:space="0" w:color="auto"/>
                    <w:right w:val="none" w:sz="0" w:space="0" w:color="auto"/>
                  </w:divBdr>
                  <w:divsChild>
                    <w:div w:id="14506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90.PN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9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89099-2782-492A-A37C-F5BF1B5D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Bessick, Lindsay</dc:creator>
  <cp:keywords/>
  <dc:description/>
  <cp:lastModifiedBy>hrlb</cp:lastModifiedBy>
  <cp:revision>3</cp:revision>
  <cp:lastPrinted>2019-02-18T17:25:00Z</cp:lastPrinted>
  <dcterms:created xsi:type="dcterms:W3CDTF">2020-03-18T22:33:00Z</dcterms:created>
  <dcterms:modified xsi:type="dcterms:W3CDTF">2020-03-18T22:58:00Z</dcterms:modified>
</cp:coreProperties>
</file>