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F6B1" w14:textId="77777777" w:rsidR="00C00648" w:rsidRPr="00C00648" w:rsidRDefault="00C00648" w:rsidP="00C00648">
      <w:pPr>
        <w:spacing w:before="200" w:after="200" w:line="276" w:lineRule="auto"/>
        <w:rPr>
          <w:rFonts w:ascii="Calibri" w:eastAsia="Times New Roman" w:hAnsi="Calibri" w:cs="Times New Roman"/>
          <w:b/>
          <w:sz w:val="40"/>
          <w:szCs w:val="24"/>
          <w:lang w:bidi="en-US"/>
        </w:rPr>
      </w:pPr>
      <w:r w:rsidRPr="00C00648">
        <w:rPr>
          <w:rFonts w:ascii="Calibri" w:eastAsia="Times New Roman" w:hAnsi="Calibri" w:cs="Times New Roman"/>
          <w:noProof/>
          <w:szCs w:val="20"/>
        </w:rPr>
        <w:drawing>
          <wp:inline distT="0" distB="0" distL="0" distR="0" wp14:anchorId="25EC7049" wp14:editId="7A9C60CE">
            <wp:extent cx="3473873" cy="3225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mark-blac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582" cy="33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AB932" w14:textId="77777777" w:rsidR="00C00648" w:rsidRPr="00C00648" w:rsidRDefault="00C00648" w:rsidP="00C00648">
      <w:pPr>
        <w:spacing w:before="200" w:after="200" w:line="276" w:lineRule="auto"/>
        <w:rPr>
          <w:rFonts w:ascii="Calibri" w:eastAsia="Times New Roman" w:hAnsi="Calibri" w:cs="Times New Roman"/>
          <w:b/>
          <w:sz w:val="36"/>
          <w:szCs w:val="36"/>
          <w:lang w:bidi="en-US"/>
        </w:rPr>
      </w:pPr>
      <w:r w:rsidRPr="00C00648">
        <w:rPr>
          <w:rFonts w:ascii="Calibri" w:eastAsia="Times New Roman" w:hAnsi="Calibri" w:cs="Times New Roman"/>
          <w:b/>
          <w:sz w:val="36"/>
          <w:szCs w:val="36"/>
          <w:lang w:bidi="en-US"/>
        </w:rPr>
        <w:t>Talent Acquisition Plan</w:t>
      </w:r>
    </w:p>
    <w:p w14:paraId="3F1F8549" w14:textId="0C3B223C" w:rsidR="00C00648" w:rsidRPr="00312F09" w:rsidRDefault="00C00648" w:rsidP="00312F09">
      <w:pPr>
        <w:tabs>
          <w:tab w:val="left" w:pos="2970"/>
          <w:tab w:val="left" w:pos="6660"/>
        </w:tabs>
        <w:spacing w:before="200" w:after="200" w:line="276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Agency: </w:t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instrText xml:space="preserve"> FORMTEXT </w:instrText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fldChar w:fldCharType="end"/>
      </w:r>
      <w:r w:rsidR="00312F09"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tab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Position:</w:t>
      </w:r>
      <w:r w:rsidR="00CD5E3C"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</w:t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instrText xml:space="preserve"> FORMTEXT </w:instrText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fldChar w:fldCharType="end"/>
      </w:r>
      <w:bookmarkEnd w:id="0"/>
      <w:r w:rsidR="00CD5E3C"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t xml:space="preserve"> </w:t>
      </w:r>
      <w:r w:rsidR="00312F09"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tab/>
      </w:r>
      <w:r w:rsidR="00312F09"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</w:t>
      </w:r>
      <w:r w:rsidR="009552AD" w:rsidRPr="00312F09">
        <w:rPr>
          <w:rFonts w:ascii="Calibri" w:eastAsia="Times New Roman" w:hAnsi="Calibri" w:cs="Times New Roman"/>
          <w:sz w:val="21"/>
          <w:szCs w:val="21"/>
          <w:lang w:bidi="en-US"/>
        </w:rPr>
        <w:t>Internal/External</w: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: </w:t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internal recruitment"/>
              <w:listEntry w:val="external recruitment"/>
            </w:ddList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instrText xml:space="preserve"> </w:instrText>
      </w:r>
      <w:bookmarkStart w:id="1" w:name="Dropdown1"/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instrText xml:space="preserve">FORMDROPDOWN </w:instrText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fldChar w:fldCharType="end"/>
      </w:r>
      <w:bookmarkEnd w:id="1"/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</w:t>
      </w:r>
    </w:p>
    <w:p w14:paraId="37491E5B" w14:textId="4C52FC41" w:rsidR="00C00648" w:rsidRPr="00312F09" w:rsidRDefault="00C00648" w:rsidP="00312F09">
      <w:pPr>
        <w:tabs>
          <w:tab w:val="left" w:pos="3573"/>
          <w:tab w:val="left" w:pos="4680"/>
          <w:tab w:val="left" w:pos="10260"/>
        </w:tabs>
        <w:spacing w:before="200" w:after="200" w:line="276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>Budget for recruitment:</w:t>
      </w:r>
      <w:r w:rsidR="00CD5E3C"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</w:t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instrText xml:space="preserve"> FORMTEXT </w:instrText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fldChar w:fldCharType="end"/>
      </w:r>
      <w:bookmarkEnd w:id="2"/>
      <w:r w:rsidR="00312F09"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tab/>
      </w:r>
      <w:r w:rsidR="00CD5E3C"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</w: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Agency recruitment account string number: </w:t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instrText xml:space="preserve"> FORMTEXT </w:instrText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noProof/>
          <w:sz w:val="21"/>
          <w:szCs w:val="21"/>
          <w:u w:val="single"/>
          <w:lang w:bidi="en-US"/>
        </w:rPr>
        <w:t> </w:t>
      </w:r>
      <w:r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fldChar w:fldCharType="end"/>
      </w:r>
      <w:r w:rsidR="00312F09" w:rsidRPr="00312F09">
        <w:rPr>
          <w:rFonts w:ascii="Calibri" w:eastAsia="Times New Roman" w:hAnsi="Calibri" w:cs="Times New Roman"/>
          <w:sz w:val="21"/>
          <w:szCs w:val="21"/>
          <w:u w:val="single"/>
          <w:lang w:bidi="en-US"/>
        </w:rPr>
        <w:tab/>
      </w:r>
    </w:p>
    <w:p w14:paraId="0B1E64ED" w14:textId="6F23992E" w:rsidR="00C00648" w:rsidRPr="00312F09" w:rsidRDefault="00C00648" w:rsidP="00C00648">
      <w:pPr>
        <w:tabs>
          <w:tab w:val="left" w:pos="4680"/>
        </w:tabs>
        <w:spacing w:before="200" w:after="200" w:line="276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Fill out this plan document and submit to </w:t>
      </w:r>
      <w:hyperlink r:id="rId7" w:history="1">
        <w:r w:rsidRPr="00312F09">
          <w:rPr>
            <w:rFonts w:ascii="Calibri" w:eastAsia="Times New Roman" w:hAnsi="Calibri" w:cs="Times New Roman"/>
            <w:color w:val="0563C1" w:themeColor="hyperlink"/>
            <w:sz w:val="21"/>
            <w:szCs w:val="21"/>
            <w:u w:val="single"/>
            <w:lang w:bidi="en-US"/>
          </w:rPr>
          <w:t>hr@cityofmadison.com</w:t>
        </w:r>
      </w:hyperlink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with the subject line “Talent Acquisition Request.”</w:t>
      </w:r>
      <w:r w:rsidR="00CD5E3C"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</w: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>The talent acquisition specialist will reach out to assist and answer any questions.</w:t>
      </w:r>
    </w:p>
    <w:p w14:paraId="28127FBD" w14:textId="77777777" w:rsidR="00C00648" w:rsidRPr="00312F09" w:rsidRDefault="00C00648" w:rsidP="00C0064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 w:after="0" w:line="276" w:lineRule="auto"/>
        <w:outlineLvl w:val="1"/>
        <w:rPr>
          <w:rFonts w:ascii="Calibri" w:eastAsia="Times New Roman" w:hAnsi="Calibri" w:cs="Times New Roman"/>
          <w:caps/>
          <w:spacing w:val="15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caps/>
          <w:spacing w:val="15"/>
          <w:sz w:val="21"/>
          <w:szCs w:val="21"/>
          <w:lang w:bidi="en-US"/>
        </w:rPr>
        <w:t>Job Posting Locations</w:t>
      </w:r>
    </w:p>
    <w:p w14:paraId="68BB2C81" w14:textId="77777777" w:rsidR="00C00648" w:rsidRPr="00312F09" w:rsidRDefault="00C00648" w:rsidP="00C00648">
      <w:pPr>
        <w:spacing w:before="200" w:after="200" w:line="276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>Please check a box for desired posting location:</w:t>
      </w:r>
    </w:p>
    <w:p w14:paraId="6FA74F90" w14:textId="713030CA" w:rsidR="00C00648" w:rsidRPr="00312F09" w:rsidRDefault="00C00648" w:rsidP="00312F09">
      <w:pPr>
        <w:tabs>
          <w:tab w:val="left" w:pos="360"/>
          <w:tab w:val="left" w:pos="720"/>
          <w:tab w:val="left" w:pos="1080"/>
        </w:tabs>
        <w:spacing w:before="200" w:after="200" w:line="276" w:lineRule="auto"/>
        <w:ind w:left="360" w:hanging="360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bookmarkEnd w:id="3"/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  <w:t>Standard:</w:t>
      </w:r>
      <w:r w:rsidR="00CD5E3C"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</w: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(Job Center, Handshake, </w:t>
      </w:r>
      <w:proofErr w:type="gramStart"/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>Indeed</w:t>
      </w:r>
      <w:proofErr w:type="gramEnd"/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, Agency Contacts, Affirmative Action List, </w:t>
      </w:r>
      <w:r w:rsidR="00312F09"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governmentjobs.com, </w: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>Outreach partners)</w:t>
      </w:r>
    </w:p>
    <w:p w14:paraId="00A44D70" w14:textId="77777777" w:rsidR="00C00648" w:rsidRPr="00312F09" w:rsidRDefault="00C00648" w:rsidP="00C00648">
      <w:pPr>
        <w:tabs>
          <w:tab w:val="left" w:pos="360"/>
          <w:tab w:val="left" w:pos="720"/>
          <w:tab w:val="left" w:pos="1080"/>
        </w:tabs>
        <w:spacing w:before="200" w:after="200" w:line="276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  <w:t xml:space="preserve">Core partners: </w:t>
      </w:r>
    </w:p>
    <w:p w14:paraId="3A3B7A8F" w14:textId="07AC5672" w:rsidR="00C00648" w:rsidRPr="00312F09" w:rsidRDefault="00C00648" w:rsidP="00C00648">
      <w:pPr>
        <w:tabs>
          <w:tab w:val="left" w:pos="360"/>
          <w:tab w:val="left" w:pos="720"/>
          <w:tab w:val="left" w:pos="1080"/>
        </w:tabs>
        <w:spacing w:before="200" w:after="200" w:line="276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  <w:t>Madison 365 - $165</w:t>
      </w:r>
    </w:p>
    <w:p w14:paraId="16D9949F" w14:textId="77777777" w:rsidR="00C00648" w:rsidRPr="00312F09" w:rsidRDefault="00C00648" w:rsidP="00C00648">
      <w:pPr>
        <w:tabs>
          <w:tab w:val="left" w:pos="360"/>
          <w:tab w:val="left" w:pos="720"/>
          <w:tab w:val="left" w:pos="1080"/>
        </w:tabs>
        <w:spacing w:before="200" w:after="200" w:line="276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  <w:t>Progress Center for Black Women - Free</w:t>
      </w:r>
    </w:p>
    <w:p w14:paraId="34276071" w14:textId="0051A304" w:rsidR="00C00648" w:rsidRPr="00312F09" w:rsidRDefault="00C00648" w:rsidP="00C00648">
      <w:pPr>
        <w:tabs>
          <w:tab w:val="left" w:pos="360"/>
          <w:tab w:val="left" w:pos="720"/>
          <w:tab w:val="left" w:pos="1080"/>
        </w:tabs>
        <w:spacing w:before="200" w:after="200" w:line="276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</w:r>
      <w:r w:rsidR="00312F09" w:rsidRPr="00312F09">
        <w:rPr>
          <w:rFonts w:ascii="Calibri" w:eastAsia="Times New Roman" w:hAnsi="Calibri" w:cs="Times New Roman"/>
          <w:sz w:val="21"/>
          <w:szCs w:val="21"/>
          <w:lang w:bidi="en-US"/>
        </w:rPr>
        <w:t>Next City - $149</w:t>
      </w:r>
    </w:p>
    <w:p w14:paraId="65ABB03B" w14:textId="77777777" w:rsidR="00C00648" w:rsidRPr="00312F09" w:rsidRDefault="00C00648" w:rsidP="00C00648">
      <w:pPr>
        <w:tabs>
          <w:tab w:val="left" w:pos="360"/>
          <w:tab w:val="left" w:pos="720"/>
          <w:tab w:val="left" w:pos="1080"/>
        </w:tabs>
        <w:spacing w:before="200" w:after="200" w:line="276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  <w:t>Linkedin - Free (limited slots)</w:t>
      </w:r>
    </w:p>
    <w:p w14:paraId="0694B7D4" w14:textId="434F597B" w:rsidR="00C00648" w:rsidRPr="00312F09" w:rsidRDefault="00C00648" w:rsidP="00C00648">
      <w:pPr>
        <w:tabs>
          <w:tab w:val="left" w:pos="360"/>
          <w:tab w:val="left" w:pos="720"/>
          <w:tab w:val="left" w:pos="1080"/>
        </w:tabs>
        <w:spacing w:before="200" w:after="200" w:line="276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</w:r>
      <w:r w:rsidR="00312F09" w:rsidRPr="00312F09">
        <w:rPr>
          <w:rFonts w:ascii="Calibri" w:eastAsia="Times New Roman" w:hAnsi="Calibri" w:cs="Times New Roman"/>
          <w:sz w:val="21"/>
          <w:szCs w:val="21"/>
          <w:lang w:bidi="en-US"/>
        </w:rPr>
        <w:t>Wisc.jobs - $140</w:t>
      </w:r>
    </w:p>
    <w:p w14:paraId="125D052D" w14:textId="77777777" w:rsidR="00C00648" w:rsidRPr="00312F09" w:rsidRDefault="00C00648" w:rsidP="00C00648">
      <w:pPr>
        <w:tabs>
          <w:tab w:val="left" w:pos="360"/>
          <w:tab w:val="left" w:pos="720"/>
          <w:tab w:val="left" w:pos="1080"/>
        </w:tabs>
        <w:spacing w:before="200" w:after="200" w:line="276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  <w:t>I would like the Talent Acquisition Specialist to identify additional posting locations based on my budget</w:t>
      </w:r>
    </w:p>
    <w:p w14:paraId="159C5BED" w14:textId="77777777" w:rsidR="00C00648" w:rsidRPr="00312F09" w:rsidRDefault="00C00648" w:rsidP="00C00648">
      <w:pPr>
        <w:tabs>
          <w:tab w:val="left" w:pos="360"/>
          <w:tab w:val="left" w:pos="720"/>
          <w:tab w:val="left" w:pos="1080"/>
        </w:tabs>
        <w:spacing w:before="200" w:after="200" w:line="276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  <w:t xml:space="preserve">Job related associations and organizations: </w:t>
      </w:r>
    </w:p>
    <w:tbl>
      <w:tblPr>
        <w:tblStyle w:val="TableGrid"/>
        <w:tblW w:w="10530" w:type="dxa"/>
        <w:tblInd w:w="355" w:type="dxa"/>
        <w:tblLook w:val="04A0" w:firstRow="1" w:lastRow="0" w:firstColumn="1" w:lastColumn="0" w:noHBand="0" w:noVBand="1"/>
      </w:tblPr>
      <w:tblGrid>
        <w:gridCol w:w="10530"/>
      </w:tblGrid>
      <w:tr w:rsidR="00C00648" w:rsidRPr="00312F09" w14:paraId="736C5CE9" w14:textId="77777777" w:rsidTr="00E10143">
        <w:trPr>
          <w:trHeight w:val="647"/>
        </w:trPr>
        <w:tc>
          <w:tcPr>
            <w:tcW w:w="10530" w:type="dxa"/>
          </w:tcPr>
          <w:p w14:paraId="2A7F5F00" w14:textId="77777777" w:rsidR="00C00648" w:rsidRPr="00312F09" w:rsidRDefault="00C00648" w:rsidP="009552AD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contextualSpacing/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</w:pP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.e., Capital City Hues, Wisconsin League of Municipalities, etc. "/>
                  </w:textInput>
                </w:ffData>
              </w:fldChar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instrText xml:space="preserve"> FORMTEXT </w:instrText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separate"/>
            </w:r>
            <w:r w:rsidRPr="00312F09">
              <w:rPr>
                <w:rFonts w:ascii="Calibri" w:eastAsia="Times New Roman" w:hAnsi="Calibri" w:cs="Times New Roman"/>
                <w:noProof/>
                <w:sz w:val="21"/>
                <w:szCs w:val="21"/>
                <w:lang w:bidi="en-US"/>
              </w:rPr>
              <w:t xml:space="preserve">i.e., Capital City Hues, Wisconsin League of Municipalities, etc. </w:t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end"/>
            </w:r>
            <w:r w:rsidR="009552AD"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t xml:space="preserve"> </w:t>
            </w:r>
          </w:p>
        </w:tc>
      </w:tr>
    </w:tbl>
    <w:p w14:paraId="661ED988" w14:textId="4E58E2EB" w:rsidR="00312F09" w:rsidRPr="00312F09" w:rsidRDefault="00312F09" w:rsidP="00312F09">
      <w:pPr>
        <w:tabs>
          <w:tab w:val="left" w:pos="360"/>
          <w:tab w:val="left" w:pos="720"/>
          <w:tab w:val="left" w:pos="1080"/>
        </w:tabs>
        <w:spacing w:before="200" w:after="200" w:line="276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  <w:t>Other optional Gender/Race specific associations and organizations:</w:t>
      </w:r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10440"/>
      </w:tblGrid>
      <w:tr w:rsidR="00312F09" w:rsidRPr="00312F09" w14:paraId="4443456D" w14:textId="77777777" w:rsidTr="00E10143">
        <w:trPr>
          <w:trHeight w:val="576"/>
        </w:trPr>
        <w:tc>
          <w:tcPr>
            <w:tcW w:w="10440" w:type="dxa"/>
          </w:tcPr>
          <w:p w14:paraId="488C2A65" w14:textId="6DD47F41" w:rsidR="00312F09" w:rsidRPr="00312F09" w:rsidRDefault="00312F09" w:rsidP="00276E32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contextualSpacing/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</w:pP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i.e., National Society of Black Engineers, Society of Hispanic Professional Engineers, National Asian Pacific American Bar Association, National Association of Women lawyer, etc."/>
                  </w:textInput>
                </w:ffData>
              </w:fldChar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instrText xml:space="preserve"> FORMTEXT </w:instrText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separate"/>
            </w:r>
            <w:r w:rsidRPr="00312F09">
              <w:rPr>
                <w:rFonts w:ascii="Calibri" w:eastAsia="Times New Roman" w:hAnsi="Calibri" w:cs="Times New Roman"/>
                <w:noProof/>
                <w:sz w:val="21"/>
                <w:szCs w:val="21"/>
                <w:lang w:bidi="en-US"/>
              </w:rPr>
              <w:t xml:space="preserve"> i.e., National Society of Black Engineers, Society of Hispanic Professional Engineers, National Asian Pacific American Bar Association, National Association of Women lawyer, etc.</w:t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end"/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t xml:space="preserve"> </w:t>
            </w:r>
          </w:p>
        </w:tc>
      </w:tr>
    </w:tbl>
    <w:p w14:paraId="1F3555A6" w14:textId="3A0F2D5A" w:rsidR="00312F09" w:rsidRPr="00312F09" w:rsidRDefault="00C00648" w:rsidP="00C00648">
      <w:pPr>
        <w:tabs>
          <w:tab w:val="left" w:pos="360"/>
        </w:tabs>
        <w:spacing w:before="200" w:after="200" w:line="276" w:lineRule="auto"/>
        <w:ind w:left="360" w:hanging="360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  <w:t xml:space="preserve">Please check this box if you would like a </w:t>
      </w:r>
      <w:proofErr w:type="gramStart"/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>City</w:t>
      </w:r>
      <w:proofErr w:type="gramEnd"/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formatted email blast to send to known candidates.</w:t>
      </w:r>
    </w:p>
    <w:p w14:paraId="734BA8A3" w14:textId="77777777" w:rsidR="00312F09" w:rsidRPr="00312F09" w:rsidRDefault="00312F09">
      <w:pPr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br w:type="page"/>
      </w:r>
    </w:p>
    <w:p w14:paraId="5C2396A6" w14:textId="77777777" w:rsidR="00C00648" w:rsidRPr="00312F09" w:rsidRDefault="00C00648" w:rsidP="00C0064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 w:after="0" w:line="276" w:lineRule="auto"/>
        <w:outlineLvl w:val="1"/>
        <w:rPr>
          <w:rFonts w:ascii="Calibri" w:eastAsia="Times New Roman" w:hAnsi="Calibri" w:cs="Times New Roman"/>
          <w:caps/>
          <w:spacing w:val="15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caps/>
          <w:spacing w:val="15"/>
          <w:sz w:val="21"/>
          <w:szCs w:val="21"/>
          <w:lang w:bidi="en-US"/>
        </w:rPr>
        <w:lastRenderedPageBreak/>
        <w:t>Targeted Recruitment Process and Recruitment Events</w:t>
      </w:r>
    </w:p>
    <w:p w14:paraId="5C5733DF" w14:textId="7867A928" w:rsidR="00C00648" w:rsidRPr="00312F09" w:rsidRDefault="00C00648" w:rsidP="00E10143">
      <w:pPr>
        <w:tabs>
          <w:tab w:val="left" w:pos="360"/>
        </w:tabs>
        <w:spacing w:before="200" w:after="200" w:line="240" w:lineRule="auto"/>
        <w:ind w:left="360" w:hanging="360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MS Gothic" w:eastAsia="MS Gothic" w:hAnsi="MS Gothic" w:cs="Times New Roman"/>
          <w:sz w:val="21"/>
          <w:szCs w:val="21"/>
          <w:lang w:bidi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312F09">
        <w:rPr>
          <w:rFonts w:ascii="MS Gothic" w:eastAsia="MS Gothic" w:hAnsi="MS Gothic" w:cs="Times New Roman"/>
          <w:sz w:val="21"/>
          <w:szCs w:val="21"/>
          <w:lang w:bidi="en-US"/>
        </w:rPr>
        <w:instrText xml:space="preserve"> </w:instrText>
      </w:r>
      <w:r w:rsidRPr="00312F09">
        <w:rPr>
          <w:rFonts w:ascii="MS Gothic" w:eastAsia="MS Gothic" w:hAnsi="MS Gothic" w:cs="Times New Roman" w:hint="eastAsia"/>
          <w:sz w:val="21"/>
          <w:szCs w:val="21"/>
          <w:lang w:bidi="en-US"/>
        </w:rPr>
        <w:instrText>FORMCHECKBOX</w:instrText>
      </w:r>
      <w:r w:rsidRPr="00312F09">
        <w:rPr>
          <w:rFonts w:ascii="MS Gothic" w:eastAsia="MS Gothic" w:hAnsi="MS Gothic" w:cs="Times New Roman"/>
          <w:sz w:val="21"/>
          <w:szCs w:val="21"/>
          <w:lang w:bidi="en-US"/>
        </w:rPr>
        <w:instrText xml:space="preserve"> </w:instrText>
      </w:r>
      <w:r w:rsidRPr="00312F09">
        <w:rPr>
          <w:rFonts w:ascii="MS Gothic" w:eastAsia="MS Gothic" w:hAnsi="MS Gothic" w:cs="Times New Roman"/>
          <w:sz w:val="21"/>
          <w:szCs w:val="21"/>
          <w:lang w:bidi="en-US"/>
        </w:rPr>
      </w:r>
      <w:r w:rsidRPr="00312F09">
        <w:rPr>
          <w:rFonts w:ascii="MS Gothic" w:eastAsia="MS Gothic" w:hAnsi="MS Gothic" w:cs="Times New Roman"/>
          <w:sz w:val="21"/>
          <w:szCs w:val="21"/>
          <w:lang w:bidi="en-US"/>
        </w:rPr>
        <w:fldChar w:fldCharType="separate"/>
      </w:r>
      <w:r w:rsidRPr="00312F09">
        <w:rPr>
          <w:rFonts w:ascii="MS Gothic" w:eastAsia="MS Gothic" w:hAnsi="MS Gothic" w:cs="Times New Roman"/>
          <w:sz w:val="21"/>
          <w:szCs w:val="21"/>
          <w:lang w:bidi="en-US"/>
        </w:rPr>
        <w:fldChar w:fldCharType="end"/>
      </w:r>
      <w:bookmarkEnd w:id="4"/>
      <w:r w:rsidRPr="00312F09">
        <w:rPr>
          <w:rFonts w:ascii="MS Gothic" w:eastAsia="MS Gothic" w:hAnsi="MS Gothic" w:cs="Times New Roman"/>
          <w:sz w:val="21"/>
          <w:szCs w:val="21"/>
          <w:lang w:bidi="en-US"/>
        </w:rPr>
        <w:tab/>
      </w:r>
      <w:r w:rsidR="009552AD"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I would like to access </w:t>
      </w:r>
      <w:r w:rsidR="00312F09" w:rsidRPr="00312F09">
        <w:rPr>
          <w:rFonts w:ascii="Calibri" w:eastAsia="Times New Roman" w:hAnsi="Calibri" w:cs="Times New Roman"/>
          <w:sz w:val="21"/>
          <w:szCs w:val="21"/>
          <w:lang w:bidi="en-US"/>
        </w:rPr>
        <w:t>a targeted recruitment process</w:t>
      </w:r>
    </w:p>
    <w:p w14:paraId="186DDC7D" w14:textId="35EC04AC" w:rsidR="00C00648" w:rsidRPr="00312F09" w:rsidRDefault="00C00648" w:rsidP="00E10143">
      <w:pPr>
        <w:spacing w:before="200" w:after="200" w:line="240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>Recruitment goals:</w:t>
      </w:r>
      <w:r w:rsidR="00CD5E3C"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</w:t>
      </w:r>
    </w:p>
    <w:p w14:paraId="49B05F28" w14:textId="77777777" w:rsidR="00C00648" w:rsidRPr="00312F09" w:rsidRDefault="00C00648" w:rsidP="00E10143">
      <w:pPr>
        <w:spacing w:after="0" w:line="240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bookmarkEnd w:id="5"/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This position is currently under-represented for women or other marginalized genders </w:t>
      </w:r>
    </w:p>
    <w:p w14:paraId="0E3F60C5" w14:textId="77777777" w:rsidR="00C00648" w:rsidRPr="00312F09" w:rsidRDefault="00C00648" w:rsidP="00E10143">
      <w:pPr>
        <w:spacing w:after="0" w:line="240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bookmarkEnd w:id="6"/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This position is currently under-represented for BIPOC employees </w:t>
      </w:r>
    </w:p>
    <w:p w14:paraId="307013E0" w14:textId="4680562D" w:rsidR="00C00648" w:rsidRPr="00312F09" w:rsidRDefault="00C00648" w:rsidP="00E10143">
      <w:pPr>
        <w:spacing w:before="200" w:after="120" w:line="240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>Optional added position titles:</w:t>
      </w:r>
      <w:r w:rsidR="00CD5E3C"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00648" w:rsidRPr="00312F09" w14:paraId="4D8FCB0E" w14:textId="77777777" w:rsidTr="00E10143">
        <w:trPr>
          <w:trHeight w:val="576"/>
        </w:trPr>
        <w:tc>
          <w:tcPr>
            <w:tcW w:w="10795" w:type="dxa"/>
          </w:tcPr>
          <w:p w14:paraId="56B73597" w14:textId="77777777" w:rsidR="00C00648" w:rsidRPr="00312F09" w:rsidRDefault="00C00648" w:rsidP="00E10143">
            <w:pPr>
              <w:spacing w:after="120"/>
              <w:contextualSpacing/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</w:pP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Related positions"/>
                  </w:textInput>
                </w:ffData>
              </w:fldChar>
            </w:r>
            <w:bookmarkStart w:id="7" w:name="Text7"/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instrText xml:space="preserve"> FORMTEXT </w:instrText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separate"/>
            </w:r>
            <w:r w:rsidRPr="00312F09">
              <w:rPr>
                <w:rFonts w:ascii="Calibri" w:eastAsia="Times New Roman" w:hAnsi="Calibri" w:cs="Times New Roman"/>
                <w:noProof/>
                <w:sz w:val="21"/>
                <w:szCs w:val="21"/>
                <w:lang w:bidi="en-US"/>
              </w:rPr>
              <w:t>Related positions</w:t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end"/>
            </w:r>
            <w:bookmarkEnd w:id="7"/>
          </w:p>
        </w:tc>
      </w:tr>
    </w:tbl>
    <w:p w14:paraId="206DB2D4" w14:textId="1DF561C2" w:rsidR="00C00648" w:rsidRPr="00312F09" w:rsidRDefault="00C00648" w:rsidP="00E10143">
      <w:pPr>
        <w:spacing w:before="200" w:after="120" w:line="240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>Key skills we are recruiting for:</w:t>
      </w:r>
      <w:r w:rsidR="00CD5E3C"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00648" w:rsidRPr="00312F09" w14:paraId="54712FA5" w14:textId="77777777" w:rsidTr="00E10143">
        <w:trPr>
          <w:trHeight w:val="576"/>
        </w:trPr>
        <w:tc>
          <w:tcPr>
            <w:tcW w:w="10795" w:type="dxa"/>
          </w:tcPr>
          <w:p w14:paraId="2B722138" w14:textId="77777777" w:rsidR="00C00648" w:rsidRPr="00312F09" w:rsidRDefault="00C00648" w:rsidP="00E10143">
            <w:pPr>
              <w:spacing w:after="120"/>
              <w:contextualSpacing/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</w:pP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Key skills"/>
                  </w:textInput>
                </w:ffData>
              </w:fldChar>
            </w:r>
            <w:bookmarkStart w:id="8" w:name="Text6"/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instrText xml:space="preserve"> FORMTEXT </w:instrText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separate"/>
            </w:r>
            <w:r w:rsidRPr="00312F09">
              <w:rPr>
                <w:rFonts w:ascii="Calibri" w:eastAsia="Times New Roman" w:hAnsi="Calibri" w:cs="Times New Roman"/>
                <w:noProof/>
                <w:sz w:val="21"/>
                <w:szCs w:val="21"/>
                <w:lang w:bidi="en-US"/>
              </w:rPr>
              <w:t>Key skills</w:t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end"/>
            </w:r>
            <w:bookmarkEnd w:id="8"/>
          </w:p>
        </w:tc>
      </w:tr>
    </w:tbl>
    <w:p w14:paraId="153D9FAA" w14:textId="77777777" w:rsidR="00C00648" w:rsidRPr="00312F09" w:rsidRDefault="00C00648" w:rsidP="00E10143">
      <w:pPr>
        <w:spacing w:before="200" w:after="120" w:line="240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Potential applicant sources: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00648" w:rsidRPr="00312F09" w14:paraId="7274DC4A" w14:textId="77777777" w:rsidTr="00E10143">
        <w:trPr>
          <w:trHeight w:val="576"/>
        </w:trPr>
        <w:tc>
          <w:tcPr>
            <w:tcW w:w="10795" w:type="dxa"/>
          </w:tcPr>
          <w:p w14:paraId="7823049C" w14:textId="77777777" w:rsidR="00C00648" w:rsidRPr="00312F09" w:rsidRDefault="00C00648" w:rsidP="00E10143">
            <w:pPr>
              <w:spacing w:after="120"/>
              <w:contextualSpacing/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</w:pP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Specific school programs, etc."/>
                  </w:textInput>
                </w:ffData>
              </w:fldChar>
            </w:r>
            <w:bookmarkStart w:id="9" w:name="Text5"/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instrText xml:space="preserve"> FORMTEXT </w:instrText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separate"/>
            </w:r>
            <w:r w:rsidRPr="00312F09">
              <w:rPr>
                <w:rFonts w:ascii="Calibri" w:eastAsia="Times New Roman" w:hAnsi="Calibri" w:cs="Times New Roman"/>
                <w:noProof/>
                <w:sz w:val="21"/>
                <w:szCs w:val="21"/>
                <w:lang w:bidi="en-US"/>
              </w:rPr>
              <w:t>Specific school programs, etc.</w:t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end"/>
            </w:r>
            <w:bookmarkEnd w:id="9"/>
          </w:p>
        </w:tc>
      </w:tr>
    </w:tbl>
    <w:p w14:paraId="0833FA66" w14:textId="03A9A660" w:rsidR="00C00648" w:rsidRPr="00312F09" w:rsidRDefault="00C00648" w:rsidP="00E10143">
      <w:pPr>
        <w:tabs>
          <w:tab w:val="left" w:pos="360"/>
        </w:tabs>
        <w:spacing w:before="200" w:after="120" w:line="240" w:lineRule="auto"/>
        <w:ind w:left="360" w:hanging="360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  <w:t>I would like to participate in a hiring event to increase applicants for the position.</w:t>
      </w:r>
      <w:r w:rsidR="00CD5E3C"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</w: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(Please </w:t>
      </w:r>
      <w:r w:rsidR="00312F09" w:rsidRPr="00312F09">
        <w:rPr>
          <w:rFonts w:ascii="Calibri" w:eastAsia="Times New Roman" w:hAnsi="Calibri" w:cs="Times New Roman"/>
          <w:sz w:val="21"/>
          <w:szCs w:val="21"/>
          <w:lang w:bidi="en-US"/>
        </w:rPr>
        <w:t>review our</w: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</w:t>
      </w:r>
      <w:hyperlink r:id="rId8" w:history="1">
        <w:r w:rsidRPr="00312F09">
          <w:rPr>
            <w:rStyle w:val="Hyperlink"/>
            <w:rFonts w:ascii="Calibri" w:eastAsia="Times New Roman" w:hAnsi="Calibri" w:cs="Times New Roman"/>
            <w:sz w:val="21"/>
            <w:szCs w:val="21"/>
            <w:lang w:bidi="en-US"/>
          </w:rPr>
          <w:t xml:space="preserve">outreach </w:t>
        </w:r>
        <w:r w:rsidR="00CD5E3C" w:rsidRPr="00312F09">
          <w:rPr>
            <w:rStyle w:val="Hyperlink"/>
            <w:rFonts w:ascii="Calibri" w:eastAsia="Times New Roman" w:hAnsi="Calibri" w:cs="Times New Roman"/>
            <w:sz w:val="21"/>
            <w:szCs w:val="21"/>
            <w:lang w:bidi="en-US"/>
          </w:rPr>
          <w:t>event calendar</w:t>
        </w:r>
      </w:hyperlink>
      <w:r w:rsidR="00CD5E3C" w:rsidRPr="00312F09">
        <w:rPr>
          <w:rFonts w:ascii="Calibri" w:eastAsia="Times New Roman" w:hAnsi="Calibri" w:cs="Times New Roman"/>
          <w:sz w:val="21"/>
          <w:szCs w:val="21"/>
          <w:lang w:bidi="en-US"/>
        </w:rPr>
        <w:t>)</w: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then email </w:t>
      </w:r>
      <w:hyperlink r:id="rId9" w:history="1">
        <w:r w:rsidRPr="00312F09">
          <w:rPr>
            <w:rFonts w:ascii="Calibri" w:eastAsia="Times New Roman" w:hAnsi="Calibri" w:cs="Times New Roman"/>
            <w:color w:val="0563C1" w:themeColor="hyperlink"/>
            <w:sz w:val="21"/>
            <w:szCs w:val="21"/>
            <w:u w:val="single"/>
            <w:lang w:bidi="en-US"/>
          </w:rPr>
          <w:t>jdayne@cityofmadison.com</w:t>
        </w:r>
      </w:hyperlink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to arrang</w:t>
      </w:r>
      <w:r w:rsidR="00CD5E3C" w:rsidRPr="00312F09">
        <w:rPr>
          <w:rFonts w:ascii="Calibri" w:eastAsia="Times New Roman" w:hAnsi="Calibri" w:cs="Times New Roman"/>
          <w:sz w:val="21"/>
          <w:szCs w:val="21"/>
          <w:lang w:bidi="en-US"/>
        </w:rPr>
        <w:t>e for attendance at the events.</w:t>
      </w:r>
    </w:p>
    <w:p w14:paraId="4D19C3BE" w14:textId="77777777" w:rsidR="00C00648" w:rsidRPr="00312F09" w:rsidRDefault="00C00648" w:rsidP="00E10143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 w:after="0" w:line="240" w:lineRule="auto"/>
        <w:outlineLvl w:val="1"/>
        <w:rPr>
          <w:rFonts w:ascii="Calibri" w:eastAsia="Times New Roman" w:hAnsi="Calibri" w:cs="Times New Roman"/>
          <w:caps/>
          <w:spacing w:val="15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caps/>
          <w:spacing w:val="15"/>
          <w:sz w:val="21"/>
          <w:szCs w:val="21"/>
          <w:lang w:bidi="en-US"/>
        </w:rPr>
        <w:t>Social Media Template Language</w:t>
      </w:r>
    </w:p>
    <w:p w14:paraId="70771BB3" w14:textId="77777777" w:rsidR="00C00648" w:rsidRPr="00312F09" w:rsidRDefault="00C00648" w:rsidP="00E10143">
      <w:pPr>
        <w:spacing w:before="200" w:after="200" w:line="240" w:lineRule="auto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>If you would like your position posted on City Facebook and Twitter pages, please check a box below for sample campaign language, or create your own posting language under other.</w:t>
      </w:r>
    </w:p>
    <w:p w14:paraId="246E8D67" w14:textId="15EE4746" w:rsidR="00C00648" w:rsidRPr="00312F09" w:rsidRDefault="00C00648" w:rsidP="00312F09">
      <w:pPr>
        <w:tabs>
          <w:tab w:val="left" w:pos="360"/>
        </w:tabs>
        <w:spacing w:before="200" w:after="200" w:line="240" w:lineRule="auto"/>
        <w:ind w:left="360" w:hanging="360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  <w:t xml:space="preserve">“Check out this </w:t>
      </w:r>
      <w:proofErr w:type="gramStart"/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>brand new</w:t>
      </w:r>
      <w:proofErr w:type="gramEnd"/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position in (Agency)!</w:t>
      </w:r>
      <w:r w:rsidR="00CD5E3C"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</w: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>It is responsible for (core responsibilities). We especially value diversity, equity, inclusion, and belonging.</w:t>
      </w:r>
      <w:r w:rsidR="00CD5E3C"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</w: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>Black, Indigenous, people of color, women, Trans, nonbinary, and individuals with disabilities are encouraged to apply!</w:t>
      </w:r>
    </w:p>
    <w:p w14:paraId="40336722" w14:textId="0078F6BB" w:rsidR="00C00648" w:rsidRPr="00312F09" w:rsidRDefault="00C00648" w:rsidP="00312F09">
      <w:pPr>
        <w:tabs>
          <w:tab w:val="left" w:pos="360"/>
        </w:tabs>
        <w:spacing w:before="200" w:after="200" w:line="240" w:lineRule="auto"/>
        <w:ind w:left="360" w:hanging="360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  <w:t>Do you want to work in an organization that serves your neighbors and fellow community members?</w:t>
      </w:r>
      <w:r w:rsidR="00CD5E3C"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</w: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>Check out the (position) in the (agency) division/department!</w:t>
      </w:r>
    </w:p>
    <w:p w14:paraId="0F085E78" w14:textId="77777777" w:rsidR="00C00648" w:rsidRPr="00312F09" w:rsidRDefault="00C00648" w:rsidP="00312F09">
      <w:pPr>
        <w:tabs>
          <w:tab w:val="left" w:pos="360"/>
        </w:tabs>
        <w:spacing w:before="200" w:after="200" w:line="240" w:lineRule="auto"/>
        <w:ind w:left="360" w:hanging="360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  <w:t>We are looking for great people who want to make a real difference in their communities. Join the City of Madison and be part of a smart, innovative team looking to build a great city today and tomorrow. Apply!</w:t>
      </w:r>
    </w:p>
    <w:p w14:paraId="4F1CD046" w14:textId="77777777" w:rsidR="00C00648" w:rsidRPr="00312F09" w:rsidRDefault="00C00648" w:rsidP="00312F09">
      <w:pPr>
        <w:tabs>
          <w:tab w:val="left" w:pos="360"/>
        </w:tabs>
        <w:spacing w:before="200" w:after="200" w:line="240" w:lineRule="auto"/>
        <w:ind w:left="360" w:hanging="360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  <w:t xml:space="preserve">The </w:t>
      </w:r>
      <w:proofErr w:type="gramStart"/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>City</w:t>
      </w:r>
      <w:proofErr w:type="gramEnd"/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offers benefits to hourly and seasonal employees, including paid sick leave and promotional opportunities! Apply now to the (position) in the (agency) division/department.</w:t>
      </w:r>
    </w:p>
    <w:p w14:paraId="1F6EED7D" w14:textId="77777777" w:rsidR="00C00648" w:rsidRPr="00312F09" w:rsidRDefault="00C00648" w:rsidP="00312F09">
      <w:pPr>
        <w:tabs>
          <w:tab w:val="left" w:pos="360"/>
        </w:tabs>
        <w:spacing w:before="200" w:after="200" w:line="240" w:lineRule="auto"/>
        <w:ind w:left="360" w:hanging="360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  <w:t>The City of Madison strives to provide a work environment where creativity is encouraged and valued. Express yourself and apply to the (position) in the (agency) division/department.</w:t>
      </w:r>
    </w:p>
    <w:p w14:paraId="7D99A900" w14:textId="77777777" w:rsidR="00C00648" w:rsidRPr="00312F09" w:rsidRDefault="00C00648" w:rsidP="00312F09">
      <w:pPr>
        <w:tabs>
          <w:tab w:val="left" w:pos="360"/>
        </w:tabs>
        <w:spacing w:before="200" w:after="200" w:line="240" w:lineRule="auto"/>
        <w:ind w:left="360" w:hanging="360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  <w:t>City employees enjoy stable, long</w: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noBreakHyphen/>
        <w:t>term employment and have many opportunities for advancement. Build your career and apply to the (position) in the (agency) division/department.</w:t>
      </w:r>
    </w:p>
    <w:p w14:paraId="0AF567FA" w14:textId="554F5502" w:rsidR="00C00648" w:rsidRPr="00312F09" w:rsidRDefault="00C00648" w:rsidP="00312F09">
      <w:pPr>
        <w:tabs>
          <w:tab w:val="left" w:pos="360"/>
        </w:tabs>
        <w:spacing w:before="200" w:after="200" w:line="240" w:lineRule="auto"/>
        <w:ind w:left="360" w:hanging="360"/>
        <w:rPr>
          <w:rFonts w:ascii="Calibri" w:eastAsia="Times New Roman" w:hAnsi="Calibri" w:cs="Times New Roman"/>
          <w:sz w:val="21"/>
          <w:szCs w:val="21"/>
          <w:lang w:bidi="en-US"/>
        </w:rPr>
      </w:pP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instrText xml:space="preserve"> FORMCHECKBOX </w:instrTex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separate"/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fldChar w:fldCharType="end"/>
      </w:r>
      <w:r w:rsidR="009552AD" w:rsidRPr="00312F09">
        <w:rPr>
          <w:rFonts w:ascii="Calibri" w:eastAsia="Times New Roman" w:hAnsi="Calibri" w:cs="Times New Roman"/>
          <w:sz w:val="21"/>
          <w:szCs w:val="21"/>
          <w:lang w:bidi="en-US"/>
        </w:rPr>
        <w:tab/>
      </w:r>
      <w:r w:rsidR="00312F09" w:rsidRPr="00312F09">
        <w:rPr>
          <w:rFonts w:ascii="Calibri" w:eastAsia="Times New Roman" w:hAnsi="Calibri" w:cs="Times New Roman"/>
          <w:sz w:val="21"/>
          <w:szCs w:val="21"/>
          <w:lang w:bidi="en-US"/>
        </w:rPr>
        <w:t>Other:</w:t>
      </w:r>
      <w:r w:rsidRPr="00312F09">
        <w:rPr>
          <w:rFonts w:ascii="Calibri" w:eastAsia="Times New Roman" w:hAnsi="Calibri" w:cs="Times New Roman"/>
          <w:sz w:val="21"/>
          <w:szCs w:val="21"/>
          <w:lang w:bidi="en-US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26"/>
      </w:tblGrid>
      <w:tr w:rsidR="00C00648" w:rsidRPr="00312F09" w14:paraId="1231B4A9" w14:textId="77777777" w:rsidTr="00553FB3">
        <w:trPr>
          <w:trHeight w:val="576"/>
        </w:trPr>
        <w:tc>
          <w:tcPr>
            <w:tcW w:w="9926" w:type="dxa"/>
          </w:tcPr>
          <w:p w14:paraId="03A2A8C8" w14:textId="77777777" w:rsidR="00C00648" w:rsidRPr="00312F09" w:rsidRDefault="00C00648" w:rsidP="00312F09">
            <w:pPr>
              <w:tabs>
                <w:tab w:val="left" w:pos="360"/>
              </w:tabs>
              <w:contextualSpacing/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</w:pP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Type text here"/>
                  </w:textInput>
                </w:ffData>
              </w:fldChar>
            </w:r>
            <w:bookmarkStart w:id="10" w:name="Text2"/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instrText xml:space="preserve"> FORMTEXT </w:instrText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separate"/>
            </w:r>
            <w:r w:rsidRPr="00312F09">
              <w:rPr>
                <w:rFonts w:ascii="Calibri" w:eastAsia="Times New Roman" w:hAnsi="Calibri" w:cs="Times New Roman"/>
                <w:noProof/>
                <w:sz w:val="21"/>
                <w:szCs w:val="21"/>
                <w:lang w:bidi="en-US"/>
              </w:rPr>
              <w:t>Type text here</w:t>
            </w:r>
            <w:r w:rsidRPr="00312F09">
              <w:rPr>
                <w:rFonts w:ascii="Calibri" w:eastAsia="Times New Roman" w:hAnsi="Calibri" w:cs="Times New Roman"/>
                <w:sz w:val="21"/>
                <w:szCs w:val="21"/>
                <w:lang w:bidi="en-US"/>
              </w:rPr>
              <w:fldChar w:fldCharType="end"/>
            </w:r>
            <w:bookmarkEnd w:id="10"/>
          </w:p>
        </w:tc>
      </w:tr>
    </w:tbl>
    <w:p w14:paraId="17EC6D1F" w14:textId="77777777" w:rsidR="00E10143" w:rsidRDefault="00E10143" w:rsidP="00312F09"/>
    <w:sectPr w:rsidR="00E10143" w:rsidSect="00312F09">
      <w:footerReference w:type="default" r:id="rId10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90267" w14:textId="77777777" w:rsidR="000F6219" w:rsidRDefault="000F6219" w:rsidP="000F6219">
      <w:pPr>
        <w:spacing w:after="0" w:line="240" w:lineRule="auto"/>
      </w:pPr>
      <w:r>
        <w:separator/>
      </w:r>
    </w:p>
  </w:endnote>
  <w:endnote w:type="continuationSeparator" w:id="0">
    <w:p w14:paraId="3A38D203" w14:textId="77777777" w:rsidR="000F6219" w:rsidRDefault="000F6219" w:rsidP="000F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6647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641D38" w14:textId="685C6F3F" w:rsidR="00312F09" w:rsidRDefault="00312F0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712305" w14:textId="585333B4" w:rsidR="00312F09" w:rsidRPr="00E10143" w:rsidRDefault="00E10143">
    <w:pPr>
      <w:pStyle w:val="Footer"/>
      <w:rPr>
        <w:sz w:val="18"/>
        <w:szCs w:val="18"/>
      </w:rPr>
    </w:pPr>
    <w:r w:rsidRPr="00E10143">
      <w:rPr>
        <w:sz w:val="18"/>
        <w:szCs w:val="18"/>
      </w:rPr>
      <w:fldChar w:fldCharType="begin"/>
    </w:r>
    <w:r w:rsidRPr="00E10143">
      <w:rPr>
        <w:sz w:val="18"/>
        <w:szCs w:val="18"/>
      </w:rPr>
      <w:instrText xml:space="preserve"> FILENAME \* MERGEFORMAT </w:instrText>
    </w:r>
    <w:r w:rsidRPr="00E10143">
      <w:rPr>
        <w:sz w:val="18"/>
        <w:szCs w:val="18"/>
      </w:rPr>
      <w:fldChar w:fldCharType="separate"/>
    </w:r>
    <w:r w:rsidRPr="00E10143">
      <w:rPr>
        <w:noProof/>
        <w:sz w:val="18"/>
        <w:szCs w:val="18"/>
      </w:rPr>
      <w:t>TalentAcquisitionPlan.docx</w:t>
    </w:r>
    <w:r w:rsidRPr="00E1014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1FD48" w14:textId="77777777" w:rsidR="000F6219" w:rsidRDefault="000F6219" w:rsidP="000F6219">
      <w:pPr>
        <w:spacing w:after="0" w:line="240" w:lineRule="auto"/>
      </w:pPr>
      <w:r>
        <w:separator/>
      </w:r>
    </w:p>
  </w:footnote>
  <w:footnote w:type="continuationSeparator" w:id="0">
    <w:p w14:paraId="690D8714" w14:textId="77777777" w:rsidR="000F6219" w:rsidRDefault="000F6219" w:rsidP="000F6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48"/>
    <w:rsid w:val="000B0E6F"/>
    <w:rsid w:val="000F6219"/>
    <w:rsid w:val="001E0C5D"/>
    <w:rsid w:val="00253385"/>
    <w:rsid w:val="00312F09"/>
    <w:rsid w:val="005455F6"/>
    <w:rsid w:val="009552AD"/>
    <w:rsid w:val="00A21BF0"/>
    <w:rsid w:val="00BA0101"/>
    <w:rsid w:val="00C00648"/>
    <w:rsid w:val="00C227C4"/>
    <w:rsid w:val="00CD5E3C"/>
    <w:rsid w:val="00D861D1"/>
    <w:rsid w:val="00E10143"/>
    <w:rsid w:val="00EB3092"/>
    <w:rsid w:val="00F6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4035"/>
  <w15:chartTrackingRefBased/>
  <w15:docId w15:val="{52DFF34C-AD91-4CE4-B7FA-C3C670BA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06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2A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219"/>
  </w:style>
  <w:style w:type="paragraph" w:styleId="Footer">
    <w:name w:val="footer"/>
    <w:basedOn w:val="Normal"/>
    <w:link w:val="FooterChar"/>
    <w:uiPriority w:val="99"/>
    <w:unhideWhenUsed/>
    <w:rsid w:val="000F6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219"/>
  </w:style>
  <w:style w:type="character" w:styleId="CommentReference">
    <w:name w:val="annotation reference"/>
    <w:basedOn w:val="DefaultParagraphFont"/>
    <w:uiPriority w:val="99"/>
    <w:semiHidden/>
    <w:unhideWhenUsed/>
    <w:rsid w:val="00C22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7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7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madison.com/employeenet/policies-procedures/supervisor-resources/hiring/outreach-event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r@cityofmadison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dayne@cityofmadi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Dayne, Javian A.</dc:creator>
  <cp:keywords/>
  <dc:description/>
  <cp:lastModifiedBy>Sass, Britni</cp:lastModifiedBy>
  <cp:revision>4</cp:revision>
  <cp:lastPrinted>2023-08-25T13:54:00Z</cp:lastPrinted>
  <dcterms:created xsi:type="dcterms:W3CDTF">2023-11-09T15:12:00Z</dcterms:created>
  <dcterms:modified xsi:type="dcterms:W3CDTF">2025-02-05T20:31:00Z</dcterms:modified>
</cp:coreProperties>
</file>