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6B1AF" w14:textId="77777777" w:rsidR="001E33B0" w:rsidRDefault="001E33B0">
      <w:pPr>
        <w:spacing w:line="240" w:lineRule="exact"/>
        <w:rPr>
          <w:vanish/>
          <w:sz w:val="24"/>
        </w:rPr>
      </w:pPr>
    </w:p>
    <w:p w14:paraId="7C1B6907" w14:textId="77777777" w:rsidR="001E33B0" w:rsidRDefault="001E33B0">
      <w:pPr>
        <w:widowControl/>
        <w:jc w:val="both"/>
        <w:rPr>
          <w:b/>
          <w:bCs/>
          <w:sz w:val="19"/>
          <w:szCs w:val="19"/>
        </w:rPr>
      </w:pPr>
      <w:r>
        <w:rPr>
          <w:b/>
          <w:bCs/>
          <w:sz w:val="19"/>
          <w:szCs w:val="19"/>
        </w:rPr>
        <w:t>DECLARATION OF CONDITIONS, COVENANTS AND RESTRICTIONS</w:t>
      </w:r>
    </w:p>
    <w:p w14:paraId="4299254F" w14:textId="77777777" w:rsidR="001E33B0" w:rsidRDefault="001E33B0">
      <w:pPr>
        <w:widowControl/>
        <w:jc w:val="both"/>
        <w:rPr>
          <w:sz w:val="19"/>
          <w:szCs w:val="19"/>
        </w:rPr>
      </w:pPr>
      <w:r>
        <w:rPr>
          <w:b/>
          <w:bCs/>
          <w:sz w:val="19"/>
          <w:szCs w:val="19"/>
        </w:rPr>
        <w:t>FOR MAINTENANCE OF STORMWATER MANAGEMENT MEASURES</w:t>
      </w:r>
    </w:p>
    <w:p w14:paraId="0839139B" w14:textId="77777777" w:rsidR="001E33B0" w:rsidRDefault="001E33B0">
      <w:pPr>
        <w:framePr w:w="3705" w:h="4320" w:hRule="exact" w:hSpace="240" w:vSpace="240" w:wrap="auto" w:vAnchor="page" w:hAnchor="page" w:x="8107" w:y="1385"/>
        <w:pBdr>
          <w:top w:val="single" w:sz="6" w:space="0" w:color="FFFFFF"/>
          <w:left w:val="single" w:sz="7" w:space="0" w:color="000000"/>
          <w:bottom w:val="single" w:sz="7" w:space="0" w:color="000000"/>
          <w:right w:val="single" w:sz="6" w:space="0" w:color="FFFFFF"/>
        </w:pBdr>
        <w:jc w:val="both"/>
        <w:rPr>
          <w:sz w:val="24"/>
        </w:rPr>
      </w:pPr>
    </w:p>
    <w:p w14:paraId="10B1D4DD" w14:textId="77777777" w:rsidR="001E33B0" w:rsidRDefault="001E33B0">
      <w:pPr>
        <w:framePr w:w="3705" w:h="4320" w:hRule="exact" w:hSpace="240" w:vSpace="240" w:wrap="auto" w:vAnchor="page" w:hAnchor="page" w:x="8107" w:y="1385"/>
        <w:pBdr>
          <w:top w:val="single" w:sz="6" w:space="0" w:color="FFFFFF"/>
          <w:left w:val="single" w:sz="7" w:space="0" w:color="000000"/>
          <w:bottom w:val="single" w:sz="7" w:space="0" w:color="000000"/>
          <w:right w:val="single" w:sz="6" w:space="0" w:color="FFFFFF"/>
        </w:pBdr>
        <w:jc w:val="both"/>
        <w:rPr>
          <w:sz w:val="24"/>
        </w:rPr>
      </w:pPr>
    </w:p>
    <w:p w14:paraId="113FD491" w14:textId="77777777" w:rsidR="001E33B0" w:rsidRDefault="001E33B0">
      <w:pPr>
        <w:framePr w:w="3705" w:h="4320" w:hRule="exact" w:hSpace="240" w:vSpace="240" w:wrap="auto" w:vAnchor="page" w:hAnchor="page" w:x="8107" w:y="1385"/>
        <w:pBdr>
          <w:top w:val="single" w:sz="6" w:space="0" w:color="FFFFFF"/>
          <w:left w:val="single" w:sz="7" w:space="0" w:color="000000"/>
          <w:bottom w:val="single" w:sz="7" w:space="0" w:color="000000"/>
          <w:right w:val="single" w:sz="6" w:space="0" w:color="FFFFFF"/>
        </w:pBdr>
        <w:jc w:val="both"/>
        <w:rPr>
          <w:sz w:val="24"/>
        </w:rPr>
      </w:pPr>
    </w:p>
    <w:p w14:paraId="58CA6D94" w14:textId="77777777" w:rsidR="001E33B0" w:rsidRDefault="001E33B0">
      <w:pPr>
        <w:framePr w:w="3705" w:h="4320" w:hRule="exact" w:hSpace="240" w:vSpace="240" w:wrap="auto" w:vAnchor="page" w:hAnchor="page" w:x="8107" w:y="1385"/>
        <w:pBdr>
          <w:top w:val="single" w:sz="6" w:space="0" w:color="FFFFFF"/>
          <w:left w:val="single" w:sz="7" w:space="0" w:color="000000"/>
          <w:bottom w:val="single" w:sz="7" w:space="0" w:color="000000"/>
          <w:right w:val="single" w:sz="6" w:space="0" w:color="FFFFFF"/>
        </w:pBdr>
        <w:jc w:val="both"/>
        <w:rPr>
          <w:sz w:val="24"/>
        </w:rPr>
      </w:pPr>
    </w:p>
    <w:p w14:paraId="68DABBBA" w14:textId="77777777" w:rsidR="001E33B0" w:rsidRDefault="001E33B0">
      <w:pPr>
        <w:framePr w:w="3705" w:h="4320" w:hRule="exact" w:hSpace="240" w:vSpace="240" w:wrap="auto" w:vAnchor="page" w:hAnchor="page" w:x="8107" w:y="1385"/>
        <w:pBdr>
          <w:top w:val="single" w:sz="6" w:space="0" w:color="FFFFFF"/>
          <w:left w:val="single" w:sz="7" w:space="0" w:color="000000"/>
          <w:bottom w:val="single" w:sz="7" w:space="0" w:color="000000"/>
          <w:right w:val="single" w:sz="6" w:space="0" w:color="FFFFFF"/>
        </w:pBdr>
        <w:jc w:val="both"/>
        <w:rPr>
          <w:sz w:val="24"/>
        </w:rPr>
      </w:pPr>
    </w:p>
    <w:p w14:paraId="2A60BD2B" w14:textId="77777777" w:rsidR="001E33B0" w:rsidRDefault="001E33B0">
      <w:pPr>
        <w:framePr w:w="3705" w:h="4320" w:hRule="exact" w:hSpace="240" w:vSpace="240" w:wrap="auto" w:vAnchor="page" w:hAnchor="page" w:x="8107" w:y="1385"/>
        <w:pBdr>
          <w:top w:val="single" w:sz="6" w:space="0" w:color="FFFFFF"/>
          <w:left w:val="single" w:sz="7" w:space="0" w:color="000000"/>
          <w:bottom w:val="single" w:sz="7" w:space="0" w:color="000000"/>
          <w:right w:val="single" w:sz="6" w:space="0" w:color="FFFFFF"/>
        </w:pBdr>
        <w:jc w:val="both"/>
        <w:rPr>
          <w:sz w:val="24"/>
        </w:rPr>
      </w:pPr>
    </w:p>
    <w:p w14:paraId="5C45D1FE" w14:textId="77777777" w:rsidR="001E33B0" w:rsidRDefault="001E33B0">
      <w:pPr>
        <w:framePr w:w="3705" w:h="4320" w:hRule="exact" w:hSpace="240" w:vSpace="240" w:wrap="auto" w:vAnchor="page" w:hAnchor="page" w:x="8107" w:y="1385"/>
        <w:pBdr>
          <w:top w:val="single" w:sz="6" w:space="0" w:color="FFFFFF"/>
          <w:left w:val="single" w:sz="7" w:space="0" w:color="000000"/>
          <w:bottom w:val="single" w:sz="7" w:space="0" w:color="000000"/>
          <w:right w:val="single" w:sz="6" w:space="0" w:color="FFFFFF"/>
        </w:pBdr>
        <w:jc w:val="both"/>
        <w:rPr>
          <w:sz w:val="24"/>
        </w:rPr>
      </w:pPr>
    </w:p>
    <w:p w14:paraId="7D95E007" w14:textId="77777777" w:rsidR="001E33B0" w:rsidRDefault="001E33B0">
      <w:pPr>
        <w:framePr w:w="3705" w:h="4320" w:hRule="exact" w:hSpace="240" w:vSpace="240" w:wrap="auto" w:vAnchor="page" w:hAnchor="page" w:x="8107" w:y="1385"/>
        <w:pBdr>
          <w:top w:val="single" w:sz="6" w:space="0" w:color="FFFFFF"/>
          <w:left w:val="single" w:sz="7" w:space="0" w:color="000000"/>
          <w:bottom w:val="single" w:sz="7" w:space="0" w:color="000000"/>
          <w:right w:val="single" w:sz="6" w:space="0" w:color="FFFFFF"/>
        </w:pBdr>
        <w:jc w:val="both"/>
        <w:rPr>
          <w:sz w:val="24"/>
        </w:rPr>
      </w:pPr>
    </w:p>
    <w:p w14:paraId="79C055D0" w14:textId="77777777" w:rsidR="001E33B0" w:rsidRDefault="001E33B0">
      <w:pPr>
        <w:framePr w:w="3705" w:h="4320" w:hRule="exact" w:hSpace="240" w:vSpace="240" w:wrap="auto" w:vAnchor="page" w:hAnchor="page" w:x="8107" w:y="1385"/>
        <w:pBdr>
          <w:top w:val="single" w:sz="6" w:space="0" w:color="FFFFFF"/>
          <w:left w:val="single" w:sz="7" w:space="0" w:color="000000"/>
          <w:bottom w:val="single" w:sz="7" w:space="0" w:color="000000"/>
          <w:right w:val="single" w:sz="6" w:space="0" w:color="FFFFFF"/>
        </w:pBdr>
        <w:jc w:val="both"/>
        <w:rPr>
          <w:sz w:val="24"/>
        </w:rPr>
      </w:pPr>
    </w:p>
    <w:p w14:paraId="62A914B5" w14:textId="77777777" w:rsidR="001E33B0" w:rsidRDefault="001E33B0">
      <w:pPr>
        <w:framePr w:w="3705" w:h="4320" w:hRule="exact" w:hSpace="240" w:vSpace="240" w:wrap="auto" w:vAnchor="page" w:hAnchor="page" w:x="8107" w:y="1385"/>
        <w:pBdr>
          <w:top w:val="single" w:sz="6" w:space="0" w:color="FFFFFF"/>
          <w:left w:val="single" w:sz="7" w:space="0" w:color="000000"/>
          <w:bottom w:val="single" w:sz="7" w:space="0" w:color="000000"/>
          <w:right w:val="single" w:sz="6" w:space="0" w:color="FFFFFF"/>
        </w:pBdr>
        <w:jc w:val="both"/>
        <w:rPr>
          <w:sz w:val="24"/>
        </w:rPr>
      </w:pPr>
    </w:p>
    <w:p w14:paraId="0B8C3F3F" w14:textId="77777777" w:rsidR="001E33B0" w:rsidRDefault="001E33B0">
      <w:pPr>
        <w:framePr w:w="3705" w:h="4320" w:hRule="exact" w:hSpace="240" w:vSpace="240" w:wrap="auto" w:vAnchor="page" w:hAnchor="page" w:x="8107" w:y="1385"/>
        <w:pBdr>
          <w:top w:val="single" w:sz="6" w:space="0" w:color="FFFFFF"/>
          <w:left w:val="single" w:sz="7" w:space="0" w:color="000000"/>
          <w:bottom w:val="single" w:sz="7" w:space="0" w:color="000000"/>
          <w:right w:val="single" w:sz="6" w:space="0" w:color="FFFFFF"/>
        </w:pBdr>
        <w:jc w:val="both"/>
        <w:rPr>
          <w:sz w:val="24"/>
        </w:rPr>
      </w:pPr>
    </w:p>
    <w:p w14:paraId="1E62FF0C" w14:textId="77777777" w:rsidR="001E33B0" w:rsidRDefault="001E33B0">
      <w:pPr>
        <w:framePr w:w="3705" w:h="4320" w:hRule="exact" w:hSpace="240" w:vSpace="240" w:wrap="auto" w:vAnchor="page" w:hAnchor="page" w:x="8107" w:y="1385"/>
        <w:pBdr>
          <w:top w:val="single" w:sz="6" w:space="0" w:color="FFFFFF"/>
          <w:left w:val="single" w:sz="7" w:space="0" w:color="000000"/>
          <w:bottom w:val="single" w:sz="7" w:space="0" w:color="000000"/>
          <w:right w:val="single" w:sz="6" w:space="0" w:color="FFFFFF"/>
        </w:pBdr>
        <w:jc w:val="both"/>
        <w:rPr>
          <w:sz w:val="24"/>
        </w:rPr>
      </w:pPr>
    </w:p>
    <w:p w14:paraId="56DF3AD0" w14:textId="77777777" w:rsidR="001E33B0" w:rsidRDefault="001E33B0">
      <w:pPr>
        <w:framePr w:w="3705" w:h="4320" w:hRule="exact" w:hSpace="240" w:vSpace="240" w:wrap="auto" w:vAnchor="page" w:hAnchor="page" w:x="8107" w:y="1385"/>
        <w:pBdr>
          <w:top w:val="single" w:sz="6" w:space="0" w:color="FFFFFF"/>
          <w:left w:val="single" w:sz="7" w:space="0" w:color="000000"/>
          <w:bottom w:val="single" w:sz="7" w:space="0" w:color="000000"/>
          <w:right w:val="single" w:sz="6" w:space="0" w:color="FFFFFF"/>
        </w:pBdr>
        <w:jc w:val="both"/>
        <w:rPr>
          <w:sz w:val="24"/>
        </w:rPr>
      </w:pPr>
    </w:p>
    <w:p w14:paraId="4CE01407" w14:textId="77777777" w:rsidR="001E33B0" w:rsidRDefault="001E33B0">
      <w:pPr>
        <w:framePr w:w="3705" w:h="4320" w:hRule="exact" w:hSpace="240" w:vSpace="240" w:wrap="auto" w:vAnchor="page" w:hAnchor="page" w:x="8107" w:y="1385"/>
        <w:pBdr>
          <w:top w:val="single" w:sz="6" w:space="0" w:color="FFFFFF"/>
          <w:left w:val="single" w:sz="7" w:space="0" w:color="000000"/>
          <w:bottom w:val="single" w:sz="7" w:space="0" w:color="000000"/>
          <w:right w:val="single" w:sz="6" w:space="0" w:color="FFFFFF"/>
        </w:pBdr>
        <w:jc w:val="both"/>
        <w:rPr>
          <w:sz w:val="24"/>
        </w:rPr>
      </w:pPr>
    </w:p>
    <w:p w14:paraId="4B6D41E9" w14:textId="77777777" w:rsidR="001E33B0" w:rsidRDefault="001E33B0">
      <w:pPr>
        <w:framePr w:w="3705" w:h="4320" w:hRule="exact" w:hSpace="240" w:vSpace="240" w:wrap="auto" w:vAnchor="page" w:hAnchor="page" w:x="8107" w:y="1385"/>
        <w:pBdr>
          <w:top w:val="single" w:sz="6" w:space="0" w:color="FFFFFF"/>
          <w:left w:val="single" w:sz="7" w:space="0" w:color="000000"/>
          <w:bottom w:val="single" w:sz="7" w:space="0" w:color="000000"/>
          <w:right w:val="single" w:sz="6" w:space="0" w:color="FFFFFF"/>
        </w:pBdr>
        <w:jc w:val="both"/>
        <w:rPr>
          <w:sz w:val="16"/>
        </w:rPr>
      </w:pPr>
      <w:r>
        <w:rPr>
          <w:sz w:val="16"/>
        </w:rPr>
        <w:t>This space is reserved for recording data</w:t>
      </w:r>
    </w:p>
    <w:p w14:paraId="39865AAA" w14:textId="77777777" w:rsidR="001E33B0" w:rsidRDefault="001E33B0">
      <w:pPr>
        <w:widowControl/>
        <w:jc w:val="both"/>
        <w:rPr>
          <w:sz w:val="19"/>
          <w:szCs w:val="19"/>
        </w:rPr>
      </w:pPr>
    </w:p>
    <w:p w14:paraId="72510F7C" w14:textId="77777777" w:rsidR="001E33B0" w:rsidRDefault="001E33B0">
      <w:pPr>
        <w:widowControl/>
        <w:jc w:val="both"/>
        <w:rPr>
          <w:sz w:val="19"/>
          <w:szCs w:val="19"/>
        </w:rPr>
      </w:pPr>
    </w:p>
    <w:p w14:paraId="2ACBFF2F" w14:textId="77777777" w:rsidR="001E33B0" w:rsidRDefault="001E33B0">
      <w:pPr>
        <w:widowControl/>
        <w:ind w:firstLine="2880"/>
        <w:jc w:val="both"/>
        <w:rPr>
          <w:sz w:val="19"/>
          <w:szCs w:val="19"/>
        </w:rPr>
      </w:pPr>
      <w:r>
        <w:rPr>
          <w:b/>
          <w:bCs/>
          <w:sz w:val="19"/>
          <w:szCs w:val="19"/>
        </w:rPr>
        <w:t>RECITALS:</w:t>
      </w:r>
    </w:p>
    <w:p w14:paraId="6F0980B8" w14:textId="77777777" w:rsidR="001E33B0" w:rsidRDefault="001E33B0">
      <w:pPr>
        <w:widowControl/>
        <w:jc w:val="both"/>
        <w:rPr>
          <w:sz w:val="19"/>
          <w:szCs w:val="19"/>
        </w:rPr>
      </w:pPr>
    </w:p>
    <w:p w14:paraId="5A9BFA18" w14:textId="77777777" w:rsidR="001E33B0" w:rsidRDefault="001E33B0">
      <w:pPr>
        <w:widowControl/>
        <w:tabs>
          <w:tab w:val="left" w:pos="-1440"/>
        </w:tabs>
        <w:ind w:left="720" w:hanging="720"/>
        <w:jc w:val="both"/>
        <w:rPr>
          <w:sz w:val="19"/>
          <w:szCs w:val="19"/>
        </w:rPr>
      </w:pPr>
      <w:r>
        <w:rPr>
          <w:sz w:val="19"/>
          <w:szCs w:val="19"/>
        </w:rPr>
        <w:t>A.</w:t>
      </w:r>
      <w:r>
        <w:rPr>
          <w:sz w:val="19"/>
          <w:szCs w:val="19"/>
        </w:rPr>
        <w:tab/>
        <w:t>_________________________________________________________,</w:t>
      </w:r>
    </w:p>
    <w:p w14:paraId="2CD65040" w14:textId="77777777" w:rsidR="001E33B0" w:rsidRDefault="001E33B0">
      <w:pPr>
        <w:widowControl/>
        <w:tabs>
          <w:tab w:val="left" w:pos="-1440"/>
        </w:tabs>
        <w:ind w:left="720" w:hanging="720"/>
        <w:jc w:val="both"/>
        <w:rPr>
          <w:sz w:val="19"/>
          <w:szCs w:val="19"/>
        </w:rPr>
      </w:pPr>
      <w:r>
        <w:rPr>
          <w:sz w:val="19"/>
          <w:szCs w:val="19"/>
        </w:rPr>
        <w:tab/>
        <w:t xml:space="preserve">is the owner of _____________________________________________, </w:t>
      </w:r>
    </w:p>
    <w:p w14:paraId="34D15F72" w14:textId="77777777" w:rsidR="001E33B0" w:rsidRDefault="001E33B0">
      <w:pPr>
        <w:widowControl/>
        <w:tabs>
          <w:tab w:val="left" w:pos="-1440"/>
        </w:tabs>
        <w:ind w:left="720" w:hanging="720"/>
        <w:jc w:val="both"/>
        <w:rPr>
          <w:sz w:val="19"/>
          <w:szCs w:val="19"/>
        </w:rPr>
      </w:pPr>
      <w:r>
        <w:rPr>
          <w:sz w:val="19"/>
          <w:szCs w:val="19"/>
        </w:rPr>
        <w:tab/>
        <w:t xml:space="preserve">more particularly described on </w:t>
      </w:r>
      <w:r>
        <w:rPr>
          <w:sz w:val="19"/>
          <w:szCs w:val="19"/>
          <w:u w:val="single"/>
        </w:rPr>
        <w:t>Exhibit A</w:t>
      </w:r>
      <w:r>
        <w:rPr>
          <w:sz w:val="19"/>
          <w:szCs w:val="19"/>
        </w:rPr>
        <w:t xml:space="preserve"> attached hereto (“Property”). </w:t>
      </w:r>
    </w:p>
    <w:p w14:paraId="5F477B18" w14:textId="77777777" w:rsidR="001E33B0" w:rsidRDefault="001E33B0">
      <w:pPr>
        <w:widowControl/>
        <w:jc w:val="both"/>
        <w:rPr>
          <w:sz w:val="19"/>
          <w:szCs w:val="19"/>
        </w:rPr>
      </w:pPr>
    </w:p>
    <w:p w14:paraId="544A2A06" w14:textId="77777777" w:rsidR="001E33B0" w:rsidRDefault="001E33B0">
      <w:pPr>
        <w:widowControl/>
        <w:tabs>
          <w:tab w:val="left" w:pos="-1440"/>
        </w:tabs>
        <w:ind w:left="720" w:hanging="720"/>
        <w:jc w:val="both"/>
        <w:rPr>
          <w:sz w:val="19"/>
          <w:szCs w:val="19"/>
        </w:rPr>
      </w:pPr>
      <w:r>
        <w:rPr>
          <w:sz w:val="19"/>
          <w:szCs w:val="19"/>
        </w:rPr>
        <w:t>B.</w:t>
      </w:r>
      <w:r>
        <w:rPr>
          <w:sz w:val="19"/>
          <w:szCs w:val="19"/>
        </w:rPr>
        <w:tab/>
        <w:t xml:space="preserve">Owner desires to construct buildings and/or parking facilities on the Property in accordance with certain plans and specifications approved by the City.  </w:t>
      </w:r>
    </w:p>
    <w:p w14:paraId="3C3B0E02" w14:textId="77777777" w:rsidR="001E33B0" w:rsidRDefault="001E33B0">
      <w:pPr>
        <w:widowControl/>
        <w:jc w:val="both"/>
        <w:rPr>
          <w:sz w:val="19"/>
          <w:szCs w:val="19"/>
        </w:rPr>
      </w:pPr>
    </w:p>
    <w:p w14:paraId="409536CC" w14:textId="77777777" w:rsidR="001E33B0" w:rsidRDefault="001E33B0">
      <w:pPr>
        <w:widowControl/>
        <w:tabs>
          <w:tab w:val="left" w:pos="-1440"/>
        </w:tabs>
        <w:ind w:left="720" w:hanging="720"/>
        <w:jc w:val="both"/>
        <w:rPr>
          <w:sz w:val="19"/>
          <w:szCs w:val="19"/>
        </w:rPr>
      </w:pPr>
      <w:r>
        <w:rPr>
          <w:sz w:val="19"/>
          <w:szCs w:val="19"/>
        </w:rPr>
        <w:t>C.</w:t>
      </w:r>
      <w:r>
        <w:rPr>
          <w:sz w:val="19"/>
          <w:szCs w:val="19"/>
        </w:rPr>
        <w:tab/>
        <w:t xml:space="preserve">The City requires Owner to record this Declaration regarding maintenance of stormwater management measures to be located on the Property.  Owner agrees to maintain the </w:t>
      </w:r>
      <w:r w:rsidR="00993E6D">
        <w:rPr>
          <w:sz w:val="19"/>
          <w:szCs w:val="19"/>
        </w:rPr>
        <w:t>stormwater management measures</w:t>
      </w:r>
      <w:r>
        <w:rPr>
          <w:sz w:val="19"/>
          <w:szCs w:val="19"/>
        </w:rPr>
        <w:t xml:space="preserve"> and to grant to the City the rights set forth below.     </w:t>
      </w:r>
    </w:p>
    <w:p w14:paraId="3764024E" w14:textId="77777777" w:rsidR="001E33B0" w:rsidRDefault="001E33B0">
      <w:pPr>
        <w:widowControl/>
        <w:jc w:val="both"/>
        <w:rPr>
          <w:sz w:val="19"/>
          <w:szCs w:val="19"/>
        </w:rPr>
      </w:pPr>
    </w:p>
    <w:p w14:paraId="12B94E25" w14:textId="77777777" w:rsidR="001E33B0" w:rsidRDefault="001E33B0">
      <w:pPr>
        <w:widowControl/>
        <w:jc w:val="both"/>
        <w:rPr>
          <w:sz w:val="19"/>
          <w:szCs w:val="19"/>
        </w:rPr>
      </w:pPr>
      <w:r>
        <w:rPr>
          <w:sz w:val="19"/>
          <w:szCs w:val="19"/>
        </w:rPr>
        <w:t>NOW, THEREFORE, in consideration of the declarations herein and other good and valuable consideration, the receipt and sufficiency of which are hereby acknowledged, the owner agrees as follows:</w:t>
      </w:r>
    </w:p>
    <w:p w14:paraId="69F792D1" w14:textId="77777777" w:rsidR="001E33B0" w:rsidRDefault="001E33B0">
      <w:pPr>
        <w:framePr w:w="3705" w:h="1440" w:hRule="exact" w:hSpace="240" w:vSpace="240" w:wrap="auto" w:vAnchor="page" w:hAnchor="page" w:x="8107" w:y="5705"/>
        <w:pBdr>
          <w:top w:val="single" w:sz="6" w:space="0" w:color="FFFFFF"/>
          <w:left w:val="single" w:sz="7" w:space="0" w:color="000000"/>
          <w:bottom w:val="single" w:sz="7" w:space="0" w:color="000000"/>
          <w:right w:val="single" w:sz="6" w:space="0" w:color="FFFFFF"/>
        </w:pBdr>
        <w:jc w:val="both"/>
        <w:rPr>
          <w:sz w:val="19"/>
          <w:szCs w:val="19"/>
        </w:rPr>
      </w:pPr>
      <w:r>
        <w:rPr>
          <w:sz w:val="19"/>
          <w:szCs w:val="19"/>
        </w:rPr>
        <w:t>Return to:</w:t>
      </w:r>
    </w:p>
    <w:p w14:paraId="59C850AA" w14:textId="77777777" w:rsidR="001E33B0" w:rsidRDefault="00E63CED">
      <w:pPr>
        <w:framePr w:w="3705" w:h="1440" w:hRule="exact" w:hSpace="240" w:vSpace="240" w:wrap="auto" w:vAnchor="page" w:hAnchor="page" w:x="8107" w:y="5705"/>
        <w:pBdr>
          <w:top w:val="single" w:sz="6" w:space="0" w:color="FFFFFF"/>
          <w:left w:val="single" w:sz="7" w:space="0" w:color="000000"/>
          <w:bottom w:val="single" w:sz="7" w:space="0" w:color="000000"/>
          <w:right w:val="single" w:sz="6" w:space="0" w:color="FFFFFF"/>
        </w:pBdr>
        <w:ind w:firstLine="720"/>
        <w:jc w:val="both"/>
        <w:rPr>
          <w:sz w:val="19"/>
          <w:szCs w:val="19"/>
        </w:rPr>
      </w:pPr>
      <w:r>
        <w:rPr>
          <w:sz w:val="19"/>
          <w:szCs w:val="19"/>
        </w:rPr>
        <w:t>Daniel Olivares</w:t>
      </w:r>
    </w:p>
    <w:p w14:paraId="74CB6372" w14:textId="77777777" w:rsidR="001E33B0" w:rsidRDefault="001E33B0">
      <w:pPr>
        <w:framePr w:w="3705" w:h="1440" w:hRule="exact" w:hSpace="240" w:vSpace="240" w:wrap="auto" w:vAnchor="page" w:hAnchor="page" w:x="8107" w:y="5705"/>
        <w:pBdr>
          <w:top w:val="single" w:sz="6" w:space="0" w:color="FFFFFF"/>
          <w:left w:val="single" w:sz="7" w:space="0" w:color="000000"/>
          <w:bottom w:val="single" w:sz="7" w:space="0" w:color="000000"/>
          <w:right w:val="single" w:sz="6" w:space="0" w:color="FFFFFF"/>
        </w:pBdr>
        <w:ind w:firstLine="720"/>
        <w:jc w:val="both"/>
        <w:rPr>
          <w:sz w:val="19"/>
          <w:szCs w:val="19"/>
        </w:rPr>
      </w:pPr>
      <w:r>
        <w:rPr>
          <w:sz w:val="19"/>
          <w:szCs w:val="19"/>
        </w:rPr>
        <w:t>City Engineering Division</w:t>
      </w:r>
    </w:p>
    <w:p w14:paraId="39B2F683" w14:textId="77777777" w:rsidR="001E33B0" w:rsidRDefault="001E33B0">
      <w:pPr>
        <w:framePr w:w="3705" w:h="1440" w:hRule="exact" w:hSpace="240" w:vSpace="240" w:wrap="auto" w:vAnchor="page" w:hAnchor="page" w:x="8107" w:y="5705"/>
        <w:pBdr>
          <w:top w:val="single" w:sz="6" w:space="0" w:color="FFFFFF"/>
          <w:left w:val="single" w:sz="7" w:space="0" w:color="000000"/>
          <w:bottom w:val="single" w:sz="7" w:space="0" w:color="000000"/>
          <w:right w:val="single" w:sz="6" w:space="0" w:color="FFFFFF"/>
        </w:pBdr>
        <w:ind w:firstLine="720"/>
        <w:jc w:val="both"/>
        <w:rPr>
          <w:sz w:val="19"/>
          <w:szCs w:val="19"/>
        </w:rPr>
      </w:pPr>
      <w:r>
        <w:rPr>
          <w:sz w:val="19"/>
          <w:szCs w:val="19"/>
        </w:rPr>
        <w:t xml:space="preserve">Rm. 115, </w:t>
      </w:r>
      <w:smartTag w:uri="urn:schemas-microsoft-com:office:smarttags" w:element="place">
        <w:smartTag w:uri="urn:schemas-microsoft-com:office:smarttags" w:element="PlaceName">
          <w:r>
            <w:rPr>
              <w:sz w:val="19"/>
              <w:szCs w:val="19"/>
            </w:rPr>
            <w:t>City-County</w:t>
          </w:r>
        </w:smartTag>
        <w:r>
          <w:rPr>
            <w:sz w:val="19"/>
            <w:szCs w:val="19"/>
          </w:rPr>
          <w:t xml:space="preserve"> </w:t>
        </w:r>
        <w:smartTag w:uri="urn:schemas-microsoft-com:office:smarttags" w:element="PlaceType">
          <w:r>
            <w:rPr>
              <w:sz w:val="19"/>
              <w:szCs w:val="19"/>
            </w:rPr>
            <w:t>Building</w:t>
          </w:r>
        </w:smartTag>
      </w:smartTag>
    </w:p>
    <w:p w14:paraId="21A7E139" w14:textId="77777777" w:rsidR="001E33B0" w:rsidRDefault="001E33B0">
      <w:pPr>
        <w:framePr w:w="3705" w:h="1440" w:hRule="exact" w:hSpace="240" w:vSpace="240" w:wrap="auto" w:vAnchor="page" w:hAnchor="page" w:x="8107" w:y="5705"/>
        <w:pBdr>
          <w:top w:val="single" w:sz="6" w:space="0" w:color="FFFFFF"/>
          <w:left w:val="single" w:sz="7" w:space="0" w:color="000000"/>
          <w:bottom w:val="single" w:sz="7" w:space="0" w:color="000000"/>
          <w:right w:val="single" w:sz="6" w:space="0" w:color="FFFFFF"/>
        </w:pBdr>
        <w:ind w:firstLine="720"/>
        <w:jc w:val="both"/>
        <w:rPr>
          <w:sz w:val="19"/>
          <w:szCs w:val="19"/>
        </w:rPr>
      </w:pPr>
      <w:smartTag w:uri="urn:schemas-microsoft-com:office:smarttags" w:element="place">
        <w:smartTag w:uri="urn:schemas-microsoft-com:office:smarttags" w:element="City">
          <w:r>
            <w:rPr>
              <w:sz w:val="19"/>
              <w:szCs w:val="19"/>
            </w:rPr>
            <w:t>Madison</w:t>
          </w:r>
        </w:smartTag>
        <w:r>
          <w:rPr>
            <w:sz w:val="19"/>
            <w:szCs w:val="19"/>
          </w:rPr>
          <w:t xml:space="preserve">, </w:t>
        </w:r>
        <w:smartTag w:uri="urn:schemas-microsoft-com:office:smarttags" w:element="State">
          <w:r>
            <w:rPr>
              <w:sz w:val="19"/>
              <w:szCs w:val="19"/>
            </w:rPr>
            <w:t>Wisconsin</w:t>
          </w:r>
        </w:smartTag>
      </w:smartTag>
    </w:p>
    <w:p w14:paraId="4078152F" w14:textId="77777777" w:rsidR="001E33B0" w:rsidRDefault="001E33B0">
      <w:pPr>
        <w:widowControl/>
        <w:jc w:val="both"/>
        <w:rPr>
          <w:sz w:val="19"/>
          <w:szCs w:val="19"/>
        </w:rPr>
      </w:pPr>
    </w:p>
    <w:p w14:paraId="59D17EDE" w14:textId="77777777" w:rsidR="001E33B0" w:rsidRDefault="00295B74">
      <w:pPr>
        <w:widowControl/>
        <w:tabs>
          <w:tab w:val="left" w:pos="-1440"/>
        </w:tabs>
        <w:ind w:left="720" w:hanging="720"/>
        <w:jc w:val="both"/>
        <w:rPr>
          <w:sz w:val="19"/>
          <w:szCs w:val="19"/>
        </w:rPr>
      </w:pPr>
      <w:r>
        <w:rPr>
          <w:noProof/>
          <w:sz w:val="19"/>
          <w:szCs w:val="19"/>
        </w:rPr>
        <mc:AlternateContent>
          <mc:Choice Requires="wps">
            <w:drawing>
              <wp:anchor distT="0" distB="0" distL="114300" distR="114300" simplePos="0" relativeHeight="251658240" behindDoc="0" locked="0" layoutInCell="1" allowOverlap="1" wp14:anchorId="7C2A7ACF" wp14:editId="04B6498B">
                <wp:simplePos x="0" y="0"/>
                <wp:positionH relativeFrom="column">
                  <wp:posOffset>4451592</wp:posOffset>
                </wp:positionH>
                <wp:positionV relativeFrom="page">
                  <wp:posOffset>4509179</wp:posOffset>
                </wp:positionV>
                <wp:extent cx="2286000" cy="259080"/>
                <wp:effectExtent l="0" t="0" r="0" b="76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1529D" w14:textId="77777777" w:rsidR="00606DA4" w:rsidRDefault="00A41390" w:rsidP="00A41390">
                            <w:r>
                              <w:t>Tax Parcel No.:</w:t>
                            </w:r>
                            <w:r w:rsidR="00606DA4">
                              <w:t xml:space="preserve"> 251-</w:t>
                            </w:r>
                            <w:r>
                              <w:t>____-___-____-_</w:t>
                            </w:r>
                            <w:r w:rsidR="00606DA4">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0.5pt;margin-top:355.05pt;width:180pt;height:2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" filled="f" stroked="f">
                <v:textbox>
                  <w:txbxContent>
                    <w:p w:rsidR="00606DA4" w:rsidRDefault="00A41390" w:rsidP="00A41390">
                      <w:r>
                        <w:t>Tax Parcel N</w:t>
                      </w:r>
                      <w:bookmarkStart w:id="1" w:name="_GoBack"/>
                      <w:bookmarkEnd w:id="1"/>
                      <w:r>
                        <w:t>o.:</w:t>
                      </w:r>
                      <w:r w:rsidR="00606DA4">
                        <w:t xml:space="preserve"> 251-</w:t>
                      </w:r>
                      <w:r>
                        <w:t>____-___-____-_</w:t>
                      </w:r>
                      <w:r w:rsidR="00606DA4">
                        <w:t xml:space="preserve">                                      </w:t>
                      </w:r>
                    </w:p>
                  </w:txbxContent>
                </v:textbox>
                <w10:wrap type="square" anchory="page"/>
              </v:shape>
            </w:pict>
          </mc:Fallback>
        </mc:AlternateContent>
      </w:r>
      <w:r w:rsidR="001E33B0">
        <w:rPr>
          <w:sz w:val="19"/>
          <w:szCs w:val="19"/>
        </w:rPr>
        <w:t>1.</w:t>
      </w:r>
      <w:r w:rsidR="001E33B0">
        <w:rPr>
          <w:sz w:val="19"/>
          <w:szCs w:val="19"/>
        </w:rPr>
        <w:tab/>
      </w:r>
      <w:r w:rsidR="001E33B0">
        <w:rPr>
          <w:sz w:val="19"/>
          <w:szCs w:val="19"/>
          <w:u w:val="single"/>
        </w:rPr>
        <w:t>Maintenance</w:t>
      </w:r>
      <w:r w:rsidR="001E33B0">
        <w:rPr>
          <w:sz w:val="19"/>
          <w:szCs w:val="19"/>
        </w:rPr>
        <w:t xml:space="preserve">.  Owner and its successors and assigns shall be responsible to repair and maintain the </w:t>
      </w:r>
      <w:r w:rsidR="00993E6D">
        <w:rPr>
          <w:sz w:val="19"/>
          <w:szCs w:val="19"/>
        </w:rPr>
        <w:t>stormwater management measures</w:t>
      </w:r>
      <w:r w:rsidR="001E33B0">
        <w:rPr>
          <w:sz w:val="19"/>
          <w:szCs w:val="19"/>
        </w:rPr>
        <w:t xml:space="preserve"> located on the Property in good condition and in working order and such that the measures comply with </w:t>
      </w:r>
      <w:r w:rsidR="0054257C">
        <w:rPr>
          <w:sz w:val="19"/>
          <w:szCs w:val="19"/>
        </w:rPr>
        <w:t xml:space="preserve">the </w:t>
      </w:r>
      <w:r w:rsidR="001E33B0">
        <w:rPr>
          <w:sz w:val="19"/>
          <w:szCs w:val="19"/>
        </w:rPr>
        <w:t xml:space="preserve">approved plans </w:t>
      </w:r>
      <w:r w:rsidR="00993E6D">
        <w:rPr>
          <w:sz w:val="19"/>
          <w:szCs w:val="19"/>
        </w:rPr>
        <w:t>on file with the City Engineer</w:t>
      </w:r>
      <w:r w:rsidR="001C3CC4">
        <w:rPr>
          <w:sz w:val="19"/>
          <w:szCs w:val="19"/>
        </w:rPr>
        <w:t xml:space="preserve">.  </w:t>
      </w:r>
      <w:r w:rsidR="001E33B0">
        <w:rPr>
          <w:sz w:val="19"/>
          <w:szCs w:val="19"/>
        </w:rPr>
        <w:t>Said maintenance shall be at the Owner’s sole cost and expense.  Owner will conduct such maintenance or repair work in accordance with all applicable laws, codes, regulations, and similar requirements</w:t>
      </w:r>
      <w:r w:rsidR="0054257C">
        <w:rPr>
          <w:sz w:val="19"/>
          <w:szCs w:val="19"/>
        </w:rPr>
        <w:t xml:space="preserve">, and pursuant to the Maintenance Provisions attached hereto as Exhibit </w:t>
      </w:r>
      <w:r w:rsidR="00A41390">
        <w:rPr>
          <w:sz w:val="19"/>
          <w:szCs w:val="19"/>
        </w:rPr>
        <w:t>B</w:t>
      </w:r>
      <w:r w:rsidR="001E33B0">
        <w:rPr>
          <w:sz w:val="19"/>
          <w:szCs w:val="19"/>
        </w:rPr>
        <w:t xml:space="preserve">.  </w:t>
      </w:r>
    </w:p>
    <w:p w14:paraId="54FCFFD6" w14:textId="77777777" w:rsidR="001E33B0" w:rsidRDefault="001E33B0">
      <w:pPr>
        <w:widowControl/>
        <w:jc w:val="both"/>
        <w:rPr>
          <w:sz w:val="19"/>
          <w:szCs w:val="19"/>
        </w:rPr>
      </w:pPr>
    </w:p>
    <w:p w14:paraId="08EF91E2" w14:textId="77777777" w:rsidR="001E33B0" w:rsidRDefault="001E33B0">
      <w:pPr>
        <w:widowControl/>
        <w:tabs>
          <w:tab w:val="left" w:pos="-1440"/>
        </w:tabs>
        <w:ind w:left="720" w:hanging="720"/>
        <w:jc w:val="both"/>
        <w:rPr>
          <w:sz w:val="19"/>
          <w:szCs w:val="19"/>
        </w:rPr>
      </w:pPr>
      <w:r>
        <w:rPr>
          <w:sz w:val="19"/>
          <w:szCs w:val="19"/>
        </w:rPr>
        <w:t>2.</w:t>
      </w:r>
      <w:r>
        <w:rPr>
          <w:sz w:val="19"/>
          <w:szCs w:val="19"/>
        </w:rPr>
        <w:tab/>
      </w:r>
      <w:r>
        <w:rPr>
          <w:sz w:val="19"/>
          <w:szCs w:val="19"/>
          <w:u w:val="single"/>
        </w:rPr>
        <w:t>Easement to City</w:t>
      </w:r>
      <w:r>
        <w:rPr>
          <w:sz w:val="19"/>
          <w:szCs w:val="19"/>
        </w:rPr>
        <w:t xml:space="preserve">.  If Owner fails to maintain the </w:t>
      </w:r>
      <w:r w:rsidR="00993E6D">
        <w:rPr>
          <w:sz w:val="19"/>
          <w:szCs w:val="19"/>
        </w:rPr>
        <w:t>stormwater management measures</w:t>
      </w:r>
      <w:r>
        <w:rPr>
          <w:sz w:val="19"/>
          <w:szCs w:val="19"/>
        </w:rPr>
        <w:t xml:space="preserve"> as required in Section 1, then City shall have the right, after providing Owner with written notice of the maintenance issue (“Maintenance Notice”) and thirty (30) days to comply with the City’s maintenance request</w:t>
      </w:r>
      <w:r w:rsidR="00A41390">
        <w:rPr>
          <w:sz w:val="19"/>
          <w:szCs w:val="19"/>
        </w:rPr>
        <w:t>,</w:t>
      </w:r>
      <w:r>
        <w:rPr>
          <w:sz w:val="19"/>
          <w:szCs w:val="19"/>
        </w:rPr>
        <w:t xml:space="preserve"> to enter the Property in order to conduct the maintenance specified in the Maintenance Notice.  City will conduct such maintenance work in accordance with all applicable laws, codes, regulations, and similar requirements and will not unreasonably interfere with Owner’s use of the Property</w:t>
      </w:r>
      <w:r w:rsidR="0054257C">
        <w:rPr>
          <w:sz w:val="19"/>
          <w:szCs w:val="19"/>
        </w:rPr>
        <w:t>.  All</w:t>
      </w:r>
      <w:r w:rsidR="00622E8D">
        <w:rPr>
          <w:sz w:val="19"/>
          <w:szCs w:val="19"/>
        </w:rPr>
        <w:t xml:space="preserve"> </w:t>
      </w:r>
      <w:r>
        <w:rPr>
          <w:sz w:val="19"/>
          <w:szCs w:val="19"/>
        </w:rPr>
        <w:t xml:space="preserve">costs and expenses incurred by the City in conducting such maintenance may be charged to the owner of the Property by placing the amount on the tax roll for the Property as a special </w:t>
      </w:r>
      <w:r w:rsidR="0054257C">
        <w:rPr>
          <w:sz w:val="19"/>
          <w:szCs w:val="19"/>
        </w:rPr>
        <w:t xml:space="preserve">charge </w:t>
      </w:r>
      <w:r>
        <w:rPr>
          <w:sz w:val="19"/>
          <w:szCs w:val="19"/>
        </w:rPr>
        <w:t>in accordance with Section 66.0</w:t>
      </w:r>
      <w:r w:rsidR="0054257C">
        <w:rPr>
          <w:sz w:val="19"/>
          <w:szCs w:val="19"/>
        </w:rPr>
        <w:t>627</w:t>
      </w:r>
      <w:r>
        <w:rPr>
          <w:sz w:val="19"/>
          <w:szCs w:val="19"/>
        </w:rPr>
        <w:t xml:space="preserve">, Wis. Stats. and Section 4.09 of the Madison General Ordinances.  </w:t>
      </w:r>
    </w:p>
    <w:p w14:paraId="69BC361C" w14:textId="77777777" w:rsidR="001E33B0" w:rsidRDefault="001E33B0">
      <w:pPr>
        <w:widowControl/>
        <w:jc w:val="both"/>
        <w:rPr>
          <w:sz w:val="19"/>
          <w:szCs w:val="19"/>
        </w:rPr>
      </w:pPr>
    </w:p>
    <w:p w14:paraId="7474B40C" w14:textId="77777777" w:rsidR="001E33B0" w:rsidRDefault="001E33B0">
      <w:pPr>
        <w:widowControl/>
        <w:tabs>
          <w:tab w:val="left" w:pos="-1440"/>
        </w:tabs>
        <w:ind w:left="720" w:hanging="720"/>
        <w:jc w:val="both"/>
        <w:rPr>
          <w:sz w:val="19"/>
          <w:szCs w:val="19"/>
        </w:rPr>
      </w:pPr>
      <w:r>
        <w:rPr>
          <w:sz w:val="19"/>
          <w:szCs w:val="19"/>
        </w:rPr>
        <w:t>3.</w:t>
      </w:r>
      <w:r>
        <w:rPr>
          <w:sz w:val="19"/>
          <w:szCs w:val="19"/>
        </w:rPr>
        <w:tab/>
      </w:r>
      <w:r>
        <w:rPr>
          <w:sz w:val="19"/>
          <w:szCs w:val="19"/>
          <w:u w:val="single"/>
        </w:rPr>
        <w:t>Term/Termination</w:t>
      </w:r>
      <w:r>
        <w:rPr>
          <w:sz w:val="19"/>
          <w:szCs w:val="19"/>
        </w:rPr>
        <w:t xml:space="preserve">.  The term of this Agreement shall commence on the date that this Agreement is filed of record with the Register of Deeds Office for </w:t>
      </w:r>
      <w:smartTag w:uri="urn:schemas-microsoft-com:office:smarttags" w:element="place">
        <w:smartTag w:uri="urn:schemas-microsoft-com:office:smarttags" w:element="City">
          <w:r>
            <w:rPr>
              <w:sz w:val="19"/>
              <w:szCs w:val="19"/>
            </w:rPr>
            <w:t>Dane County</w:t>
          </w:r>
        </w:smartTag>
        <w:r>
          <w:rPr>
            <w:sz w:val="19"/>
            <w:szCs w:val="19"/>
          </w:rPr>
          <w:t xml:space="preserve">, </w:t>
        </w:r>
        <w:smartTag w:uri="urn:schemas-microsoft-com:office:smarttags" w:element="State">
          <w:r>
            <w:rPr>
              <w:sz w:val="19"/>
              <w:szCs w:val="19"/>
            </w:rPr>
            <w:t>Wisconsin</w:t>
          </w:r>
        </w:smartTag>
      </w:smartTag>
      <w:r>
        <w:rPr>
          <w:sz w:val="19"/>
          <w:szCs w:val="19"/>
        </w:rPr>
        <w:t>, and except as otherwise herein specifically provided, shall continue in perpetuity.  Notwithstanding the foregoing, this Agreement may be terminated by recording with the Register of Deeds Office for Dane County, Wisconsin, a written instrument of termination signed by the City and all of the then-owners of the Property</w:t>
      </w:r>
      <w:r w:rsidR="002F41D7">
        <w:rPr>
          <w:sz w:val="19"/>
          <w:szCs w:val="19"/>
        </w:rPr>
        <w:t xml:space="preserve">.  </w:t>
      </w:r>
    </w:p>
    <w:p w14:paraId="3C2C356F" w14:textId="77777777" w:rsidR="001E33B0" w:rsidRDefault="001E33B0">
      <w:pPr>
        <w:widowControl/>
        <w:jc w:val="both"/>
        <w:rPr>
          <w:sz w:val="19"/>
          <w:szCs w:val="19"/>
        </w:rPr>
      </w:pPr>
    </w:p>
    <w:p w14:paraId="070AAD95" w14:textId="77777777" w:rsidR="001E33B0" w:rsidRDefault="001E33B0">
      <w:pPr>
        <w:widowControl/>
        <w:tabs>
          <w:tab w:val="left" w:pos="-1440"/>
        </w:tabs>
        <w:ind w:left="720" w:hanging="720"/>
        <w:jc w:val="both"/>
        <w:rPr>
          <w:sz w:val="19"/>
          <w:szCs w:val="19"/>
        </w:rPr>
      </w:pPr>
      <w:r>
        <w:rPr>
          <w:sz w:val="19"/>
          <w:szCs w:val="19"/>
        </w:rPr>
        <w:t>4.</w:t>
      </w:r>
      <w:r>
        <w:rPr>
          <w:sz w:val="19"/>
          <w:szCs w:val="19"/>
        </w:rPr>
        <w:tab/>
      </w:r>
      <w:r>
        <w:rPr>
          <w:sz w:val="19"/>
          <w:szCs w:val="19"/>
          <w:u w:val="single"/>
        </w:rPr>
        <w:t>Miscellaneous</w:t>
      </w:r>
      <w:r>
        <w:rPr>
          <w:sz w:val="19"/>
          <w:szCs w:val="19"/>
        </w:rPr>
        <w:t xml:space="preserve">.  </w:t>
      </w:r>
    </w:p>
    <w:p w14:paraId="3FB1E0D4" w14:textId="77777777" w:rsidR="001E33B0" w:rsidRDefault="001E33B0">
      <w:pPr>
        <w:widowControl/>
        <w:jc w:val="both"/>
        <w:rPr>
          <w:sz w:val="19"/>
          <w:szCs w:val="19"/>
        </w:rPr>
      </w:pPr>
    </w:p>
    <w:p w14:paraId="260B0B98" w14:textId="77777777" w:rsidR="001E33B0" w:rsidRDefault="001E33B0">
      <w:pPr>
        <w:widowControl/>
        <w:tabs>
          <w:tab w:val="left" w:pos="-1440"/>
        </w:tabs>
        <w:ind w:left="1440" w:hanging="720"/>
        <w:jc w:val="both"/>
        <w:rPr>
          <w:sz w:val="19"/>
          <w:szCs w:val="19"/>
        </w:rPr>
      </w:pPr>
      <w:r>
        <w:rPr>
          <w:sz w:val="19"/>
          <w:szCs w:val="19"/>
        </w:rPr>
        <w:t>(a)</w:t>
      </w:r>
      <w:r>
        <w:rPr>
          <w:sz w:val="19"/>
          <w:szCs w:val="19"/>
        </w:rPr>
        <w:tab/>
      </w:r>
      <w:r>
        <w:rPr>
          <w:sz w:val="19"/>
          <w:szCs w:val="19"/>
          <w:u w:val="single"/>
        </w:rPr>
        <w:t>Notices</w:t>
      </w:r>
      <w:r>
        <w:rPr>
          <w:sz w:val="19"/>
          <w:szCs w:val="19"/>
        </w:rPr>
        <w:t>.  Any notice, request or demand required or permitted under this Agreement shall be in writing and shall be deemed given when personally served or three (3) days after the same has been deposited with the United States Post Office, registered or certified mail, return receipt requested, postage prepaid and addressed as follows:</w:t>
      </w:r>
    </w:p>
    <w:p w14:paraId="10C89340" w14:textId="77777777" w:rsidR="001E33B0" w:rsidRDefault="001E33B0">
      <w:pPr>
        <w:widowControl/>
        <w:jc w:val="both"/>
        <w:rPr>
          <w:sz w:val="19"/>
          <w:szCs w:val="19"/>
        </w:rPr>
      </w:pPr>
    </w:p>
    <w:p w14:paraId="79C5A73C" w14:textId="77777777" w:rsidR="0074716D" w:rsidRPr="00A41390" w:rsidRDefault="001E33B0" w:rsidP="00A41390">
      <w:pPr>
        <w:widowControl/>
        <w:ind w:firstLine="1440"/>
        <w:jc w:val="both"/>
        <w:rPr>
          <w:sz w:val="19"/>
        </w:rPr>
      </w:pPr>
      <w:r>
        <w:rPr>
          <w:sz w:val="19"/>
          <w:szCs w:val="19"/>
        </w:rPr>
        <w:t>If to Owner:</w:t>
      </w:r>
      <w:r>
        <w:rPr>
          <w:sz w:val="19"/>
          <w:szCs w:val="19"/>
        </w:rPr>
        <w:tab/>
      </w:r>
      <w:r>
        <w:rPr>
          <w:sz w:val="19"/>
          <w:szCs w:val="19"/>
        </w:rPr>
        <w:tab/>
      </w:r>
      <w:r w:rsidR="00993E6D">
        <w:rPr>
          <w:sz w:val="19"/>
          <w:szCs w:val="19"/>
          <w:u w:val="single"/>
        </w:rPr>
        <w:tab/>
      </w:r>
      <w:r w:rsidR="00993E6D">
        <w:rPr>
          <w:sz w:val="19"/>
          <w:szCs w:val="19"/>
          <w:u w:val="single"/>
        </w:rPr>
        <w:tab/>
      </w:r>
      <w:r w:rsidR="00993E6D">
        <w:rPr>
          <w:sz w:val="19"/>
          <w:szCs w:val="19"/>
          <w:u w:val="single"/>
        </w:rPr>
        <w:tab/>
      </w:r>
      <w:r w:rsidR="00993E6D">
        <w:rPr>
          <w:sz w:val="19"/>
          <w:szCs w:val="19"/>
          <w:u w:val="single"/>
        </w:rPr>
        <w:tab/>
      </w:r>
      <w:r w:rsidR="00993E6D">
        <w:rPr>
          <w:sz w:val="19"/>
          <w:szCs w:val="19"/>
          <w:u w:val="single"/>
        </w:rPr>
        <w:tab/>
      </w:r>
    </w:p>
    <w:p w14:paraId="2EAD9059" w14:textId="77777777" w:rsidR="00D17FE9" w:rsidRDefault="00993E6D">
      <w:pPr>
        <w:widowControl/>
        <w:ind w:firstLine="1440"/>
        <w:jc w:val="both"/>
        <w:rPr>
          <w:sz w:val="19"/>
          <w:szCs w:val="19"/>
        </w:rPr>
      </w:pPr>
      <w:r>
        <w:rPr>
          <w:sz w:val="19"/>
          <w:szCs w:val="19"/>
        </w:rPr>
        <w:tab/>
      </w:r>
      <w:r>
        <w:rPr>
          <w:sz w:val="19"/>
          <w:szCs w:val="19"/>
        </w:rPr>
        <w:tab/>
      </w:r>
      <w:r>
        <w:rPr>
          <w:sz w:val="19"/>
          <w:szCs w:val="19"/>
        </w:rPr>
        <w:tab/>
      </w:r>
      <w:r>
        <w:rPr>
          <w:sz w:val="19"/>
          <w:szCs w:val="19"/>
          <w:u w:val="single"/>
        </w:rPr>
        <w:tab/>
      </w:r>
      <w:r>
        <w:rPr>
          <w:sz w:val="19"/>
          <w:szCs w:val="19"/>
          <w:u w:val="single"/>
        </w:rPr>
        <w:tab/>
      </w:r>
      <w:r>
        <w:rPr>
          <w:sz w:val="19"/>
          <w:szCs w:val="19"/>
          <w:u w:val="single"/>
        </w:rPr>
        <w:tab/>
      </w:r>
      <w:r>
        <w:rPr>
          <w:sz w:val="19"/>
          <w:szCs w:val="19"/>
          <w:u w:val="single"/>
        </w:rPr>
        <w:tab/>
      </w:r>
      <w:r>
        <w:rPr>
          <w:sz w:val="19"/>
          <w:szCs w:val="19"/>
          <w:u w:val="single"/>
        </w:rPr>
        <w:tab/>
      </w:r>
    </w:p>
    <w:p w14:paraId="5387815E" w14:textId="77777777" w:rsidR="00D17FE9" w:rsidRDefault="00993E6D">
      <w:pPr>
        <w:widowControl/>
        <w:ind w:firstLine="1440"/>
        <w:jc w:val="both"/>
        <w:rPr>
          <w:sz w:val="19"/>
          <w:szCs w:val="19"/>
        </w:rPr>
      </w:pPr>
      <w:r>
        <w:rPr>
          <w:sz w:val="19"/>
          <w:szCs w:val="19"/>
        </w:rPr>
        <w:tab/>
      </w:r>
      <w:r>
        <w:rPr>
          <w:sz w:val="19"/>
          <w:szCs w:val="19"/>
        </w:rPr>
        <w:tab/>
      </w:r>
      <w:r>
        <w:rPr>
          <w:sz w:val="19"/>
          <w:szCs w:val="19"/>
        </w:rPr>
        <w:tab/>
      </w:r>
      <w:r>
        <w:rPr>
          <w:sz w:val="19"/>
          <w:szCs w:val="19"/>
          <w:u w:val="single"/>
        </w:rPr>
        <w:tab/>
      </w:r>
      <w:r>
        <w:rPr>
          <w:sz w:val="19"/>
          <w:szCs w:val="19"/>
          <w:u w:val="single"/>
        </w:rPr>
        <w:tab/>
      </w:r>
      <w:r>
        <w:rPr>
          <w:sz w:val="19"/>
          <w:szCs w:val="19"/>
          <w:u w:val="single"/>
        </w:rPr>
        <w:tab/>
      </w:r>
      <w:r>
        <w:rPr>
          <w:sz w:val="19"/>
          <w:szCs w:val="19"/>
          <w:u w:val="single"/>
        </w:rPr>
        <w:tab/>
      </w:r>
      <w:r>
        <w:rPr>
          <w:sz w:val="19"/>
          <w:szCs w:val="19"/>
          <w:u w:val="single"/>
        </w:rPr>
        <w:tab/>
      </w:r>
    </w:p>
    <w:p w14:paraId="107AE797" w14:textId="77777777" w:rsidR="00D17FE9" w:rsidRDefault="00993E6D">
      <w:pPr>
        <w:widowControl/>
        <w:ind w:firstLine="1440"/>
        <w:jc w:val="both"/>
        <w:rPr>
          <w:sz w:val="19"/>
          <w:szCs w:val="19"/>
        </w:rPr>
      </w:pPr>
      <w:r>
        <w:rPr>
          <w:sz w:val="19"/>
          <w:szCs w:val="19"/>
        </w:rPr>
        <w:tab/>
      </w:r>
      <w:r>
        <w:rPr>
          <w:sz w:val="19"/>
          <w:szCs w:val="19"/>
        </w:rPr>
        <w:tab/>
      </w:r>
      <w:r>
        <w:rPr>
          <w:sz w:val="19"/>
          <w:szCs w:val="19"/>
        </w:rPr>
        <w:tab/>
      </w:r>
      <w:r>
        <w:rPr>
          <w:sz w:val="19"/>
          <w:szCs w:val="19"/>
          <w:u w:val="single"/>
        </w:rPr>
        <w:tab/>
      </w:r>
      <w:r>
        <w:rPr>
          <w:sz w:val="19"/>
          <w:szCs w:val="19"/>
          <w:u w:val="single"/>
        </w:rPr>
        <w:tab/>
      </w:r>
      <w:r>
        <w:rPr>
          <w:sz w:val="19"/>
          <w:szCs w:val="19"/>
          <w:u w:val="single"/>
        </w:rPr>
        <w:tab/>
      </w:r>
      <w:r>
        <w:rPr>
          <w:sz w:val="19"/>
          <w:szCs w:val="19"/>
          <w:u w:val="single"/>
        </w:rPr>
        <w:tab/>
      </w:r>
      <w:r>
        <w:rPr>
          <w:sz w:val="19"/>
          <w:szCs w:val="19"/>
          <w:u w:val="single"/>
        </w:rPr>
        <w:tab/>
      </w:r>
    </w:p>
    <w:p w14:paraId="561349AC" w14:textId="77777777" w:rsidR="00D17FE9" w:rsidRDefault="00993E6D">
      <w:pPr>
        <w:widowControl/>
        <w:ind w:firstLine="1440"/>
        <w:jc w:val="both"/>
        <w:rPr>
          <w:sz w:val="19"/>
          <w:szCs w:val="19"/>
        </w:rPr>
      </w:pPr>
      <w:r>
        <w:rPr>
          <w:sz w:val="19"/>
          <w:szCs w:val="19"/>
        </w:rPr>
        <w:tab/>
      </w:r>
      <w:r>
        <w:rPr>
          <w:sz w:val="19"/>
          <w:szCs w:val="19"/>
        </w:rPr>
        <w:tab/>
      </w:r>
      <w:r>
        <w:rPr>
          <w:sz w:val="19"/>
          <w:szCs w:val="19"/>
        </w:rPr>
        <w:tab/>
      </w:r>
      <w:r>
        <w:rPr>
          <w:sz w:val="19"/>
          <w:szCs w:val="19"/>
          <w:u w:val="single"/>
        </w:rPr>
        <w:tab/>
      </w:r>
      <w:r>
        <w:rPr>
          <w:sz w:val="19"/>
          <w:szCs w:val="19"/>
          <w:u w:val="single"/>
        </w:rPr>
        <w:tab/>
      </w:r>
      <w:r>
        <w:rPr>
          <w:sz w:val="19"/>
          <w:szCs w:val="19"/>
          <w:u w:val="single"/>
        </w:rPr>
        <w:tab/>
      </w:r>
      <w:r>
        <w:rPr>
          <w:sz w:val="19"/>
          <w:szCs w:val="19"/>
          <w:u w:val="single"/>
        </w:rPr>
        <w:tab/>
      </w:r>
      <w:r>
        <w:rPr>
          <w:sz w:val="19"/>
          <w:szCs w:val="19"/>
          <w:u w:val="single"/>
        </w:rPr>
        <w:tab/>
      </w:r>
    </w:p>
    <w:p w14:paraId="3CFE1FB4" w14:textId="77777777" w:rsidR="001E33B0" w:rsidRDefault="001E33B0">
      <w:pPr>
        <w:widowControl/>
        <w:jc w:val="both"/>
        <w:rPr>
          <w:sz w:val="19"/>
          <w:szCs w:val="19"/>
        </w:rPr>
      </w:pPr>
    </w:p>
    <w:p w14:paraId="7C131C85" w14:textId="77777777" w:rsidR="001E33B0" w:rsidRDefault="001E33B0">
      <w:pPr>
        <w:widowControl/>
        <w:ind w:firstLine="7200"/>
        <w:jc w:val="both"/>
        <w:rPr>
          <w:sz w:val="19"/>
          <w:szCs w:val="19"/>
        </w:rPr>
      </w:pPr>
    </w:p>
    <w:p w14:paraId="043A1C3F" w14:textId="77777777" w:rsidR="001E33B0" w:rsidRDefault="001E33B0">
      <w:pPr>
        <w:widowControl/>
        <w:ind w:firstLine="1440"/>
        <w:jc w:val="both"/>
        <w:rPr>
          <w:sz w:val="19"/>
          <w:szCs w:val="19"/>
        </w:rPr>
      </w:pPr>
      <w:r>
        <w:rPr>
          <w:sz w:val="19"/>
          <w:szCs w:val="19"/>
        </w:rPr>
        <w:t>If to City:</w:t>
      </w:r>
      <w:r>
        <w:rPr>
          <w:sz w:val="19"/>
          <w:szCs w:val="19"/>
        </w:rPr>
        <w:tab/>
      </w:r>
      <w:r>
        <w:rPr>
          <w:sz w:val="19"/>
          <w:szCs w:val="19"/>
        </w:rPr>
        <w:tab/>
        <w:t>City Engineering Division</w:t>
      </w:r>
    </w:p>
    <w:p w14:paraId="445A4F2A" w14:textId="77777777" w:rsidR="001E33B0" w:rsidRDefault="001E33B0">
      <w:pPr>
        <w:widowControl/>
        <w:ind w:firstLine="1440"/>
        <w:jc w:val="both"/>
        <w:rPr>
          <w:sz w:val="19"/>
          <w:szCs w:val="19"/>
        </w:rPr>
      </w:pPr>
      <w:r>
        <w:rPr>
          <w:sz w:val="19"/>
          <w:szCs w:val="19"/>
        </w:rPr>
        <w:tab/>
      </w:r>
      <w:r>
        <w:rPr>
          <w:sz w:val="19"/>
          <w:szCs w:val="19"/>
        </w:rPr>
        <w:tab/>
      </w:r>
      <w:r>
        <w:rPr>
          <w:sz w:val="19"/>
          <w:szCs w:val="19"/>
        </w:rPr>
        <w:tab/>
        <w:t xml:space="preserve">Room 115, </w:t>
      </w:r>
      <w:smartTag w:uri="urn:schemas-microsoft-com:office:smarttags" w:element="place">
        <w:smartTag w:uri="urn:schemas-microsoft-com:office:smarttags" w:element="PlaceType">
          <w:r>
            <w:rPr>
              <w:sz w:val="19"/>
              <w:szCs w:val="19"/>
            </w:rPr>
            <w:t>City</w:t>
          </w:r>
        </w:smartTag>
        <w:r>
          <w:rPr>
            <w:sz w:val="19"/>
            <w:szCs w:val="19"/>
          </w:rPr>
          <w:t xml:space="preserve"> </w:t>
        </w:r>
        <w:smartTag w:uri="urn:schemas-microsoft-com:office:smarttags" w:element="PlaceType">
          <w:r>
            <w:rPr>
              <w:sz w:val="19"/>
              <w:szCs w:val="19"/>
            </w:rPr>
            <w:t>County</w:t>
          </w:r>
        </w:smartTag>
        <w:r>
          <w:rPr>
            <w:sz w:val="19"/>
            <w:szCs w:val="19"/>
          </w:rPr>
          <w:t xml:space="preserve"> </w:t>
        </w:r>
        <w:smartTag w:uri="urn:schemas-microsoft-com:office:smarttags" w:element="PlaceType">
          <w:r>
            <w:rPr>
              <w:sz w:val="19"/>
              <w:szCs w:val="19"/>
            </w:rPr>
            <w:t>Building</w:t>
          </w:r>
        </w:smartTag>
      </w:smartTag>
    </w:p>
    <w:p w14:paraId="579BD386" w14:textId="77777777" w:rsidR="001E33B0" w:rsidRDefault="001E33B0">
      <w:pPr>
        <w:widowControl/>
        <w:ind w:firstLine="1440"/>
        <w:jc w:val="both"/>
        <w:rPr>
          <w:sz w:val="19"/>
          <w:szCs w:val="19"/>
        </w:rPr>
      </w:pPr>
      <w:r>
        <w:rPr>
          <w:sz w:val="19"/>
          <w:szCs w:val="19"/>
        </w:rPr>
        <w:tab/>
      </w:r>
      <w:r>
        <w:rPr>
          <w:sz w:val="19"/>
          <w:szCs w:val="19"/>
        </w:rPr>
        <w:tab/>
      </w:r>
      <w:r>
        <w:rPr>
          <w:sz w:val="19"/>
          <w:szCs w:val="19"/>
        </w:rPr>
        <w:tab/>
      </w:r>
      <w:smartTag w:uri="urn:schemas-microsoft-com:office:smarttags" w:element="address">
        <w:smartTag w:uri="urn:schemas-microsoft-com:office:smarttags" w:element="Street">
          <w:r>
            <w:rPr>
              <w:sz w:val="19"/>
              <w:szCs w:val="19"/>
            </w:rPr>
            <w:t>210 Martin Luther King Jr. Blvd.</w:t>
          </w:r>
        </w:smartTag>
      </w:smartTag>
    </w:p>
    <w:p w14:paraId="100EB0A5" w14:textId="77777777" w:rsidR="001E33B0" w:rsidRDefault="001E33B0">
      <w:pPr>
        <w:widowControl/>
        <w:ind w:firstLine="1440"/>
        <w:jc w:val="both"/>
        <w:rPr>
          <w:sz w:val="19"/>
          <w:szCs w:val="19"/>
        </w:rPr>
      </w:pPr>
      <w:r>
        <w:rPr>
          <w:sz w:val="19"/>
          <w:szCs w:val="19"/>
        </w:rPr>
        <w:tab/>
      </w:r>
      <w:r>
        <w:rPr>
          <w:sz w:val="19"/>
          <w:szCs w:val="19"/>
        </w:rPr>
        <w:tab/>
      </w:r>
      <w:r>
        <w:rPr>
          <w:sz w:val="19"/>
          <w:szCs w:val="19"/>
        </w:rPr>
        <w:tab/>
      </w:r>
      <w:smartTag w:uri="urn:schemas-microsoft-com:office:smarttags" w:element="place">
        <w:smartTag w:uri="urn:schemas-microsoft-com:office:smarttags" w:element="City">
          <w:r>
            <w:rPr>
              <w:sz w:val="19"/>
              <w:szCs w:val="19"/>
            </w:rPr>
            <w:t>Madison</w:t>
          </w:r>
        </w:smartTag>
        <w:r>
          <w:rPr>
            <w:sz w:val="19"/>
            <w:szCs w:val="19"/>
          </w:rPr>
          <w:t xml:space="preserve">, </w:t>
        </w:r>
        <w:smartTag w:uri="urn:schemas-microsoft-com:office:smarttags" w:element="State">
          <w:r>
            <w:rPr>
              <w:sz w:val="19"/>
              <w:szCs w:val="19"/>
            </w:rPr>
            <w:t>WI</w:t>
          </w:r>
        </w:smartTag>
        <w:r>
          <w:rPr>
            <w:sz w:val="19"/>
            <w:szCs w:val="19"/>
          </w:rPr>
          <w:t xml:space="preserve"> </w:t>
        </w:r>
        <w:smartTag w:uri="urn:schemas-microsoft-com:office:smarttags" w:element="PostalCode">
          <w:r>
            <w:rPr>
              <w:sz w:val="19"/>
              <w:szCs w:val="19"/>
            </w:rPr>
            <w:t>53703-3342</w:t>
          </w:r>
        </w:smartTag>
      </w:smartTag>
    </w:p>
    <w:p w14:paraId="1E9B722D" w14:textId="77777777" w:rsidR="001E33B0" w:rsidRDefault="001E33B0">
      <w:pPr>
        <w:widowControl/>
        <w:ind w:firstLine="3600"/>
        <w:jc w:val="both"/>
        <w:rPr>
          <w:sz w:val="19"/>
          <w:szCs w:val="19"/>
          <w:u w:val="single"/>
        </w:rPr>
      </w:pPr>
      <w:r>
        <w:rPr>
          <w:sz w:val="19"/>
          <w:szCs w:val="19"/>
        </w:rPr>
        <w:t>Attention:  City Engineer</w:t>
      </w:r>
    </w:p>
    <w:p w14:paraId="4C77DFB8" w14:textId="77777777" w:rsidR="001E33B0" w:rsidRDefault="001E33B0">
      <w:pPr>
        <w:widowControl/>
        <w:jc w:val="both"/>
        <w:rPr>
          <w:sz w:val="19"/>
          <w:szCs w:val="19"/>
        </w:rPr>
      </w:pPr>
    </w:p>
    <w:p w14:paraId="2DCE789A" w14:textId="77777777" w:rsidR="001E33B0" w:rsidRDefault="001E33B0">
      <w:pPr>
        <w:widowControl/>
        <w:ind w:firstLine="1440"/>
        <w:jc w:val="both"/>
        <w:rPr>
          <w:sz w:val="19"/>
          <w:szCs w:val="19"/>
        </w:rPr>
      </w:pPr>
      <w:r>
        <w:rPr>
          <w:rFonts w:ascii="GoudyOlSt BT" w:hAnsi="GoudyOlSt BT"/>
          <w:sz w:val="19"/>
          <w:szCs w:val="19"/>
        </w:rPr>
        <w:t>Any</w:t>
      </w:r>
      <w:r>
        <w:rPr>
          <w:sz w:val="19"/>
          <w:szCs w:val="19"/>
        </w:rPr>
        <w:t xml:space="preserve"> party may change its address for the receipt of notice by written notice to the other.</w:t>
      </w:r>
    </w:p>
    <w:p w14:paraId="64F56EDB" w14:textId="77777777" w:rsidR="001E33B0" w:rsidRDefault="001E33B0">
      <w:pPr>
        <w:widowControl/>
        <w:jc w:val="both"/>
        <w:rPr>
          <w:sz w:val="19"/>
          <w:szCs w:val="19"/>
        </w:rPr>
      </w:pPr>
    </w:p>
    <w:p w14:paraId="36AAA944" w14:textId="77777777" w:rsidR="001E33B0" w:rsidRDefault="001E33B0">
      <w:pPr>
        <w:widowControl/>
        <w:tabs>
          <w:tab w:val="left" w:pos="-1440"/>
        </w:tabs>
        <w:ind w:left="1440" w:hanging="720"/>
        <w:jc w:val="both"/>
        <w:rPr>
          <w:sz w:val="19"/>
          <w:szCs w:val="19"/>
        </w:rPr>
      </w:pPr>
      <w:r>
        <w:rPr>
          <w:sz w:val="19"/>
          <w:szCs w:val="19"/>
        </w:rPr>
        <w:t>(b)</w:t>
      </w:r>
      <w:r>
        <w:rPr>
          <w:sz w:val="19"/>
          <w:szCs w:val="19"/>
        </w:rPr>
        <w:tab/>
      </w:r>
      <w:r>
        <w:rPr>
          <w:sz w:val="19"/>
          <w:szCs w:val="19"/>
          <w:u w:val="single"/>
        </w:rPr>
        <w:t>Governing Law</w:t>
      </w:r>
      <w:r>
        <w:rPr>
          <w:sz w:val="19"/>
          <w:szCs w:val="19"/>
        </w:rPr>
        <w:t xml:space="preserve">.  This Agreement shall be governed and construed in accordance with the laws of the State of </w:t>
      </w:r>
      <w:smartTag w:uri="urn:schemas-microsoft-com:office:smarttags" w:element="place">
        <w:smartTag w:uri="urn:schemas-microsoft-com:office:smarttags" w:element="State">
          <w:r>
            <w:rPr>
              <w:sz w:val="19"/>
              <w:szCs w:val="19"/>
            </w:rPr>
            <w:t>Wisconsin</w:t>
          </w:r>
        </w:smartTag>
      </w:smartTag>
      <w:r>
        <w:rPr>
          <w:sz w:val="19"/>
          <w:szCs w:val="19"/>
        </w:rPr>
        <w:t>.</w:t>
      </w:r>
    </w:p>
    <w:p w14:paraId="4C2C6A26" w14:textId="77777777" w:rsidR="001E33B0" w:rsidRDefault="001E33B0">
      <w:pPr>
        <w:widowControl/>
        <w:jc w:val="both"/>
        <w:rPr>
          <w:sz w:val="19"/>
          <w:szCs w:val="19"/>
        </w:rPr>
      </w:pPr>
    </w:p>
    <w:p w14:paraId="5EF1027A" w14:textId="77777777" w:rsidR="001E33B0" w:rsidRDefault="001E33B0">
      <w:pPr>
        <w:widowControl/>
        <w:tabs>
          <w:tab w:val="left" w:pos="-1440"/>
        </w:tabs>
        <w:ind w:left="1440" w:hanging="720"/>
        <w:jc w:val="both"/>
        <w:rPr>
          <w:sz w:val="19"/>
          <w:szCs w:val="19"/>
        </w:rPr>
      </w:pPr>
      <w:r>
        <w:rPr>
          <w:sz w:val="19"/>
          <w:szCs w:val="19"/>
        </w:rPr>
        <w:t>(c)</w:t>
      </w:r>
      <w:r>
        <w:rPr>
          <w:sz w:val="19"/>
          <w:szCs w:val="19"/>
        </w:rPr>
        <w:tab/>
      </w:r>
      <w:r>
        <w:rPr>
          <w:sz w:val="19"/>
          <w:szCs w:val="19"/>
          <w:u w:val="single"/>
        </w:rPr>
        <w:t>Amendments or Further Agreements to be in Writing</w:t>
      </w:r>
      <w:r>
        <w:rPr>
          <w:sz w:val="19"/>
          <w:szCs w:val="19"/>
        </w:rPr>
        <w:t xml:space="preserve">.  This Agreement may not be modified in whole or in part unless such agreement is in writing and signed by all parties bound hereby.  </w:t>
      </w:r>
    </w:p>
    <w:p w14:paraId="5EF8F7E2" w14:textId="77777777" w:rsidR="001E33B0" w:rsidRDefault="001E33B0">
      <w:pPr>
        <w:widowControl/>
        <w:jc w:val="both"/>
        <w:rPr>
          <w:sz w:val="19"/>
          <w:szCs w:val="19"/>
        </w:rPr>
      </w:pPr>
    </w:p>
    <w:p w14:paraId="104A72B8" w14:textId="77777777" w:rsidR="001E33B0" w:rsidRDefault="001E33B0">
      <w:pPr>
        <w:widowControl/>
        <w:tabs>
          <w:tab w:val="left" w:pos="-1440"/>
        </w:tabs>
        <w:ind w:left="1440" w:hanging="720"/>
        <w:jc w:val="both"/>
        <w:rPr>
          <w:sz w:val="19"/>
          <w:szCs w:val="19"/>
        </w:rPr>
      </w:pPr>
      <w:r>
        <w:rPr>
          <w:sz w:val="19"/>
          <w:szCs w:val="19"/>
        </w:rPr>
        <w:t>(d)</w:t>
      </w:r>
      <w:r>
        <w:rPr>
          <w:sz w:val="19"/>
          <w:szCs w:val="19"/>
        </w:rPr>
        <w:tab/>
      </w:r>
      <w:r>
        <w:rPr>
          <w:sz w:val="19"/>
          <w:szCs w:val="19"/>
          <w:u w:val="single"/>
        </w:rPr>
        <w:t>Covenants Running with the Land</w:t>
      </w:r>
      <w:r>
        <w:rPr>
          <w:sz w:val="19"/>
          <w:szCs w:val="19"/>
        </w:rPr>
        <w:t xml:space="preserve">.  All of the easements, restrictions, covenants and agreements set forth in this Agreement are intended to be and shall be construed as covenants running with the land, binding upon, inuring to the benefit of, and enforceable by the parties hereto and their respective successors and assigns.  </w:t>
      </w:r>
    </w:p>
    <w:p w14:paraId="131FB99D" w14:textId="77777777" w:rsidR="001E33B0" w:rsidRDefault="001E33B0">
      <w:pPr>
        <w:widowControl/>
        <w:jc w:val="both"/>
        <w:rPr>
          <w:sz w:val="19"/>
          <w:szCs w:val="19"/>
        </w:rPr>
      </w:pPr>
    </w:p>
    <w:p w14:paraId="43207B6D" w14:textId="77777777" w:rsidR="001C3CC4" w:rsidRDefault="001E33B0">
      <w:pPr>
        <w:widowControl/>
        <w:tabs>
          <w:tab w:val="left" w:pos="-1440"/>
        </w:tabs>
        <w:ind w:left="1440" w:hanging="720"/>
        <w:jc w:val="both"/>
        <w:rPr>
          <w:sz w:val="19"/>
          <w:szCs w:val="19"/>
        </w:rPr>
      </w:pPr>
      <w:r>
        <w:rPr>
          <w:sz w:val="19"/>
          <w:szCs w:val="19"/>
        </w:rPr>
        <w:t>(e)</w:t>
      </w:r>
      <w:r>
        <w:rPr>
          <w:sz w:val="19"/>
          <w:szCs w:val="19"/>
        </w:rPr>
        <w:tab/>
      </w:r>
      <w:r>
        <w:rPr>
          <w:sz w:val="19"/>
          <w:szCs w:val="19"/>
          <w:u w:val="single"/>
        </w:rPr>
        <w:t>Partial Invalidity</w:t>
      </w:r>
      <w:r>
        <w:rPr>
          <w:sz w:val="19"/>
          <w:szCs w:val="19"/>
        </w:rPr>
        <w:t>.  If any provisions, or portions thereof, of this Agreement or the application thereof to any person or circumstance shall, to any extent, be invalid or unenforceable, the remainder of this Agreement, or the application of such provision, or portion thereof, to any other persons or circumstances shall not be affected thereby and each provision of this Agreement shall be valid and enforceable to the fullest extent permitted by law.</w:t>
      </w:r>
    </w:p>
    <w:p w14:paraId="502BD1B3" w14:textId="77777777" w:rsidR="001C3CC4" w:rsidRDefault="001C3CC4">
      <w:pPr>
        <w:widowControl/>
        <w:tabs>
          <w:tab w:val="left" w:pos="-1440"/>
        </w:tabs>
        <w:ind w:left="1440" w:hanging="720"/>
        <w:jc w:val="both"/>
        <w:rPr>
          <w:sz w:val="19"/>
          <w:szCs w:val="19"/>
        </w:rPr>
      </w:pPr>
    </w:p>
    <w:p w14:paraId="3C189658" w14:textId="77777777" w:rsidR="001E33B0" w:rsidRDefault="001E33B0">
      <w:pPr>
        <w:widowControl/>
        <w:jc w:val="both"/>
        <w:rPr>
          <w:sz w:val="19"/>
          <w:szCs w:val="19"/>
        </w:rPr>
      </w:pPr>
    </w:p>
    <w:p w14:paraId="164C9167" w14:textId="77777777" w:rsidR="001E33B0" w:rsidRDefault="001E33B0">
      <w:pPr>
        <w:widowControl/>
        <w:jc w:val="both"/>
        <w:rPr>
          <w:sz w:val="19"/>
          <w:szCs w:val="19"/>
        </w:rPr>
      </w:pPr>
    </w:p>
    <w:p w14:paraId="1272D152" w14:textId="77777777" w:rsidR="001E33B0" w:rsidRDefault="001E33B0">
      <w:pPr>
        <w:widowControl/>
        <w:jc w:val="both"/>
        <w:rPr>
          <w:sz w:val="19"/>
          <w:szCs w:val="19"/>
        </w:rPr>
      </w:pPr>
    </w:p>
    <w:p w14:paraId="59D4F368" w14:textId="77777777" w:rsidR="001E33B0" w:rsidRDefault="001E33B0">
      <w:pPr>
        <w:widowControl/>
        <w:jc w:val="both"/>
        <w:rPr>
          <w:sz w:val="19"/>
          <w:szCs w:val="19"/>
        </w:rPr>
      </w:pPr>
    </w:p>
    <w:p w14:paraId="598AB499" w14:textId="77777777" w:rsidR="001E33B0" w:rsidRDefault="001E33B0">
      <w:pPr>
        <w:widowControl/>
        <w:jc w:val="both"/>
        <w:rPr>
          <w:sz w:val="19"/>
          <w:szCs w:val="19"/>
        </w:rPr>
      </w:pPr>
    </w:p>
    <w:p w14:paraId="393F26ED" w14:textId="77777777" w:rsidR="001E33B0" w:rsidRDefault="001E33B0">
      <w:pPr>
        <w:widowControl/>
        <w:jc w:val="both"/>
        <w:rPr>
          <w:sz w:val="19"/>
          <w:szCs w:val="19"/>
        </w:rPr>
      </w:pPr>
    </w:p>
    <w:p w14:paraId="46C527AA" w14:textId="77777777" w:rsidR="001E33B0" w:rsidRDefault="001E33B0">
      <w:pPr>
        <w:widowControl/>
        <w:jc w:val="both"/>
        <w:rPr>
          <w:sz w:val="19"/>
          <w:szCs w:val="19"/>
        </w:rPr>
      </w:pPr>
      <w:r>
        <w:rPr>
          <w:sz w:val="19"/>
          <w:szCs w:val="19"/>
        </w:rPr>
        <w:t>IN WITNESS WHEREOF, we have hereunto set our hands and seals this _______ day of ______________, 20______.</w:t>
      </w:r>
    </w:p>
    <w:p w14:paraId="148F8F3C" w14:textId="77777777" w:rsidR="001E33B0" w:rsidRDefault="001E33B0">
      <w:pPr>
        <w:widowControl/>
        <w:jc w:val="both"/>
        <w:rPr>
          <w:sz w:val="19"/>
          <w:szCs w:val="19"/>
        </w:rPr>
      </w:pPr>
    </w:p>
    <w:p w14:paraId="6276A88B" w14:textId="77777777" w:rsidR="001E33B0" w:rsidRDefault="001E33B0">
      <w:pPr>
        <w:widowControl/>
        <w:jc w:val="both"/>
        <w:rPr>
          <w:sz w:val="19"/>
          <w:szCs w:val="19"/>
        </w:rPr>
      </w:pPr>
      <w:r>
        <w:rPr>
          <w:sz w:val="19"/>
          <w:szCs w:val="19"/>
        </w:rPr>
        <w:t>___________________________________________</w:t>
      </w:r>
      <w:r>
        <w:rPr>
          <w:sz w:val="19"/>
          <w:szCs w:val="19"/>
        </w:rPr>
        <w:tab/>
      </w:r>
      <w:r>
        <w:rPr>
          <w:sz w:val="19"/>
          <w:szCs w:val="19"/>
        </w:rPr>
        <w:tab/>
        <w:t>_____________________________________________</w:t>
      </w:r>
    </w:p>
    <w:p w14:paraId="7D2CBBBA" w14:textId="77777777" w:rsidR="001E33B0" w:rsidRDefault="001E33B0">
      <w:pPr>
        <w:widowControl/>
        <w:jc w:val="both"/>
        <w:rPr>
          <w:sz w:val="19"/>
          <w:szCs w:val="19"/>
        </w:rPr>
      </w:pPr>
    </w:p>
    <w:p w14:paraId="382AC99A" w14:textId="77777777" w:rsidR="001E33B0" w:rsidRDefault="001E33B0">
      <w:pPr>
        <w:widowControl/>
        <w:jc w:val="both"/>
        <w:rPr>
          <w:sz w:val="19"/>
          <w:szCs w:val="19"/>
        </w:rPr>
      </w:pPr>
      <w:r>
        <w:rPr>
          <w:sz w:val="19"/>
          <w:szCs w:val="19"/>
        </w:rPr>
        <w:t>STATE OF WISCONSIN)</w:t>
      </w:r>
    </w:p>
    <w:p w14:paraId="5C84FCAC" w14:textId="77777777" w:rsidR="001E33B0" w:rsidRDefault="001E33B0">
      <w:pPr>
        <w:widowControl/>
        <w:jc w:val="both"/>
        <w:rPr>
          <w:sz w:val="19"/>
          <w:szCs w:val="19"/>
        </w:rPr>
      </w:pPr>
      <w:r>
        <w:rPr>
          <w:sz w:val="19"/>
          <w:szCs w:val="19"/>
        </w:rPr>
        <w:t>COUNTY OF DANE    )  SS</w:t>
      </w:r>
    </w:p>
    <w:p w14:paraId="74DE499E" w14:textId="77777777" w:rsidR="001E33B0" w:rsidRDefault="001E33B0">
      <w:pPr>
        <w:widowControl/>
        <w:jc w:val="both"/>
        <w:rPr>
          <w:sz w:val="19"/>
          <w:szCs w:val="19"/>
        </w:rPr>
      </w:pPr>
    </w:p>
    <w:p w14:paraId="0EBB2B43" w14:textId="77777777" w:rsidR="001E33B0" w:rsidRDefault="001E33B0">
      <w:pPr>
        <w:widowControl/>
        <w:jc w:val="both"/>
        <w:rPr>
          <w:sz w:val="19"/>
          <w:szCs w:val="19"/>
        </w:rPr>
      </w:pPr>
    </w:p>
    <w:p w14:paraId="3D775C5E" w14:textId="77777777" w:rsidR="001E33B0" w:rsidRDefault="001E33B0">
      <w:pPr>
        <w:widowControl/>
        <w:jc w:val="both"/>
        <w:rPr>
          <w:sz w:val="19"/>
          <w:szCs w:val="19"/>
        </w:rPr>
      </w:pPr>
      <w:r>
        <w:rPr>
          <w:sz w:val="19"/>
          <w:szCs w:val="19"/>
        </w:rPr>
        <w:t>Personally came before me this _________ day of _______________, 20______, the above named ____________________________________________, to me known to be the person(s) who executed the foregoing instrument and acknowledged the same.</w:t>
      </w:r>
    </w:p>
    <w:p w14:paraId="271F5060" w14:textId="77777777" w:rsidR="001E33B0" w:rsidRDefault="001E33B0">
      <w:pPr>
        <w:widowControl/>
        <w:jc w:val="both"/>
        <w:rPr>
          <w:sz w:val="19"/>
          <w:szCs w:val="19"/>
        </w:rPr>
      </w:pPr>
    </w:p>
    <w:p w14:paraId="775B3EA0" w14:textId="77777777" w:rsidR="001E33B0" w:rsidRDefault="001E33B0">
      <w:pPr>
        <w:widowControl/>
        <w:jc w:val="both"/>
        <w:rPr>
          <w:sz w:val="19"/>
          <w:szCs w:val="19"/>
        </w:rPr>
      </w:pPr>
    </w:p>
    <w:p w14:paraId="027E7278" w14:textId="77777777" w:rsidR="001E33B0" w:rsidRDefault="001E33B0">
      <w:pPr>
        <w:widowControl/>
        <w:jc w:val="both"/>
        <w:rPr>
          <w:sz w:val="19"/>
          <w:szCs w:val="19"/>
        </w:rPr>
      </w:pPr>
    </w:p>
    <w:p w14:paraId="47FA2043" w14:textId="77777777" w:rsidR="001E33B0" w:rsidRDefault="001E33B0">
      <w:pPr>
        <w:widowControl/>
        <w:jc w:val="both"/>
        <w:rPr>
          <w:sz w:val="19"/>
          <w:szCs w:val="19"/>
        </w:rPr>
      </w:pPr>
      <w:r>
        <w:rPr>
          <w:sz w:val="19"/>
          <w:szCs w:val="19"/>
        </w:rPr>
        <w:t>___________________________________________</w:t>
      </w:r>
    </w:p>
    <w:p w14:paraId="61B48CCC" w14:textId="77777777" w:rsidR="001E33B0" w:rsidRDefault="001E33B0">
      <w:pPr>
        <w:widowControl/>
        <w:jc w:val="both"/>
        <w:rPr>
          <w:sz w:val="19"/>
          <w:szCs w:val="19"/>
        </w:rPr>
      </w:pPr>
      <w:r>
        <w:rPr>
          <w:sz w:val="19"/>
          <w:szCs w:val="19"/>
        </w:rPr>
        <w:t>NOTARY PUBLIC</w:t>
      </w:r>
    </w:p>
    <w:p w14:paraId="668A5283" w14:textId="77777777" w:rsidR="001E33B0" w:rsidRDefault="001E33B0">
      <w:pPr>
        <w:widowControl/>
        <w:jc w:val="both"/>
        <w:rPr>
          <w:sz w:val="19"/>
          <w:szCs w:val="19"/>
        </w:rPr>
      </w:pPr>
    </w:p>
    <w:p w14:paraId="638C54B6" w14:textId="77777777" w:rsidR="001E33B0" w:rsidRDefault="001E33B0">
      <w:pPr>
        <w:widowControl/>
        <w:jc w:val="both"/>
        <w:rPr>
          <w:sz w:val="19"/>
          <w:szCs w:val="19"/>
        </w:rPr>
      </w:pPr>
      <w:r>
        <w:rPr>
          <w:sz w:val="19"/>
          <w:szCs w:val="19"/>
        </w:rPr>
        <w:t>My Commission Expires:______________________</w:t>
      </w:r>
    </w:p>
    <w:p w14:paraId="199AC441" w14:textId="77777777" w:rsidR="001E33B0" w:rsidRDefault="001E33B0">
      <w:pPr>
        <w:widowControl/>
        <w:jc w:val="both"/>
        <w:rPr>
          <w:sz w:val="19"/>
          <w:szCs w:val="19"/>
        </w:rPr>
      </w:pPr>
    </w:p>
    <w:p w14:paraId="6167A7EF" w14:textId="77777777" w:rsidR="001E33B0" w:rsidRDefault="001E33B0">
      <w:pPr>
        <w:widowControl/>
        <w:jc w:val="both"/>
        <w:rPr>
          <w:sz w:val="19"/>
          <w:szCs w:val="19"/>
        </w:rPr>
      </w:pPr>
    </w:p>
    <w:p w14:paraId="60A2701C" w14:textId="77777777" w:rsidR="00D17FE9" w:rsidRDefault="00993E6D">
      <w:pPr>
        <w:widowControl/>
        <w:tabs>
          <w:tab w:val="left" w:pos="-1440"/>
        </w:tabs>
        <w:jc w:val="both"/>
        <w:rPr>
          <w:sz w:val="19"/>
          <w:szCs w:val="19"/>
        </w:rPr>
      </w:pPr>
      <w:r>
        <w:rPr>
          <w:sz w:val="19"/>
          <w:szCs w:val="19"/>
        </w:rPr>
        <w:t>Drafted by:</w:t>
      </w:r>
      <w:r>
        <w:rPr>
          <w:sz w:val="19"/>
          <w:szCs w:val="19"/>
        </w:rPr>
        <w:tab/>
        <w:t>City Engineering Division</w:t>
      </w:r>
    </w:p>
    <w:p w14:paraId="52B3DEC7" w14:textId="77777777" w:rsidR="00D17FE9" w:rsidRDefault="00993E6D">
      <w:pPr>
        <w:widowControl/>
        <w:ind w:firstLine="1440"/>
        <w:jc w:val="both"/>
        <w:rPr>
          <w:sz w:val="19"/>
          <w:szCs w:val="19"/>
        </w:rPr>
      </w:pPr>
      <w:r>
        <w:rPr>
          <w:sz w:val="19"/>
          <w:szCs w:val="19"/>
        </w:rPr>
        <w:t>Rm. 115, City-County Building</w:t>
      </w:r>
    </w:p>
    <w:p w14:paraId="597654C1" w14:textId="77777777" w:rsidR="00D17FE9" w:rsidRDefault="00993E6D">
      <w:pPr>
        <w:widowControl/>
        <w:ind w:firstLine="1440"/>
        <w:jc w:val="both"/>
        <w:rPr>
          <w:sz w:val="19"/>
          <w:szCs w:val="19"/>
        </w:rPr>
      </w:pPr>
      <w:r>
        <w:rPr>
          <w:sz w:val="19"/>
          <w:szCs w:val="19"/>
        </w:rPr>
        <w:t>Madison, Wisconsin</w:t>
      </w:r>
    </w:p>
    <w:p w14:paraId="2B9E4F80" w14:textId="77777777" w:rsidR="00D17FE9" w:rsidRDefault="00D17FE9">
      <w:pPr>
        <w:widowControl/>
        <w:jc w:val="both"/>
        <w:rPr>
          <w:sz w:val="19"/>
          <w:szCs w:val="19"/>
        </w:rPr>
      </w:pPr>
    </w:p>
    <w:p w14:paraId="735C9DBD" w14:textId="77777777" w:rsidR="0054257C" w:rsidRDefault="00322B9B" w:rsidP="00622E8D">
      <w:pPr>
        <w:widowControl/>
        <w:jc w:val="both"/>
        <w:rPr>
          <w:sz w:val="19"/>
          <w:szCs w:val="19"/>
        </w:rPr>
        <w:sectPr w:rsidR="0054257C" w:rsidSect="002F41D7">
          <w:footerReference w:type="even" r:id="rId6"/>
          <w:footerReference w:type="default" r:id="rId7"/>
          <w:headerReference w:type="first" r:id="rId8"/>
          <w:footerReference w:type="first" r:id="rId9"/>
          <w:endnotePr>
            <w:numFmt w:val="decimal"/>
          </w:endnotePr>
          <w:pgSz w:w="12240" w:h="20160"/>
          <w:pgMar w:top="720" w:right="1080" w:bottom="360" w:left="1080" w:header="720" w:footer="360" w:gutter="0"/>
          <w:cols w:space="720"/>
          <w:noEndnote/>
          <w:titlePg/>
          <w:docGrid w:linePitch="272"/>
        </w:sectPr>
      </w:pPr>
      <w:r>
        <w:rPr>
          <w:sz w:val="19"/>
          <w:szCs w:val="19"/>
        </w:rPr>
        <w:t>MAE:DAO</w:t>
      </w:r>
    </w:p>
    <w:p w14:paraId="431C5D5C" w14:textId="77777777" w:rsidR="0074716D" w:rsidRDefault="0054257C">
      <w:pPr>
        <w:widowControl/>
        <w:jc w:val="center"/>
        <w:rPr>
          <w:b/>
          <w:sz w:val="24"/>
        </w:rPr>
      </w:pPr>
      <w:r>
        <w:rPr>
          <w:b/>
          <w:sz w:val="24"/>
        </w:rPr>
        <w:lastRenderedPageBreak/>
        <w:t>EXHIBIT A</w:t>
      </w:r>
    </w:p>
    <w:p w14:paraId="32367C72" w14:textId="77777777" w:rsidR="0054257C" w:rsidRDefault="0054257C" w:rsidP="0054257C">
      <w:pPr>
        <w:widowControl/>
        <w:jc w:val="center"/>
        <w:rPr>
          <w:sz w:val="24"/>
        </w:rPr>
      </w:pPr>
      <w:r>
        <w:rPr>
          <w:sz w:val="24"/>
        </w:rPr>
        <w:t>Legal Description</w:t>
      </w:r>
    </w:p>
    <w:p w14:paraId="6F50FC13" w14:textId="77777777" w:rsidR="0054257C" w:rsidRDefault="0054257C">
      <w:pPr>
        <w:widowControl/>
        <w:autoSpaceDE/>
        <w:autoSpaceDN/>
        <w:adjustRightInd/>
        <w:rPr>
          <w:sz w:val="24"/>
        </w:rPr>
      </w:pPr>
      <w:r>
        <w:rPr>
          <w:sz w:val="24"/>
        </w:rPr>
        <w:br w:type="page"/>
      </w:r>
    </w:p>
    <w:p w14:paraId="10E35CDE" w14:textId="77777777" w:rsidR="0074716D" w:rsidRDefault="0054257C">
      <w:pPr>
        <w:widowControl/>
        <w:jc w:val="center"/>
        <w:rPr>
          <w:b/>
          <w:sz w:val="24"/>
        </w:rPr>
      </w:pPr>
      <w:r>
        <w:rPr>
          <w:b/>
          <w:sz w:val="24"/>
        </w:rPr>
        <w:lastRenderedPageBreak/>
        <w:t>EXHIBIT B</w:t>
      </w:r>
    </w:p>
    <w:p w14:paraId="7D6E5CC7" w14:textId="77777777" w:rsidR="0074716D" w:rsidRDefault="000B2475">
      <w:pPr>
        <w:widowControl/>
        <w:jc w:val="center"/>
        <w:rPr>
          <w:sz w:val="24"/>
        </w:rPr>
      </w:pPr>
      <w:r>
        <w:rPr>
          <w:sz w:val="24"/>
        </w:rPr>
        <w:t>Maintenance Provisions</w:t>
      </w:r>
    </w:p>
    <w:p w14:paraId="0DEA3DF9" w14:textId="77777777" w:rsidR="0074716D" w:rsidRDefault="0074716D">
      <w:pPr>
        <w:widowControl/>
        <w:rPr>
          <w:sz w:val="24"/>
        </w:rPr>
      </w:pPr>
    </w:p>
    <w:p w14:paraId="6E5840B6" w14:textId="77777777" w:rsidR="0074716D" w:rsidRDefault="0074716D">
      <w:pPr>
        <w:widowControl/>
        <w:jc w:val="both"/>
        <w:rPr>
          <w:sz w:val="24"/>
        </w:rPr>
      </w:pPr>
    </w:p>
    <w:p w14:paraId="4AB77C5B" w14:textId="77777777" w:rsidR="00A41390" w:rsidRDefault="00A41390">
      <w:pPr>
        <w:widowControl/>
        <w:rPr>
          <w:sz w:val="24"/>
        </w:rPr>
      </w:pPr>
    </w:p>
    <w:sectPr w:rsidR="00A41390" w:rsidSect="002F41D7">
      <w:footerReference w:type="default" r:id="rId10"/>
      <w:headerReference w:type="first" r:id="rId11"/>
      <w:footerReference w:type="first" r:id="rId12"/>
      <w:endnotePr>
        <w:numFmt w:val="decimal"/>
      </w:endnotePr>
      <w:pgSz w:w="12240" w:h="20160"/>
      <w:pgMar w:top="720" w:right="1080" w:bottom="360" w:left="1080" w:header="720" w:footer="36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4E444" w14:textId="77777777" w:rsidR="00D931A5" w:rsidRDefault="00D931A5">
      <w:r>
        <w:separator/>
      </w:r>
    </w:p>
  </w:endnote>
  <w:endnote w:type="continuationSeparator" w:id="0">
    <w:p w14:paraId="151B9B07" w14:textId="77777777" w:rsidR="00D931A5" w:rsidRDefault="00D93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udyOlSt BT">
    <w:altName w:val="Georgia"/>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6900B" w14:textId="77777777" w:rsidR="000B1B47" w:rsidRDefault="00295B74" w:rsidP="002F41D7">
    <w:pPr>
      <w:pStyle w:val="Footer"/>
    </w:pPr>
    <w:r>
      <w:rPr>
        <w:rStyle w:val="DocID"/>
      </w:rPr>
      <w:fldChar w:fldCharType="begin"/>
    </w:r>
    <w:r>
      <w:rPr>
        <w:rStyle w:val="DocID"/>
      </w:rPr>
      <w:instrText xml:space="preserve"> DOCPROPERTY DocID \* MERGEFORMAT </w:instrText>
    </w:r>
    <w:r>
      <w:rPr>
        <w:rStyle w:val="DocID"/>
      </w:rPr>
      <w:fldChar w:fldCharType="separate"/>
    </w:r>
    <w:r w:rsidR="00824D50">
      <w:rPr>
        <w:rStyle w:val="DocID"/>
      </w:rPr>
      <w:t>SLC-7015829-2</w:t>
    </w:r>
    <w:r>
      <w:rPr>
        <w:rStyle w:val="Doc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14305" w14:textId="77777777" w:rsidR="000B1B47" w:rsidRDefault="000B1B47">
    <w:pPr>
      <w:spacing w:line="240" w:lineRule="exact"/>
    </w:pPr>
  </w:p>
  <w:p w14:paraId="28E4C580" w14:textId="77777777" w:rsidR="0074716D" w:rsidRDefault="007471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0052" w14:textId="77777777" w:rsidR="000B1B47" w:rsidRDefault="000B1B47" w:rsidP="000B1B47">
    <w:pPr>
      <w:spacing w:line="240" w:lineRule="exact"/>
    </w:pPr>
  </w:p>
  <w:p w14:paraId="299AFFE4" w14:textId="77777777" w:rsidR="0074716D" w:rsidRDefault="0074716D">
    <w:pPr>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1570" w14:textId="77777777" w:rsidR="0054257C" w:rsidRDefault="0054257C">
    <w:pPr>
      <w:spacing w:line="240" w:lineRule="exact"/>
    </w:pPr>
  </w:p>
  <w:p w14:paraId="1E8C4507" w14:textId="77777777" w:rsidR="0054257C" w:rsidRDefault="0054257C" w:rsidP="0054257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EE1D" w14:textId="77777777" w:rsidR="0054257C" w:rsidRDefault="0054257C" w:rsidP="000B1B47">
    <w:pPr>
      <w:spacing w:line="240" w:lineRule="exact"/>
    </w:pPr>
  </w:p>
  <w:p w14:paraId="6897CBD0" w14:textId="77777777" w:rsidR="0054257C" w:rsidRDefault="0054257C" w:rsidP="000B1B47">
    <w:pPr>
      <w:jc w:val="both"/>
    </w:pPr>
  </w:p>
  <w:p w14:paraId="2272DF61" w14:textId="77777777" w:rsidR="0054257C" w:rsidRPr="000B1B47" w:rsidRDefault="0054257C" w:rsidP="00542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C1A12" w14:textId="77777777" w:rsidR="00D931A5" w:rsidRDefault="00D931A5">
      <w:r>
        <w:separator/>
      </w:r>
    </w:p>
  </w:footnote>
  <w:footnote w:type="continuationSeparator" w:id="0">
    <w:p w14:paraId="4C870570" w14:textId="77777777" w:rsidR="00D931A5" w:rsidRDefault="00D93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47C2" w14:textId="77777777" w:rsidR="000B1B47" w:rsidRDefault="000B1B47" w:rsidP="000B1B47">
    <w:pPr>
      <w:pStyle w:val="Header"/>
    </w:pPr>
  </w:p>
  <w:p w14:paraId="4D6CBA2A" w14:textId="77777777" w:rsidR="000B1B47" w:rsidRPr="000B1B47" w:rsidRDefault="000B1B47" w:rsidP="000B1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82B0" w14:textId="77777777" w:rsidR="0054257C" w:rsidRDefault="0054257C" w:rsidP="000B1B47">
    <w:pPr>
      <w:pStyle w:val="Header"/>
    </w:pPr>
  </w:p>
  <w:p w14:paraId="41E7494B" w14:textId="77777777" w:rsidR="0054257C" w:rsidRPr="000B1B47" w:rsidRDefault="0054257C" w:rsidP="000B1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3B0"/>
    <w:rsid w:val="00030452"/>
    <w:rsid w:val="00032BE6"/>
    <w:rsid w:val="00055AEA"/>
    <w:rsid w:val="000720C4"/>
    <w:rsid w:val="000B1B47"/>
    <w:rsid w:val="000B2475"/>
    <w:rsid w:val="000D4A67"/>
    <w:rsid w:val="00152742"/>
    <w:rsid w:val="001C3CC4"/>
    <w:rsid w:val="001E33B0"/>
    <w:rsid w:val="0024782A"/>
    <w:rsid w:val="00295B74"/>
    <w:rsid w:val="002F41D7"/>
    <w:rsid w:val="002F53AC"/>
    <w:rsid w:val="00322B9B"/>
    <w:rsid w:val="00392299"/>
    <w:rsid w:val="003B0F80"/>
    <w:rsid w:val="003B73A6"/>
    <w:rsid w:val="004A53FF"/>
    <w:rsid w:val="004A64DB"/>
    <w:rsid w:val="00506A90"/>
    <w:rsid w:val="0051064E"/>
    <w:rsid w:val="0054257C"/>
    <w:rsid w:val="00553A89"/>
    <w:rsid w:val="00572C29"/>
    <w:rsid w:val="00606DA4"/>
    <w:rsid w:val="00622E8D"/>
    <w:rsid w:val="0074716D"/>
    <w:rsid w:val="00782FF9"/>
    <w:rsid w:val="0082213F"/>
    <w:rsid w:val="00824D50"/>
    <w:rsid w:val="0086266A"/>
    <w:rsid w:val="008D020B"/>
    <w:rsid w:val="00945C44"/>
    <w:rsid w:val="00977076"/>
    <w:rsid w:val="00993E6D"/>
    <w:rsid w:val="00A41390"/>
    <w:rsid w:val="00B32A73"/>
    <w:rsid w:val="00C96BF2"/>
    <w:rsid w:val="00D17FE9"/>
    <w:rsid w:val="00D466B0"/>
    <w:rsid w:val="00D931A5"/>
    <w:rsid w:val="00E25CC9"/>
    <w:rsid w:val="00E63CED"/>
    <w:rsid w:val="00E766EF"/>
    <w:rsid w:val="00E924B8"/>
    <w:rsid w:val="00F2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8813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2475"/>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rsid w:val="000B2475"/>
  </w:style>
  <w:style w:type="paragraph" w:styleId="Header">
    <w:name w:val="header"/>
    <w:basedOn w:val="Normal"/>
    <w:rsid w:val="000B2475"/>
    <w:pPr>
      <w:tabs>
        <w:tab w:val="center" w:pos="4320"/>
        <w:tab w:val="right" w:pos="8640"/>
      </w:tabs>
    </w:pPr>
  </w:style>
  <w:style w:type="paragraph" w:styleId="Footer">
    <w:name w:val="footer"/>
    <w:basedOn w:val="Normal"/>
    <w:rsid w:val="000B2475"/>
    <w:pPr>
      <w:tabs>
        <w:tab w:val="center" w:pos="4320"/>
        <w:tab w:val="right" w:pos="8640"/>
      </w:tabs>
    </w:pPr>
  </w:style>
  <w:style w:type="paragraph" w:styleId="BalloonText">
    <w:name w:val="Balloon Text"/>
    <w:basedOn w:val="Normal"/>
    <w:link w:val="BalloonTextChar"/>
    <w:rsid w:val="00622E8D"/>
    <w:rPr>
      <w:rFonts w:ascii="Tahoma" w:hAnsi="Tahoma" w:cs="Tahoma"/>
      <w:sz w:val="16"/>
      <w:szCs w:val="16"/>
    </w:rPr>
  </w:style>
  <w:style w:type="character" w:customStyle="1" w:styleId="BalloonTextChar">
    <w:name w:val="Balloon Text Char"/>
    <w:link w:val="BalloonText"/>
    <w:rsid w:val="00622E8D"/>
    <w:rPr>
      <w:rFonts w:ascii="Tahoma" w:hAnsi="Tahoma" w:cs="Tahoma"/>
      <w:sz w:val="16"/>
      <w:szCs w:val="16"/>
    </w:rPr>
  </w:style>
  <w:style w:type="character" w:customStyle="1" w:styleId="DocID">
    <w:name w:val="DocID"/>
    <w:uiPriority w:val="2"/>
    <w:rsid w:val="000B1B47"/>
    <w:rPr>
      <w:rFonts w:ascii="Times New Roman" w:hAnsi="Times New Roman" w:cs="Times New Roman"/>
      <w:sz w:val="16"/>
    </w:rPr>
  </w:style>
  <w:style w:type="character" w:customStyle="1" w:styleId="HBLLP">
    <w:name w:val="HBLLP"/>
    <w:uiPriority w:val="2"/>
    <w:rsid w:val="000B1B47"/>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2025-05-07T14:58:00Z</dcterms:created>
  <dcterms:modified xsi:type="dcterms:W3CDTF">2025-05-07T14:58:00Z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SLC-7015829-2</vt:lpwstr>
  </property>
</Properties>
</file>