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63" w:rsidRDefault="00B62363" w:rsidP="00963D4E">
      <w:pPr>
        <w:spacing w:before="100" w:beforeAutospacing="1" w:after="100" w:afterAutospacing="1"/>
      </w:pPr>
    </w:p>
    <w:p w:rsidR="00B62363" w:rsidRPr="00B62363" w:rsidRDefault="00B62363" w:rsidP="00963D4E">
      <w:pPr>
        <w:spacing w:before="100" w:beforeAutospacing="1" w:after="100" w:afterAutospacing="1"/>
        <w:rPr>
          <w:rFonts w:asciiTheme="minorHAnsi" w:hAnsiTheme="minorHAnsi"/>
          <w:b/>
          <w:sz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2220976" wp14:editId="1ED1FA5E">
            <wp:simplePos x="0" y="0"/>
            <wp:positionH relativeFrom="column">
              <wp:posOffset>-2540</wp:posOffset>
            </wp:positionH>
            <wp:positionV relativeFrom="paragraph">
              <wp:posOffset>12700</wp:posOffset>
            </wp:positionV>
            <wp:extent cx="1363345" cy="13633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ngineering_cmy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345" cy="1363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</w:rPr>
        <w:br/>
      </w:r>
      <w:r w:rsidRPr="00B62363">
        <w:rPr>
          <w:rFonts w:asciiTheme="minorHAnsi" w:hAnsiTheme="minorHAnsi"/>
          <w:b/>
          <w:sz w:val="44"/>
        </w:rPr>
        <w:t>New Employee Onboarding Checklist</w:t>
      </w:r>
    </w:p>
    <w:p w:rsidR="00B62363" w:rsidRPr="00550789" w:rsidRDefault="003376D2" w:rsidP="00B62363">
      <w:pPr>
        <w:rPr>
          <w:rFonts w:asciiTheme="minorHAnsi" w:hAnsiTheme="minorHAnsi"/>
          <w:b/>
          <w:u w:val="single"/>
        </w:rPr>
      </w:pPr>
      <w:r w:rsidRPr="00550789">
        <w:rPr>
          <w:rFonts w:asciiTheme="minorHAnsi" w:hAnsiTheme="minorHAnsi"/>
          <w:b/>
        </w:rPr>
        <w:t xml:space="preserve">New Employee’s Name </w:t>
      </w:r>
      <w:r w:rsidR="00030AA3" w:rsidRPr="00550789">
        <w:rPr>
          <w:rFonts w:asciiTheme="minorHAnsi" w:hAnsiTheme="minorHAnsi"/>
          <w:b/>
          <w:u w:val="single"/>
        </w:rPr>
        <w:t>_________________________________________</w:t>
      </w:r>
    </w:p>
    <w:p w:rsidR="00B62363" w:rsidRPr="00550789" w:rsidRDefault="00B62363" w:rsidP="00B62363">
      <w:pPr>
        <w:rPr>
          <w:rFonts w:asciiTheme="minorHAnsi" w:hAnsiTheme="minorHAnsi"/>
          <w:b/>
          <w:u w:val="single"/>
        </w:rPr>
      </w:pPr>
      <w:r w:rsidRPr="00550789">
        <w:rPr>
          <w:rFonts w:asciiTheme="minorHAnsi" w:hAnsiTheme="minorHAnsi"/>
          <w:b/>
        </w:rPr>
        <w:t xml:space="preserve">Job Title </w:t>
      </w:r>
      <w:r w:rsidR="00030AA3" w:rsidRPr="00550789">
        <w:rPr>
          <w:rFonts w:asciiTheme="minorHAnsi" w:hAnsiTheme="minorHAnsi"/>
          <w:b/>
          <w:u w:val="single"/>
        </w:rPr>
        <w:t xml:space="preserve">______________________ </w:t>
      </w:r>
      <w:r w:rsidR="00030AA3" w:rsidRPr="00550789">
        <w:rPr>
          <w:rFonts w:asciiTheme="minorHAnsi" w:hAnsiTheme="minorHAnsi"/>
          <w:b/>
        </w:rPr>
        <w:t xml:space="preserve">Start Date </w:t>
      </w:r>
      <w:r w:rsidR="00030AA3" w:rsidRPr="00550789">
        <w:rPr>
          <w:rFonts w:asciiTheme="minorHAnsi" w:hAnsiTheme="minorHAnsi"/>
          <w:b/>
          <w:u w:val="single"/>
        </w:rPr>
        <w:t>______________________</w:t>
      </w:r>
    </w:p>
    <w:p w:rsidR="00B62363" w:rsidRPr="00550789" w:rsidRDefault="00B62363" w:rsidP="00B62363">
      <w:pPr>
        <w:rPr>
          <w:rFonts w:asciiTheme="minorHAnsi" w:hAnsiTheme="minorHAnsi"/>
          <w:b/>
          <w:u w:val="single"/>
        </w:rPr>
      </w:pPr>
      <w:r w:rsidRPr="00550789">
        <w:rPr>
          <w:rFonts w:asciiTheme="minorHAnsi" w:hAnsiTheme="minorHAnsi"/>
          <w:b/>
        </w:rPr>
        <w:t xml:space="preserve">Assigned Work Location </w:t>
      </w:r>
      <w:r w:rsidR="00030AA3" w:rsidRPr="00550789">
        <w:rPr>
          <w:rFonts w:asciiTheme="minorHAnsi" w:hAnsiTheme="minorHAnsi"/>
          <w:b/>
          <w:u w:val="single"/>
        </w:rPr>
        <w:t>________________________________________</w:t>
      </w:r>
    </w:p>
    <w:p w:rsidR="00B62363" w:rsidRDefault="00B62363" w:rsidP="00B62363">
      <w:pPr>
        <w:rPr>
          <w:rFonts w:asciiTheme="minorHAnsi" w:hAnsiTheme="minorHAnsi"/>
        </w:rPr>
      </w:pPr>
    </w:p>
    <w:p w:rsidR="00F00664" w:rsidRPr="002C3048" w:rsidRDefault="00B62363" w:rsidP="00B6345F">
      <w:pPr>
        <w:ind w:left="720"/>
        <w:rPr>
          <w:rFonts w:asciiTheme="minorHAnsi" w:hAnsiTheme="minorHAnsi"/>
          <w:b/>
          <w:i/>
          <w:color w:val="1F497D" w:themeColor="text2"/>
          <w:sz w:val="28"/>
        </w:rPr>
      </w:pPr>
      <w:r w:rsidRPr="00BE025D">
        <w:rPr>
          <w:rFonts w:asciiTheme="minorHAnsi" w:hAnsiTheme="minorHAnsi"/>
          <w:b/>
          <w:i/>
          <w:color w:val="548DD4" w:themeColor="text2" w:themeTint="99"/>
          <w:sz w:val="28"/>
        </w:rPr>
        <w:t xml:space="preserve"> </w:t>
      </w:r>
      <w:r w:rsidR="00E84E0E" w:rsidRPr="002C3048">
        <w:rPr>
          <w:rFonts w:asciiTheme="minorHAnsi" w:hAnsiTheme="minorHAnsi"/>
          <w:b/>
          <w:i/>
          <w:color w:val="1F497D" w:themeColor="text2"/>
          <w:sz w:val="28"/>
        </w:rPr>
        <w:t>T</w:t>
      </w:r>
      <w:r w:rsidRPr="002C3048">
        <w:rPr>
          <w:rFonts w:asciiTheme="minorHAnsi" w:hAnsiTheme="minorHAnsi"/>
          <w:b/>
          <w:i/>
          <w:color w:val="1F497D" w:themeColor="text2"/>
          <w:sz w:val="28"/>
        </w:rPr>
        <w:t xml:space="preserve">o be completed prior to </w:t>
      </w:r>
      <w:r w:rsidR="00BE025D" w:rsidRPr="002C3048">
        <w:rPr>
          <w:rFonts w:asciiTheme="minorHAnsi" w:hAnsiTheme="minorHAnsi"/>
          <w:b/>
          <w:i/>
          <w:color w:val="1F497D" w:themeColor="text2"/>
          <w:sz w:val="28"/>
        </w:rPr>
        <w:t>e</w:t>
      </w:r>
      <w:r w:rsidRPr="002C3048">
        <w:rPr>
          <w:rFonts w:asciiTheme="minorHAnsi" w:hAnsiTheme="minorHAnsi"/>
          <w:b/>
          <w:i/>
          <w:color w:val="1F497D" w:themeColor="text2"/>
          <w:sz w:val="28"/>
        </w:rPr>
        <w:t xml:space="preserve">mployee’s </w:t>
      </w:r>
      <w:r w:rsidR="00BE025D" w:rsidRPr="002C3048">
        <w:rPr>
          <w:rFonts w:asciiTheme="minorHAnsi" w:hAnsiTheme="minorHAnsi"/>
          <w:b/>
          <w:i/>
          <w:color w:val="1F497D" w:themeColor="text2"/>
          <w:sz w:val="28"/>
        </w:rPr>
        <w:t>first da</w:t>
      </w:r>
      <w:r w:rsidRPr="002C3048">
        <w:rPr>
          <w:rFonts w:asciiTheme="minorHAnsi" w:hAnsiTheme="minorHAnsi"/>
          <w:b/>
          <w:i/>
          <w:color w:val="1F497D" w:themeColor="text2"/>
          <w:sz w:val="28"/>
        </w:rPr>
        <w:t xml:space="preserve">y of </w:t>
      </w:r>
      <w:r w:rsidR="00BE025D" w:rsidRPr="002C3048">
        <w:rPr>
          <w:rFonts w:asciiTheme="minorHAnsi" w:hAnsiTheme="minorHAnsi"/>
          <w:b/>
          <w:i/>
          <w:color w:val="1F497D" w:themeColor="text2"/>
          <w:sz w:val="28"/>
        </w:rPr>
        <w:t>w</w:t>
      </w:r>
      <w:r w:rsidRPr="002C3048">
        <w:rPr>
          <w:rFonts w:asciiTheme="minorHAnsi" w:hAnsiTheme="minorHAnsi"/>
          <w:b/>
          <w:i/>
          <w:color w:val="1F497D" w:themeColor="text2"/>
          <w:sz w:val="28"/>
        </w:rPr>
        <w:t>ork</w:t>
      </w:r>
    </w:p>
    <w:p w:rsidR="00F00664" w:rsidRPr="002C3048" w:rsidRDefault="00F00664" w:rsidP="00B6345F">
      <w:pPr>
        <w:ind w:left="720"/>
        <w:rPr>
          <w:rFonts w:asciiTheme="minorHAnsi" w:hAnsiTheme="minorHAnsi"/>
          <w:b/>
          <w:i/>
          <w:color w:val="548DD4" w:themeColor="text2" w:themeTint="99"/>
          <w:sz w:val="10"/>
        </w:rPr>
      </w:pPr>
    </w:p>
    <w:p w:rsidR="00B62363" w:rsidRPr="002C3048" w:rsidRDefault="00F00664" w:rsidP="00B6345F">
      <w:pPr>
        <w:pStyle w:val="Quote"/>
        <w:spacing w:before="0" w:after="0"/>
        <w:ind w:left="720"/>
        <w:jc w:val="left"/>
        <w:rPr>
          <w:rFonts w:asciiTheme="minorHAnsi" w:hAnsiTheme="minorHAnsi"/>
          <w:b/>
          <w:color w:val="auto"/>
          <w:sz w:val="22"/>
        </w:rPr>
      </w:pPr>
      <w:r w:rsidRPr="002C3048">
        <w:rPr>
          <w:rFonts w:asciiTheme="minorHAnsi" w:hAnsiTheme="minorHAnsi"/>
          <w:b/>
          <w:color w:val="auto"/>
          <w:sz w:val="20"/>
        </w:rPr>
        <w:t xml:space="preserve">Outcomes: </w:t>
      </w:r>
      <w:r w:rsidR="002C3048" w:rsidRPr="002C3048">
        <w:rPr>
          <w:rFonts w:asciiTheme="minorHAnsi" w:hAnsiTheme="minorHAnsi"/>
          <w:b/>
          <w:color w:val="auto"/>
          <w:sz w:val="20"/>
        </w:rPr>
        <w:t>This is a welcoming work environment with informed colleagues and a fully-equipped work space; new employees feel “settled in” on their first day.</w:t>
      </w:r>
      <w:r w:rsidR="00B62363" w:rsidRPr="002C3048">
        <w:rPr>
          <w:rFonts w:asciiTheme="minorHAnsi" w:hAnsiTheme="minorHAnsi"/>
          <w:b/>
          <w:color w:val="auto"/>
          <w:sz w:val="22"/>
        </w:rPr>
        <w:br/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6030"/>
        <w:gridCol w:w="1710"/>
        <w:gridCol w:w="1440"/>
      </w:tblGrid>
      <w:tr w:rsidR="00367BA9" w:rsidRPr="003376D2" w:rsidTr="005F6EDD">
        <w:tc>
          <w:tcPr>
            <w:tcW w:w="6030" w:type="dxa"/>
            <w:shd w:val="clear" w:color="auto" w:fill="D9D9D9" w:themeFill="background1" w:themeFillShade="D9"/>
          </w:tcPr>
          <w:p w:rsidR="00367BA9" w:rsidRPr="003376D2" w:rsidRDefault="00367BA9" w:rsidP="00963D4E">
            <w:pPr>
              <w:spacing w:before="100" w:beforeAutospacing="1" w:after="100" w:afterAutospacing="1"/>
              <w:outlineLvl w:val="3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376D2">
              <w:rPr>
                <w:rFonts w:asciiTheme="minorHAnsi" w:hAnsiTheme="minorHAnsi"/>
                <w:b/>
                <w:bCs/>
                <w:sz w:val="20"/>
                <w:szCs w:val="20"/>
              </w:rPr>
              <w:t>TASK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367BA9" w:rsidRPr="003376D2" w:rsidRDefault="00367BA9" w:rsidP="00BE025D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376D2">
              <w:rPr>
                <w:rFonts w:asciiTheme="minorHAnsi" w:hAnsiTheme="minorHAnsi"/>
                <w:b/>
                <w:bCs/>
                <w:sz w:val="20"/>
                <w:szCs w:val="20"/>
              </w:rPr>
              <w:t>ASSIGNED TO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367BA9" w:rsidRPr="003376D2" w:rsidRDefault="00367BA9" w:rsidP="00BE025D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376D2">
              <w:rPr>
                <w:rFonts w:asciiTheme="minorHAnsi" w:hAnsiTheme="minorHAnsi"/>
                <w:b/>
                <w:bCs/>
                <w:sz w:val="20"/>
                <w:szCs w:val="20"/>
              </w:rPr>
              <w:t>COMPLETED?</w:t>
            </w:r>
          </w:p>
        </w:tc>
      </w:tr>
      <w:tr w:rsidR="00367BA9" w:rsidRPr="003376D2" w:rsidTr="005F6EDD">
        <w:tc>
          <w:tcPr>
            <w:tcW w:w="6030" w:type="dxa"/>
          </w:tcPr>
          <w:p w:rsidR="00367BA9" w:rsidRPr="003376D2" w:rsidRDefault="00367BA9" w:rsidP="00F17412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3376D2">
              <w:rPr>
                <w:rFonts w:asciiTheme="minorHAnsi" w:hAnsiTheme="minorHAnsi"/>
                <w:sz w:val="20"/>
                <w:szCs w:val="20"/>
              </w:rPr>
              <w:t>Submit the appropriate new hire information to Human Resources</w:t>
            </w:r>
            <w:r w:rsidR="0046577C">
              <w:rPr>
                <w:rFonts w:asciiTheme="minorHAnsi" w:hAnsiTheme="minorHAnsi"/>
                <w:sz w:val="20"/>
                <w:szCs w:val="20"/>
              </w:rPr>
              <w:t xml:space="preserve"> and Payroll</w:t>
            </w:r>
            <w:r w:rsidRPr="003376D2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:rsidR="00367BA9" w:rsidRPr="003376D2" w:rsidRDefault="0046577C" w:rsidP="005F6ED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EGGL</w:t>
            </w:r>
          </w:p>
        </w:tc>
        <w:tc>
          <w:tcPr>
            <w:tcW w:w="1440" w:type="dxa"/>
          </w:tcPr>
          <w:p w:rsidR="00367BA9" w:rsidRPr="003376D2" w:rsidRDefault="00367BA9" w:rsidP="005F6ED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7BA9" w:rsidRPr="003376D2" w:rsidTr="005F6EDD">
        <w:tc>
          <w:tcPr>
            <w:tcW w:w="6030" w:type="dxa"/>
          </w:tcPr>
          <w:p w:rsidR="00367BA9" w:rsidRPr="003376D2" w:rsidRDefault="00367BA9" w:rsidP="00B33E42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3376D2">
              <w:rPr>
                <w:rFonts w:asciiTheme="minorHAnsi" w:hAnsiTheme="minorHAnsi"/>
                <w:sz w:val="20"/>
                <w:szCs w:val="20"/>
              </w:rPr>
              <w:t>Register new employee for New Employee Orientation with Human Resources.</w:t>
            </w:r>
          </w:p>
        </w:tc>
        <w:tc>
          <w:tcPr>
            <w:tcW w:w="1710" w:type="dxa"/>
          </w:tcPr>
          <w:p w:rsidR="00367BA9" w:rsidRPr="003376D2" w:rsidRDefault="0046577C" w:rsidP="005F6ED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EGGL</w:t>
            </w:r>
          </w:p>
        </w:tc>
        <w:tc>
          <w:tcPr>
            <w:tcW w:w="1440" w:type="dxa"/>
          </w:tcPr>
          <w:p w:rsidR="00367BA9" w:rsidRPr="003376D2" w:rsidRDefault="00367BA9" w:rsidP="005F6ED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7BA9" w:rsidRPr="003376D2" w:rsidTr="005F6EDD">
        <w:tc>
          <w:tcPr>
            <w:tcW w:w="6030" w:type="dxa"/>
          </w:tcPr>
          <w:p w:rsidR="00367BA9" w:rsidRPr="003376D2" w:rsidRDefault="00550789" w:rsidP="00550789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Review Welcome PowerPoint to make sure current. </w:t>
            </w:r>
          </w:p>
        </w:tc>
        <w:tc>
          <w:tcPr>
            <w:tcW w:w="1710" w:type="dxa"/>
          </w:tcPr>
          <w:p w:rsidR="00367BA9" w:rsidRPr="003376D2" w:rsidRDefault="0046577C" w:rsidP="005F6ED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EGGL</w:t>
            </w:r>
          </w:p>
        </w:tc>
        <w:tc>
          <w:tcPr>
            <w:tcW w:w="1440" w:type="dxa"/>
          </w:tcPr>
          <w:p w:rsidR="00367BA9" w:rsidRPr="003376D2" w:rsidRDefault="00367BA9" w:rsidP="005F6ED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7BA9" w:rsidRPr="003376D2" w:rsidTr="005F6EDD">
        <w:tc>
          <w:tcPr>
            <w:tcW w:w="6030" w:type="dxa"/>
          </w:tcPr>
          <w:p w:rsidR="00367BA9" w:rsidRPr="003376D2" w:rsidRDefault="00367BA9" w:rsidP="00B33E42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3376D2">
              <w:rPr>
                <w:rFonts w:asciiTheme="minorHAnsi" w:hAnsiTheme="minorHAnsi"/>
                <w:sz w:val="20"/>
                <w:szCs w:val="20"/>
              </w:rPr>
              <w:t>Order building and/or office area keys.</w:t>
            </w:r>
          </w:p>
        </w:tc>
        <w:tc>
          <w:tcPr>
            <w:tcW w:w="1710" w:type="dxa"/>
          </w:tcPr>
          <w:p w:rsidR="00550789" w:rsidRPr="003376D2" w:rsidRDefault="0046577C" w:rsidP="00550789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JOHNSON (CCB)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EGGL</w:t>
            </w:r>
            <w:r w:rsidR="00550789">
              <w:rPr>
                <w:rFonts w:asciiTheme="minorHAnsi" w:hAnsiTheme="minorHAnsi"/>
                <w:sz w:val="20"/>
                <w:szCs w:val="20"/>
              </w:rPr>
              <w:t xml:space="preserve"> (EMIL)</w:t>
            </w:r>
          </w:p>
        </w:tc>
        <w:tc>
          <w:tcPr>
            <w:tcW w:w="1440" w:type="dxa"/>
          </w:tcPr>
          <w:p w:rsidR="00367BA9" w:rsidRPr="003376D2" w:rsidRDefault="00367BA9" w:rsidP="005F6ED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7BA9" w:rsidRPr="003376D2" w:rsidTr="005F6EDD">
        <w:tc>
          <w:tcPr>
            <w:tcW w:w="6030" w:type="dxa"/>
          </w:tcPr>
          <w:p w:rsidR="00367BA9" w:rsidRPr="003376D2" w:rsidRDefault="00367BA9" w:rsidP="00B33E42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3376D2">
              <w:rPr>
                <w:rFonts w:asciiTheme="minorHAnsi" w:hAnsiTheme="minorHAnsi"/>
                <w:sz w:val="20"/>
                <w:szCs w:val="20"/>
              </w:rPr>
              <w:t>Order business cards and name plate, if needed.</w:t>
            </w:r>
          </w:p>
        </w:tc>
        <w:tc>
          <w:tcPr>
            <w:tcW w:w="1710" w:type="dxa"/>
          </w:tcPr>
          <w:p w:rsidR="00367BA9" w:rsidRPr="003376D2" w:rsidRDefault="0046577C" w:rsidP="0046577C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JOHNSON</w:t>
            </w:r>
          </w:p>
        </w:tc>
        <w:tc>
          <w:tcPr>
            <w:tcW w:w="1440" w:type="dxa"/>
          </w:tcPr>
          <w:p w:rsidR="00367BA9" w:rsidRPr="003376D2" w:rsidRDefault="00367BA9" w:rsidP="005F6ED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F6EDD" w:rsidRPr="003376D2" w:rsidTr="005F6EDD">
        <w:tc>
          <w:tcPr>
            <w:tcW w:w="6030" w:type="dxa"/>
          </w:tcPr>
          <w:p w:rsidR="005F6EDD" w:rsidRPr="003376D2" w:rsidRDefault="005F6EDD" w:rsidP="005F6EDD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3376D2">
              <w:rPr>
                <w:rFonts w:asciiTheme="minorHAnsi" w:hAnsiTheme="minorHAnsi"/>
                <w:sz w:val="20"/>
                <w:szCs w:val="20"/>
              </w:rPr>
              <w:t xml:space="preserve">Identify computer needs and additional requirements. Communicate these needs to </w:t>
            </w:r>
            <w:r w:rsidR="0046577C">
              <w:rPr>
                <w:rFonts w:asciiTheme="minorHAnsi" w:hAnsiTheme="minorHAnsi"/>
                <w:sz w:val="20"/>
                <w:szCs w:val="20"/>
              </w:rPr>
              <w:t>Felix Eggl</w:t>
            </w:r>
            <w:r w:rsidRPr="003376D2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:rsidR="005F6EDD" w:rsidRPr="003376D2" w:rsidRDefault="00550789" w:rsidP="005F6ED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SUPERVISOR</w:t>
            </w:r>
          </w:p>
        </w:tc>
        <w:tc>
          <w:tcPr>
            <w:tcW w:w="1440" w:type="dxa"/>
          </w:tcPr>
          <w:p w:rsidR="005F6EDD" w:rsidRPr="003376D2" w:rsidRDefault="005F6EDD" w:rsidP="005F6ED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7BA9" w:rsidRPr="003376D2" w:rsidTr="005F6EDD">
        <w:tc>
          <w:tcPr>
            <w:tcW w:w="6030" w:type="dxa"/>
          </w:tcPr>
          <w:p w:rsidR="00367BA9" w:rsidRPr="003376D2" w:rsidRDefault="00367BA9" w:rsidP="005F6EDD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3376D2">
              <w:rPr>
                <w:rFonts w:asciiTheme="minorHAnsi" w:hAnsiTheme="minorHAnsi"/>
                <w:sz w:val="20"/>
                <w:szCs w:val="20"/>
              </w:rPr>
              <w:t>Contact Information Technology</w:t>
            </w:r>
            <w:r w:rsidR="005F6EDD">
              <w:rPr>
                <w:rFonts w:asciiTheme="minorHAnsi" w:hAnsiTheme="minorHAnsi"/>
                <w:sz w:val="20"/>
                <w:szCs w:val="20"/>
              </w:rPr>
              <w:t xml:space="preserve"> to submit new employee request.  Ar</w:t>
            </w:r>
            <w:r w:rsidR="005F6EDD" w:rsidRPr="003376D2">
              <w:rPr>
                <w:rFonts w:asciiTheme="minorHAnsi" w:hAnsiTheme="minorHAnsi"/>
                <w:sz w:val="20"/>
                <w:szCs w:val="20"/>
              </w:rPr>
              <w:t>range for email setup and phone installation, if applicable.</w:t>
            </w:r>
            <w:r w:rsidR="005F6EDD">
              <w:rPr>
                <w:rFonts w:asciiTheme="minorHAnsi" w:hAnsiTheme="minorHAnsi"/>
                <w:sz w:val="20"/>
                <w:szCs w:val="20"/>
              </w:rPr>
              <w:t xml:space="preserve"> A</w:t>
            </w:r>
            <w:r w:rsidR="005F6EDD" w:rsidRPr="003376D2">
              <w:rPr>
                <w:rFonts w:asciiTheme="minorHAnsi" w:hAnsiTheme="minorHAnsi"/>
                <w:sz w:val="20"/>
                <w:szCs w:val="20"/>
              </w:rPr>
              <w:t>rrange for access to appropriate common drives and programs</w:t>
            </w:r>
            <w:r w:rsidR="005F6EDD">
              <w:rPr>
                <w:rFonts w:asciiTheme="minorHAnsi" w:hAnsiTheme="minorHAnsi"/>
                <w:sz w:val="20"/>
                <w:szCs w:val="20"/>
              </w:rPr>
              <w:t>. Req</w:t>
            </w:r>
            <w:r w:rsidR="005F6EDD" w:rsidRPr="003376D2">
              <w:rPr>
                <w:rFonts w:asciiTheme="minorHAnsi" w:hAnsiTheme="minorHAnsi"/>
                <w:sz w:val="20"/>
                <w:szCs w:val="20"/>
              </w:rPr>
              <w:t>uest setup any non-standard software.</w:t>
            </w:r>
          </w:p>
        </w:tc>
        <w:tc>
          <w:tcPr>
            <w:tcW w:w="1710" w:type="dxa"/>
          </w:tcPr>
          <w:p w:rsidR="00367BA9" w:rsidRPr="003376D2" w:rsidRDefault="0046577C" w:rsidP="005F6ED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EGGL</w:t>
            </w:r>
          </w:p>
        </w:tc>
        <w:tc>
          <w:tcPr>
            <w:tcW w:w="1440" w:type="dxa"/>
          </w:tcPr>
          <w:p w:rsidR="00367BA9" w:rsidRPr="003376D2" w:rsidRDefault="00367BA9" w:rsidP="005F6ED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7BA9" w:rsidRPr="003376D2" w:rsidTr="005F6EDD">
        <w:tc>
          <w:tcPr>
            <w:tcW w:w="6030" w:type="dxa"/>
          </w:tcPr>
          <w:p w:rsidR="00367BA9" w:rsidRPr="003376D2" w:rsidRDefault="00367BA9" w:rsidP="00B33E42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3376D2">
              <w:rPr>
                <w:rFonts w:asciiTheme="minorHAnsi" w:hAnsiTheme="minorHAnsi"/>
                <w:sz w:val="20"/>
                <w:szCs w:val="20"/>
              </w:rPr>
              <w:t>Add employee to relevant email lists.</w:t>
            </w:r>
          </w:p>
        </w:tc>
        <w:tc>
          <w:tcPr>
            <w:tcW w:w="1710" w:type="dxa"/>
          </w:tcPr>
          <w:p w:rsidR="00367BA9" w:rsidRPr="003376D2" w:rsidRDefault="00550789" w:rsidP="005F6ED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SUPERVISOR</w:t>
            </w:r>
          </w:p>
        </w:tc>
        <w:tc>
          <w:tcPr>
            <w:tcW w:w="1440" w:type="dxa"/>
          </w:tcPr>
          <w:p w:rsidR="00367BA9" w:rsidRPr="003376D2" w:rsidRDefault="00367BA9" w:rsidP="005F6ED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7BA9" w:rsidRPr="003376D2" w:rsidTr="005F6EDD">
        <w:tc>
          <w:tcPr>
            <w:tcW w:w="6030" w:type="dxa"/>
          </w:tcPr>
          <w:p w:rsidR="00367BA9" w:rsidRPr="003376D2" w:rsidRDefault="00367BA9" w:rsidP="00460122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3376D2">
              <w:rPr>
                <w:rFonts w:asciiTheme="minorHAnsi" w:hAnsiTheme="minorHAnsi"/>
                <w:sz w:val="20"/>
                <w:szCs w:val="20"/>
              </w:rPr>
              <w:t xml:space="preserve">Welcome phone call or email to new employee to confirm start date, time, place, parking, etc. </w:t>
            </w:r>
          </w:p>
        </w:tc>
        <w:tc>
          <w:tcPr>
            <w:tcW w:w="1710" w:type="dxa"/>
          </w:tcPr>
          <w:p w:rsidR="00367BA9" w:rsidRPr="003376D2" w:rsidRDefault="00550789" w:rsidP="005F6ED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SUPERVISOR</w:t>
            </w:r>
          </w:p>
        </w:tc>
        <w:tc>
          <w:tcPr>
            <w:tcW w:w="1440" w:type="dxa"/>
          </w:tcPr>
          <w:p w:rsidR="00367BA9" w:rsidRPr="003376D2" w:rsidRDefault="00367BA9" w:rsidP="005F6ED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7BA9" w:rsidRPr="003376D2" w:rsidTr="005F6EDD">
        <w:tc>
          <w:tcPr>
            <w:tcW w:w="6030" w:type="dxa"/>
          </w:tcPr>
          <w:p w:rsidR="00367BA9" w:rsidRPr="003376D2" w:rsidRDefault="00367BA9" w:rsidP="00460122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3376D2">
              <w:rPr>
                <w:rFonts w:asciiTheme="minorHAnsi" w:hAnsiTheme="minorHAnsi"/>
                <w:sz w:val="20"/>
                <w:szCs w:val="20"/>
              </w:rPr>
              <w:t>Prepare employee’s calendar for the first two weeks by adding regularly scheduled meetings (e.g. staff and department) to employee’s calendar.</w:t>
            </w:r>
          </w:p>
        </w:tc>
        <w:tc>
          <w:tcPr>
            <w:tcW w:w="1710" w:type="dxa"/>
          </w:tcPr>
          <w:p w:rsidR="00367BA9" w:rsidRPr="003376D2" w:rsidRDefault="00550789" w:rsidP="005F6ED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SUPERVISOR</w:t>
            </w:r>
          </w:p>
        </w:tc>
        <w:tc>
          <w:tcPr>
            <w:tcW w:w="1440" w:type="dxa"/>
          </w:tcPr>
          <w:p w:rsidR="00367BA9" w:rsidRPr="003376D2" w:rsidRDefault="00367BA9" w:rsidP="005F6ED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7BA9" w:rsidRPr="003376D2" w:rsidTr="005F6EDD">
        <w:tc>
          <w:tcPr>
            <w:tcW w:w="6030" w:type="dxa"/>
          </w:tcPr>
          <w:p w:rsidR="00367BA9" w:rsidRPr="003376D2" w:rsidRDefault="00367BA9" w:rsidP="00BE025D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3376D2">
              <w:rPr>
                <w:rFonts w:asciiTheme="minorHAnsi" w:hAnsiTheme="minorHAnsi"/>
                <w:sz w:val="20"/>
                <w:szCs w:val="20"/>
              </w:rPr>
              <w:t>Email EN GROUP to notify them of the new hire. Include the employee's start date, role/job title, location and contact information. Copy the new employee, if appropriate.</w:t>
            </w:r>
          </w:p>
        </w:tc>
        <w:tc>
          <w:tcPr>
            <w:tcW w:w="1710" w:type="dxa"/>
          </w:tcPr>
          <w:p w:rsidR="00367BA9" w:rsidRPr="003376D2" w:rsidRDefault="00550789" w:rsidP="005F6ED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CRYAN</w:t>
            </w:r>
          </w:p>
        </w:tc>
        <w:tc>
          <w:tcPr>
            <w:tcW w:w="1440" w:type="dxa"/>
          </w:tcPr>
          <w:p w:rsidR="00367BA9" w:rsidRPr="003376D2" w:rsidRDefault="00367BA9" w:rsidP="005F6ED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7BA9" w:rsidRPr="003376D2" w:rsidTr="005F6EDD">
        <w:tc>
          <w:tcPr>
            <w:tcW w:w="6030" w:type="dxa"/>
          </w:tcPr>
          <w:p w:rsidR="00367BA9" w:rsidRPr="003376D2" w:rsidRDefault="00367BA9" w:rsidP="00460122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3376D2">
              <w:rPr>
                <w:rFonts w:asciiTheme="minorHAnsi" w:hAnsiTheme="minorHAnsi"/>
                <w:sz w:val="20"/>
                <w:szCs w:val="20"/>
              </w:rPr>
              <w:t>Set up meetings with critical people for the employee’s first few weeks.</w:t>
            </w:r>
          </w:p>
        </w:tc>
        <w:tc>
          <w:tcPr>
            <w:tcW w:w="1710" w:type="dxa"/>
          </w:tcPr>
          <w:p w:rsidR="00367BA9" w:rsidRPr="003376D2" w:rsidRDefault="00550789" w:rsidP="005F6ED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SUPERVISOR</w:t>
            </w:r>
          </w:p>
        </w:tc>
        <w:tc>
          <w:tcPr>
            <w:tcW w:w="1440" w:type="dxa"/>
          </w:tcPr>
          <w:p w:rsidR="00367BA9" w:rsidRPr="003376D2" w:rsidRDefault="00367BA9" w:rsidP="005F6ED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7BA9" w:rsidRPr="003376D2" w:rsidTr="005F6EDD">
        <w:tc>
          <w:tcPr>
            <w:tcW w:w="6030" w:type="dxa"/>
          </w:tcPr>
          <w:p w:rsidR="00367BA9" w:rsidRPr="003376D2" w:rsidRDefault="00367BA9" w:rsidP="00460122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3376D2">
              <w:rPr>
                <w:rFonts w:asciiTheme="minorHAnsi" w:hAnsiTheme="minorHAnsi"/>
                <w:sz w:val="20"/>
                <w:szCs w:val="20"/>
              </w:rPr>
              <w:t>Clean and set up work station, and set up phone, computer, office supplies, and necessary equipment.</w:t>
            </w:r>
          </w:p>
        </w:tc>
        <w:tc>
          <w:tcPr>
            <w:tcW w:w="1710" w:type="dxa"/>
          </w:tcPr>
          <w:p w:rsidR="00367BA9" w:rsidRPr="003376D2" w:rsidRDefault="00550789" w:rsidP="005F6ED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SUPERVISOR</w:t>
            </w:r>
          </w:p>
        </w:tc>
        <w:tc>
          <w:tcPr>
            <w:tcW w:w="1440" w:type="dxa"/>
          </w:tcPr>
          <w:p w:rsidR="00367BA9" w:rsidRPr="003376D2" w:rsidRDefault="00367BA9" w:rsidP="005F6ED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7BA9" w:rsidRPr="003376D2" w:rsidTr="005F6EDD">
        <w:tc>
          <w:tcPr>
            <w:tcW w:w="6030" w:type="dxa"/>
          </w:tcPr>
          <w:p w:rsidR="00367BA9" w:rsidRPr="003376D2" w:rsidRDefault="00367BA9" w:rsidP="00460122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3376D2">
              <w:rPr>
                <w:rFonts w:asciiTheme="minorHAnsi" w:hAnsiTheme="minorHAnsi"/>
                <w:sz w:val="20"/>
                <w:szCs w:val="20"/>
              </w:rPr>
              <w:t>Arrange any other trainings required for the job.</w:t>
            </w:r>
          </w:p>
        </w:tc>
        <w:tc>
          <w:tcPr>
            <w:tcW w:w="1710" w:type="dxa"/>
          </w:tcPr>
          <w:p w:rsidR="00367BA9" w:rsidRPr="003376D2" w:rsidRDefault="00550789" w:rsidP="005F6ED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SUPERVISOR</w:t>
            </w:r>
          </w:p>
        </w:tc>
        <w:tc>
          <w:tcPr>
            <w:tcW w:w="1440" w:type="dxa"/>
          </w:tcPr>
          <w:p w:rsidR="00367BA9" w:rsidRPr="003376D2" w:rsidRDefault="00367BA9" w:rsidP="005F6ED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7BA9" w:rsidRPr="003376D2" w:rsidTr="005F6EDD">
        <w:tc>
          <w:tcPr>
            <w:tcW w:w="6030" w:type="dxa"/>
          </w:tcPr>
          <w:p w:rsidR="00367BA9" w:rsidRPr="003376D2" w:rsidRDefault="00367BA9" w:rsidP="00460122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3376D2">
              <w:rPr>
                <w:rFonts w:asciiTheme="minorHAnsi" w:hAnsiTheme="minorHAnsi"/>
                <w:sz w:val="20"/>
                <w:szCs w:val="20"/>
              </w:rPr>
              <w:t>Schedule time to meet City Engineer and Section Head on employee’s first day.</w:t>
            </w:r>
          </w:p>
        </w:tc>
        <w:tc>
          <w:tcPr>
            <w:tcW w:w="1710" w:type="dxa"/>
          </w:tcPr>
          <w:p w:rsidR="00367BA9" w:rsidRPr="003376D2" w:rsidRDefault="00550789" w:rsidP="005F6ED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SUPERVISOR</w:t>
            </w:r>
          </w:p>
        </w:tc>
        <w:tc>
          <w:tcPr>
            <w:tcW w:w="1440" w:type="dxa"/>
          </w:tcPr>
          <w:p w:rsidR="00367BA9" w:rsidRPr="003376D2" w:rsidRDefault="00367BA9" w:rsidP="005F6ED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F6EDD" w:rsidRDefault="005F6EDD" w:rsidP="00BE025D">
      <w:pPr>
        <w:rPr>
          <w:rFonts w:asciiTheme="minorHAnsi" w:hAnsiTheme="minorHAnsi"/>
          <w:b/>
          <w:i/>
          <w:color w:val="548DD4" w:themeColor="text2" w:themeTint="99"/>
          <w:sz w:val="28"/>
        </w:rPr>
      </w:pPr>
    </w:p>
    <w:p w:rsidR="00550789" w:rsidRDefault="00550789" w:rsidP="00B6345F">
      <w:pPr>
        <w:ind w:firstLine="720"/>
        <w:rPr>
          <w:rFonts w:asciiTheme="minorHAnsi" w:hAnsiTheme="minorHAnsi"/>
          <w:b/>
          <w:i/>
          <w:color w:val="1F497D" w:themeColor="text2"/>
          <w:sz w:val="28"/>
        </w:rPr>
      </w:pPr>
    </w:p>
    <w:p w:rsidR="00550789" w:rsidRDefault="00550789" w:rsidP="00B6345F">
      <w:pPr>
        <w:ind w:firstLine="720"/>
        <w:rPr>
          <w:rFonts w:asciiTheme="minorHAnsi" w:hAnsiTheme="minorHAnsi"/>
          <w:b/>
          <w:i/>
          <w:color w:val="1F497D" w:themeColor="text2"/>
          <w:sz w:val="28"/>
        </w:rPr>
      </w:pPr>
    </w:p>
    <w:p w:rsidR="00963D4E" w:rsidRPr="00BE025D" w:rsidRDefault="00B6345F" w:rsidP="00B6345F">
      <w:pPr>
        <w:ind w:firstLine="720"/>
        <w:rPr>
          <w:rFonts w:asciiTheme="minorHAnsi" w:hAnsiTheme="minorHAnsi"/>
          <w:b/>
          <w:i/>
          <w:color w:val="548DD4" w:themeColor="text2" w:themeTint="99"/>
          <w:sz w:val="28"/>
        </w:rPr>
      </w:pPr>
      <w:r w:rsidRPr="002C3048">
        <w:rPr>
          <w:rFonts w:asciiTheme="minorHAnsi" w:hAnsiTheme="minorHAnsi"/>
          <w:b/>
          <w:i/>
          <w:color w:val="1F497D" w:themeColor="text2"/>
          <w:sz w:val="28"/>
        </w:rPr>
        <w:t xml:space="preserve">To be completed </w:t>
      </w:r>
      <w:r>
        <w:rPr>
          <w:rFonts w:asciiTheme="minorHAnsi" w:hAnsiTheme="minorHAnsi"/>
          <w:b/>
          <w:i/>
          <w:color w:val="1F497D" w:themeColor="text2"/>
          <w:sz w:val="28"/>
        </w:rPr>
        <w:t xml:space="preserve">on the </w:t>
      </w:r>
      <w:r w:rsidRPr="002C3048">
        <w:rPr>
          <w:rFonts w:asciiTheme="minorHAnsi" w:hAnsiTheme="minorHAnsi"/>
          <w:b/>
          <w:i/>
          <w:color w:val="1F497D" w:themeColor="text2"/>
          <w:sz w:val="28"/>
        </w:rPr>
        <w:t>employee’s first day of work</w:t>
      </w:r>
      <w:r w:rsidR="00BE025D">
        <w:rPr>
          <w:rFonts w:asciiTheme="minorHAnsi" w:hAnsiTheme="minorHAnsi"/>
          <w:b/>
          <w:i/>
          <w:color w:val="548DD4" w:themeColor="text2" w:themeTint="99"/>
          <w:sz w:val="28"/>
        </w:rPr>
        <w:br/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6030"/>
        <w:gridCol w:w="1710"/>
        <w:gridCol w:w="1440"/>
      </w:tblGrid>
      <w:tr w:rsidR="003376D2" w:rsidTr="005F6EDD">
        <w:tc>
          <w:tcPr>
            <w:tcW w:w="6030" w:type="dxa"/>
            <w:shd w:val="clear" w:color="auto" w:fill="D9D9D9" w:themeFill="background1" w:themeFillShade="D9"/>
          </w:tcPr>
          <w:p w:rsidR="003376D2" w:rsidRPr="00B33E42" w:rsidRDefault="003376D2" w:rsidP="003376D2">
            <w:pPr>
              <w:spacing w:before="100" w:beforeAutospacing="1" w:after="100" w:afterAutospacing="1"/>
              <w:outlineLvl w:val="3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TASK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3376D2" w:rsidRDefault="003376D2" w:rsidP="005F6EDD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ASSIGNED TO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3376D2" w:rsidRDefault="003376D2" w:rsidP="005F6EDD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COMPLETED?</w:t>
            </w:r>
          </w:p>
        </w:tc>
      </w:tr>
      <w:tr w:rsidR="003376D2" w:rsidRPr="00B33E42" w:rsidTr="005F6EDD">
        <w:tc>
          <w:tcPr>
            <w:tcW w:w="6030" w:type="dxa"/>
          </w:tcPr>
          <w:p w:rsidR="003376D2" w:rsidRPr="00460122" w:rsidRDefault="003376D2" w:rsidP="00E9409B">
            <w:pPr>
              <w:spacing w:before="100" w:beforeAutospacing="1" w:after="100" w:afterAutospacing="1"/>
              <w:rPr>
                <w:rFonts w:asciiTheme="minorHAnsi" w:hAnsiTheme="minorHAnsi"/>
                <w:sz w:val="20"/>
              </w:rPr>
            </w:pPr>
            <w:r w:rsidRPr="00460122">
              <w:rPr>
                <w:rFonts w:asciiTheme="minorHAnsi" w:hAnsiTheme="minorHAnsi"/>
                <w:sz w:val="20"/>
              </w:rPr>
              <w:t>Be available to greet the employee on the first day.</w:t>
            </w:r>
          </w:p>
        </w:tc>
        <w:tc>
          <w:tcPr>
            <w:tcW w:w="1710" w:type="dxa"/>
          </w:tcPr>
          <w:p w:rsidR="003376D2" w:rsidRPr="00B33E42" w:rsidRDefault="00550789" w:rsidP="005F6ED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SUPERVISOR</w:t>
            </w:r>
          </w:p>
        </w:tc>
        <w:tc>
          <w:tcPr>
            <w:tcW w:w="1440" w:type="dxa"/>
          </w:tcPr>
          <w:p w:rsidR="003376D2" w:rsidRPr="00B33E42" w:rsidRDefault="003376D2" w:rsidP="005F6ED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76D2" w:rsidRPr="00B33E42" w:rsidTr="005F6EDD">
        <w:tc>
          <w:tcPr>
            <w:tcW w:w="6030" w:type="dxa"/>
          </w:tcPr>
          <w:p w:rsidR="003376D2" w:rsidRPr="00460122" w:rsidRDefault="003376D2" w:rsidP="00E9409B">
            <w:pPr>
              <w:spacing w:before="100" w:beforeAutospacing="1" w:after="100" w:afterAutospacing="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Show employee to their workspace.</w:t>
            </w:r>
          </w:p>
        </w:tc>
        <w:tc>
          <w:tcPr>
            <w:tcW w:w="1710" w:type="dxa"/>
          </w:tcPr>
          <w:p w:rsidR="003376D2" w:rsidRPr="00B33E42" w:rsidRDefault="00550789" w:rsidP="005F6ED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SUPERVISOR</w:t>
            </w:r>
          </w:p>
        </w:tc>
        <w:tc>
          <w:tcPr>
            <w:tcW w:w="1440" w:type="dxa"/>
          </w:tcPr>
          <w:p w:rsidR="003376D2" w:rsidRPr="00B33E42" w:rsidRDefault="003376D2" w:rsidP="005F6ED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76D2" w:rsidRPr="00B33E42" w:rsidTr="005F6EDD">
        <w:tc>
          <w:tcPr>
            <w:tcW w:w="6030" w:type="dxa"/>
          </w:tcPr>
          <w:p w:rsidR="003376D2" w:rsidRPr="00460122" w:rsidRDefault="003376D2" w:rsidP="00E9409B">
            <w:pPr>
              <w:spacing w:before="100" w:beforeAutospacing="1" w:after="100" w:afterAutospacing="1"/>
              <w:rPr>
                <w:rFonts w:asciiTheme="minorHAnsi" w:hAnsiTheme="minorHAnsi"/>
                <w:sz w:val="20"/>
              </w:rPr>
            </w:pPr>
            <w:r w:rsidRPr="00460122">
              <w:rPr>
                <w:rFonts w:asciiTheme="minorHAnsi" w:hAnsiTheme="minorHAnsi"/>
                <w:sz w:val="20"/>
              </w:rPr>
              <w:t>Introduce employee to others in the department.</w:t>
            </w:r>
          </w:p>
        </w:tc>
        <w:tc>
          <w:tcPr>
            <w:tcW w:w="1710" w:type="dxa"/>
          </w:tcPr>
          <w:p w:rsidR="003376D2" w:rsidRPr="00B33E42" w:rsidRDefault="00550789" w:rsidP="005F6ED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SUPERVISOR</w:t>
            </w:r>
          </w:p>
        </w:tc>
        <w:tc>
          <w:tcPr>
            <w:tcW w:w="1440" w:type="dxa"/>
          </w:tcPr>
          <w:p w:rsidR="003376D2" w:rsidRPr="00B33E42" w:rsidRDefault="003376D2" w:rsidP="005F6ED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F6EDD" w:rsidRPr="00B33E42" w:rsidTr="005F6EDD">
        <w:tc>
          <w:tcPr>
            <w:tcW w:w="6030" w:type="dxa"/>
          </w:tcPr>
          <w:p w:rsidR="005F6EDD" w:rsidRPr="000267CE" w:rsidRDefault="005F6EDD" w:rsidP="005F6EDD">
            <w:pPr>
              <w:spacing w:before="100" w:beforeAutospacing="1" w:after="100" w:afterAutospacing="1"/>
              <w:rPr>
                <w:rFonts w:asciiTheme="minorHAnsi" w:hAnsiTheme="minorHAnsi"/>
                <w:sz w:val="20"/>
              </w:rPr>
            </w:pPr>
            <w:r w:rsidRPr="000267CE">
              <w:rPr>
                <w:rFonts w:asciiTheme="minorHAnsi" w:hAnsiTheme="minorHAnsi"/>
                <w:sz w:val="20"/>
              </w:rPr>
              <w:t>Give employee keys and/or building access card.</w:t>
            </w:r>
          </w:p>
        </w:tc>
        <w:tc>
          <w:tcPr>
            <w:tcW w:w="1710" w:type="dxa"/>
          </w:tcPr>
          <w:p w:rsidR="005F6EDD" w:rsidRPr="00B33E42" w:rsidRDefault="0046577C" w:rsidP="005F6ED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JOHNSON (CCB)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EGGL</w:t>
            </w:r>
            <w:r w:rsidR="00550789">
              <w:rPr>
                <w:rFonts w:asciiTheme="minorHAnsi" w:hAnsiTheme="minorHAnsi"/>
                <w:sz w:val="20"/>
                <w:szCs w:val="20"/>
              </w:rPr>
              <w:t xml:space="preserve"> (EMIL)</w:t>
            </w:r>
          </w:p>
        </w:tc>
        <w:tc>
          <w:tcPr>
            <w:tcW w:w="1440" w:type="dxa"/>
          </w:tcPr>
          <w:p w:rsidR="005F6EDD" w:rsidRPr="00B33E42" w:rsidRDefault="005F6EDD" w:rsidP="005F6ED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F6EDD" w:rsidRPr="00B33E42" w:rsidTr="005F6EDD">
        <w:tc>
          <w:tcPr>
            <w:tcW w:w="6030" w:type="dxa"/>
          </w:tcPr>
          <w:p w:rsidR="005F6EDD" w:rsidRPr="000267CE" w:rsidRDefault="005F6EDD" w:rsidP="005F6EDD">
            <w:pPr>
              <w:spacing w:before="100" w:beforeAutospacing="1" w:after="100" w:afterAutospacing="1"/>
              <w:rPr>
                <w:rFonts w:asciiTheme="minorHAnsi" w:hAnsiTheme="minorHAnsi"/>
                <w:sz w:val="20"/>
              </w:rPr>
            </w:pPr>
            <w:r w:rsidRPr="000267CE">
              <w:rPr>
                <w:rFonts w:asciiTheme="minorHAnsi" w:hAnsiTheme="minorHAnsi"/>
                <w:sz w:val="20"/>
              </w:rPr>
              <w:t>Explain how to request additional supplies.</w:t>
            </w:r>
          </w:p>
        </w:tc>
        <w:tc>
          <w:tcPr>
            <w:tcW w:w="1710" w:type="dxa"/>
          </w:tcPr>
          <w:p w:rsidR="005F6EDD" w:rsidRPr="00B33E42" w:rsidRDefault="0046577C" w:rsidP="005F6ED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JOHNSON (CCB)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EGGL</w:t>
            </w:r>
            <w:r w:rsidR="00550789">
              <w:rPr>
                <w:rFonts w:asciiTheme="minorHAnsi" w:hAnsiTheme="minorHAnsi"/>
                <w:sz w:val="20"/>
                <w:szCs w:val="20"/>
              </w:rPr>
              <w:t xml:space="preserve"> (EMIL)</w:t>
            </w:r>
          </w:p>
        </w:tc>
        <w:tc>
          <w:tcPr>
            <w:tcW w:w="1440" w:type="dxa"/>
          </w:tcPr>
          <w:p w:rsidR="005F6EDD" w:rsidRPr="00B33E42" w:rsidRDefault="005F6EDD" w:rsidP="005F6ED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F6EDD" w:rsidRPr="00B33E42" w:rsidTr="005F6EDD">
        <w:tc>
          <w:tcPr>
            <w:tcW w:w="6030" w:type="dxa"/>
          </w:tcPr>
          <w:p w:rsidR="005F6EDD" w:rsidRPr="000267CE" w:rsidRDefault="005F6EDD" w:rsidP="005F6EDD">
            <w:pPr>
              <w:spacing w:before="100" w:beforeAutospacing="1" w:after="100" w:afterAutospacing="1"/>
              <w:rPr>
                <w:rFonts w:asciiTheme="minorHAnsi" w:hAnsiTheme="minorHAnsi"/>
                <w:sz w:val="20"/>
              </w:rPr>
            </w:pPr>
            <w:r w:rsidRPr="000267CE">
              <w:rPr>
                <w:rFonts w:asciiTheme="minorHAnsi" w:hAnsiTheme="minorHAnsi"/>
                <w:sz w:val="20"/>
              </w:rPr>
              <w:t>Provide information on setting up voicemail and computer.</w:t>
            </w:r>
          </w:p>
        </w:tc>
        <w:tc>
          <w:tcPr>
            <w:tcW w:w="1710" w:type="dxa"/>
          </w:tcPr>
          <w:p w:rsidR="005F6EDD" w:rsidRPr="00B33E42" w:rsidRDefault="0046577C" w:rsidP="005F6ED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JOHNSON (CCB)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EGGL</w:t>
            </w:r>
            <w:r w:rsidR="00550789">
              <w:rPr>
                <w:rFonts w:asciiTheme="minorHAnsi" w:hAnsiTheme="minorHAnsi"/>
                <w:sz w:val="20"/>
                <w:szCs w:val="20"/>
              </w:rPr>
              <w:t xml:space="preserve"> (EMIL)</w:t>
            </w:r>
          </w:p>
        </w:tc>
        <w:tc>
          <w:tcPr>
            <w:tcW w:w="1440" w:type="dxa"/>
          </w:tcPr>
          <w:p w:rsidR="005F6EDD" w:rsidRPr="00B33E42" w:rsidRDefault="005F6EDD" w:rsidP="005F6ED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76D2" w:rsidRPr="00B33E42" w:rsidTr="005F6EDD">
        <w:tc>
          <w:tcPr>
            <w:tcW w:w="6030" w:type="dxa"/>
          </w:tcPr>
          <w:p w:rsidR="003376D2" w:rsidRPr="00460122" w:rsidRDefault="003376D2" w:rsidP="00E9409B">
            <w:pPr>
              <w:spacing w:before="100" w:beforeAutospacing="1" w:after="100" w:afterAutospacing="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Introduce employee to </w:t>
            </w:r>
            <w:r>
              <w:rPr>
                <w:rFonts w:asciiTheme="minorHAnsi" w:hAnsiTheme="minorHAnsi"/>
                <w:sz w:val="20"/>
                <w:szCs w:val="20"/>
              </w:rPr>
              <w:t>City Engineer and Section Head.</w:t>
            </w:r>
          </w:p>
        </w:tc>
        <w:tc>
          <w:tcPr>
            <w:tcW w:w="1710" w:type="dxa"/>
          </w:tcPr>
          <w:p w:rsidR="003376D2" w:rsidRPr="00B33E42" w:rsidRDefault="00550789" w:rsidP="005F6ED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SUPERVISOR</w:t>
            </w:r>
          </w:p>
        </w:tc>
        <w:tc>
          <w:tcPr>
            <w:tcW w:w="1440" w:type="dxa"/>
          </w:tcPr>
          <w:p w:rsidR="003376D2" w:rsidRPr="00B33E42" w:rsidRDefault="003376D2" w:rsidP="005F6ED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76D2" w:rsidRPr="00B33E42" w:rsidTr="005F6EDD">
        <w:tc>
          <w:tcPr>
            <w:tcW w:w="6030" w:type="dxa"/>
          </w:tcPr>
          <w:p w:rsidR="003376D2" w:rsidRPr="00460122" w:rsidRDefault="003376D2" w:rsidP="00E9409B">
            <w:pPr>
              <w:spacing w:before="100" w:beforeAutospacing="1" w:after="100" w:afterAutospacing="1"/>
              <w:rPr>
                <w:rFonts w:asciiTheme="minorHAnsi" w:hAnsiTheme="minorHAnsi"/>
                <w:sz w:val="20"/>
              </w:rPr>
            </w:pPr>
            <w:r w:rsidRPr="00460122">
              <w:rPr>
                <w:rFonts w:asciiTheme="minorHAnsi" w:hAnsiTheme="minorHAnsi"/>
                <w:sz w:val="20"/>
              </w:rPr>
              <w:t>Explain the first week’s schedule, including trainings.</w:t>
            </w:r>
          </w:p>
        </w:tc>
        <w:tc>
          <w:tcPr>
            <w:tcW w:w="1710" w:type="dxa"/>
          </w:tcPr>
          <w:p w:rsidR="003376D2" w:rsidRPr="00B33E42" w:rsidRDefault="00550789" w:rsidP="005F6ED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SUPERVISOR</w:t>
            </w:r>
          </w:p>
        </w:tc>
        <w:tc>
          <w:tcPr>
            <w:tcW w:w="1440" w:type="dxa"/>
          </w:tcPr>
          <w:p w:rsidR="003376D2" w:rsidRPr="00B33E42" w:rsidRDefault="003376D2" w:rsidP="005F6ED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F6EDD" w:rsidRPr="00B33E42" w:rsidTr="005F6EDD">
        <w:tc>
          <w:tcPr>
            <w:tcW w:w="6030" w:type="dxa"/>
          </w:tcPr>
          <w:p w:rsidR="005F6EDD" w:rsidRDefault="005F6EDD" w:rsidP="005F6ED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Review “Welcome to City Engineering” PowerPoint presentation with employee which includes information on following:</w:t>
            </w:r>
          </w:p>
          <w:p w:rsidR="005F6EDD" w:rsidRDefault="005F6EDD" w:rsidP="005F6EDD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</w:t>
            </w:r>
            <w:r w:rsidRPr="005F6EDD">
              <w:rPr>
                <w:rFonts w:asciiTheme="minorHAnsi" w:hAnsiTheme="minorHAnsi"/>
                <w:sz w:val="20"/>
              </w:rPr>
              <w:t xml:space="preserve">nfo on department – vision, mission, </w:t>
            </w:r>
            <w:r>
              <w:rPr>
                <w:rFonts w:asciiTheme="minorHAnsi" w:hAnsiTheme="minorHAnsi"/>
                <w:sz w:val="20"/>
              </w:rPr>
              <w:t>goals</w:t>
            </w:r>
          </w:p>
          <w:p w:rsidR="005F6EDD" w:rsidRDefault="005F6EDD" w:rsidP="005F6EDD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Position Description</w:t>
            </w:r>
          </w:p>
          <w:p w:rsidR="005F6EDD" w:rsidRDefault="005F6EDD" w:rsidP="005F6EDD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</w:t>
            </w:r>
            <w:r w:rsidRPr="005F6EDD">
              <w:rPr>
                <w:rFonts w:asciiTheme="minorHAnsi" w:hAnsiTheme="minorHAnsi"/>
                <w:sz w:val="20"/>
              </w:rPr>
              <w:t>rganizational structure</w:t>
            </w:r>
          </w:p>
          <w:p w:rsidR="005F6EDD" w:rsidRDefault="005F6EDD" w:rsidP="005F6EDD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Hours, paid leave, timesheets</w:t>
            </w:r>
          </w:p>
          <w:p w:rsidR="005F6EDD" w:rsidRDefault="005F6EDD" w:rsidP="005F6EDD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Work rules</w:t>
            </w:r>
          </w:p>
          <w:p w:rsidR="005F6EDD" w:rsidRDefault="005F6EDD" w:rsidP="005F6EDD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B</w:t>
            </w:r>
            <w:r w:rsidRPr="00460122">
              <w:rPr>
                <w:rFonts w:asciiTheme="minorHAnsi" w:hAnsiTheme="minorHAnsi"/>
                <w:sz w:val="20"/>
              </w:rPr>
              <w:t>uilding-specific s</w:t>
            </w:r>
            <w:r>
              <w:rPr>
                <w:rFonts w:asciiTheme="minorHAnsi" w:hAnsiTheme="minorHAnsi"/>
                <w:sz w:val="20"/>
              </w:rPr>
              <w:t>afety and emergency information</w:t>
            </w:r>
          </w:p>
          <w:p w:rsidR="005F6EDD" w:rsidRDefault="005F6EDD" w:rsidP="005F6EDD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Safety</w:t>
            </w:r>
          </w:p>
          <w:p w:rsidR="005F6EDD" w:rsidRPr="005F6EDD" w:rsidRDefault="005F6EDD" w:rsidP="005F6EDD">
            <w:pPr>
              <w:pStyle w:val="ListParagraph"/>
              <w:numPr>
                <w:ilvl w:val="0"/>
                <w:numId w:val="18"/>
              </w:numPr>
              <w:spacing w:before="100" w:beforeAutospacing="1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Employeenet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resources</w:t>
            </w:r>
          </w:p>
        </w:tc>
        <w:tc>
          <w:tcPr>
            <w:tcW w:w="1710" w:type="dxa"/>
          </w:tcPr>
          <w:p w:rsidR="005F6EDD" w:rsidRPr="00B33E42" w:rsidRDefault="00550789" w:rsidP="005F6ED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SUPERVISOR</w:t>
            </w:r>
          </w:p>
        </w:tc>
        <w:tc>
          <w:tcPr>
            <w:tcW w:w="1440" w:type="dxa"/>
          </w:tcPr>
          <w:p w:rsidR="005F6EDD" w:rsidRPr="00B33E42" w:rsidRDefault="005F6EDD" w:rsidP="005F6ED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76D2" w:rsidRPr="00B33E42" w:rsidTr="005F6EDD">
        <w:tc>
          <w:tcPr>
            <w:tcW w:w="6030" w:type="dxa"/>
          </w:tcPr>
          <w:p w:rsidR="003376D2" w:rsidRPr="00460122" w:rsidRDefault="003376D2" w:rsidP="008473DA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0"/>
              </w:rPr>
            </w:pPr>
            <w:r w:rsidRPr="00460122">
              <w:rPr>
                <w:rFonts w:asciiTheme="minorHAnsi" w:hAnsiTheme="minorHAnsi"/>
                <w:sz w:val="20"/>
              </w:rPr>
              <w:t>Take employee on a tour of the workplace</w:t>
            </w:r>
            <w:r>
              <w:rPr>
                <w:rFonts w:asciiTheme="minorHAnsi" w:hAnsiTheme="minorHAnsi"/>
                <w:sz w:val="20"/>
              </w:rPr>
              <w:t xml:space="preserve"> (CCB or Emil) to which employee is assigned</w:t>
            </w:r>
            <w:r w:rsidRPr="00460122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1710" w:type="dxa"/>
          </w:tcPr>
          <w:p w:rsidR="003376D2" w:rsidRPr="00B33E42" w:rsidRDefault="00550789" w:rsidP="005F6ED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SUPERVISOR</w:t>
            </w:r>
          </w:p>
        </w:tc>
        <w:tc>
          <w:tcPr>
            <w:tcW w:w="1440" w:type="dxa"/>
          </w:tcPr>
          <w:p w:rsidR="003376D2" w:rsidRPr="00B33E42" w:rsidRDefault="003376D2" w:rsidP="005F6ED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76D2" w:rsidRPr="00B33E42" w:rsidTr="005F6EDD">
        <w:tc>
          <w:tcPr>
            <w:tcW w:w="6030" w:type="dxa"/>
          </w:tcPr>
          <w:p w:rsidR="003376D2" w:rsidRPr="00B33E42" w:rsidRDefault="003376D2" w:rsidP="008473DA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Bring employee to HR for New Employee Orientation.</w:t>
            </w:r>
          </w:p>
        </w:tc>
        <w:tc>
          <w:tcPr>
            <w:tcW w:w="1710" w:type="dxa"/>
          </w:tcPr>
          <w:p w:rsidR="003376D2" w:rsidRPr="00B33E42" w:rsidRDefault="00550789" w:rsidP="005F6ED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SUPERVISOR</w:t>
            </w:r>
          </w:p>
        </w:tc>
        <w:tc>
          <w:tcPr>
            <w:tcW w:w="1440" w:type="dxa"/>
          </w:tcPr>
          <w:p w:rsidR="003376D2" w:rsidRPr="00B33E42" w:rsidRDefault="003376D2" w:rsidP="005F6ED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76D2" w:rsidRPr="00B33E42" w:rsidTr="005F6EDD">
        <w:tc>
          <w:tcPr>
            <w:tcW w:w="6030" w:type="dxa"/>
          </w:tcPr>
          <w:p w:rsidR="003376D2" w:rsidRPr="00B33E42" w:rsidRDefault="003376D2" w:rsidP="008473DA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0267CE">
              <w:rPr>
                <w:rFonts w:asciiTheme="minorHAnsi" w:hAnsiTheme="minorHAnsi"/>
                <w:sz w:val="20"/>
              </w:rPr>
              <w:t>Train employee on basic systems.</w:t>
            </w:r>
          </w:p>
        </w:tc>
        <w:tc>
          <w:tcPr>
            <w:tcW w:w="1710" w:type="dxa"/>
          </w:tcPr>
          <w:p w:rsidR="003376D2" w:rsidRPr="00B33E42" w:rsidRDefault="00550789" w:rsidP="005F6ED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SUPERVISOR</w:t>
            </w:r>
          </w:p>
        </w:tc>
        <w:tc>
          <w:tcPr>
            <w:tcW w:w="1440" w:type="dxa"/>
          </w:tcPr>
          <w:p w:rsidR="003376D2" w:rsidRPr="00B33E42" w:rsidRDefault="003376D2" w:rsidP="005F6ED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76D2" w:rsidRPr="00B33E42" w:rsidTr="005F6EDD">
        <w:tc>
          <w:tcPr>
            <w:tcW w:w="6030" w:type="dxa"/>
          </w:tcPr>
          <w:p w:rsidR="003376D2" w:rsidRDefault="003376D2" w:rsidP="008473DA">
            <w:pPr>
              <w:spacing w:before="100" w:beforeAutospacing="1" w:after="100" w:afterAutospacing="1"/>
              <w:outlineLvl w:val="3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Meet with employee towards end of day to check in.</w:t>
            </w:r>
          </w:p>
        </w:tc>
        <w:tc>
          <w:tcPr>
            <w:tcW w:w="1710" w:type="dxa"/>
          </w:tcPr>
          <w:p w:rsidR="003376D2" w:rsidRPr="00B33E42" w:rsidRDefault="00550789" w:rsidP="005F6ED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SUPERVISOR</w:t>
            </w:r>
          </w:p>
        </w:tc>
        <w:tc>
          <w:tcPr>
            <w:tcW w:w="1440" w:type="dxa"/>
          </w:tcPr>
          <w:p w:rsidR="003376D2" w:rsidRPr="00B33E42" w:rsidRDefault="003376D2" w:rsidP="005F6ED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BE025D" w:rsidRDefault="00BE025D" w:rsidP="00BE025D">
      <w:pPr>
        <w:rPr>
          <w:rFonts w:asciiTheme="minorHAnsi" w:hAnsiTheme="minorHAnsi"/>
          <w:b/>
          <w:i/>
          <w:color w:val="548DD4" w:themeColor="text2" w:themeTint="99"/>
          <w:sz w:val="28"/>
        </w:rPr>
      </w:pPr>
    </w:p>
    <w:p w:rsidR="00963D4E" w:rsidRPr="00BE025D" w:rsidRDefault="00B6345F" w:rsidP="00B6345F">
      <w:pPr>
        <w:ind w:firstLine="720"/>
        <w:rPr>
          <w:rFonts w:asciiTheme="minorHAnsi" w:hAnsiTheme="minorHAnsi"/>
          <w:b/>
          <w:i/>
          <w:color w:val="548DD4" w:themeColor="text2" w:themeTint="99"/>
          <w:sz w:val="28"/>
        </w:rPr>
      </w:pPr>
      <w:r w:rsidRPr="002C3048">
        <w:rPr>
          <w:rFonts w:asciiTheme="minorHAnsi" w:hAnsiTheme="minorHAnsi"/>
          <w:b/>
          <w:i/>
          <w:color w:val="1F497D" w:themeColor="text2"/>
          <w:sz w:val="28"/>
        </w:rPr>
        <w:t xml:space="preserve">To be completed </w:t>
      </w:r>
      <w:r>
        <w:rPr>
          <w:rFonts w:asciiTheme="minorHAnsi" w:hAnsiTheme="minorHAnsi"/>
          <w:b/>
          <w:i/>
          <w:color w:val="1F497D" w:themeColor="text2"/>
          <w:sz w:val="28"/>
        </w:rPr>
        <w:t xml:space="preserve">during the </w:t>
      </w:r>
      <w:r w:rsidRPr="002C3048">
        <w:rPr>
          <w:rFonts w:asciiTheme="minorHAnsi" w:hAnsiTheme="minorHAnsi"/>
          <w:b/>
          <w:i/>
          <w:color w:val="1F497D" w:themeColor="text2"/>
          <w:sz w:val="28"/>
        </w:rPr>
        <w:t xml:space="preserve">employee’s first </w:t>
      </w:r>
      <w:r>
        <w:rPr>
          <w:rFonts w:asciiTheme="minorHAnsi" w:hAnsiTheme="minorHAnsi"/>
          <w:b/>
          <w:i/>
          <w:color w:val="1F497D" w:themeColor="text2"/>
          <w:sz w:val="28"/>
        </w:rPr>
        <w:t xml:space="preserve">week </w:t>
      </w:r>
      <w:r w:rsidRPr="002C3048">
        <w:rPr>
          <w:rFonts w:asciiTheme="minorHAnsi" w:hAnsiTheme="minorHAnsi"/>
          <w:b/>
          <w:i/>
          <w:color w:val="1F497D" w:themeColor="text2"/>
          <w:sz w:val="28"/>
        </w:rPr>
        <w:t>of work</w:t>
      </w:r>
      <w:r>
        <w:rPr>
          <w:rFonts w:asciiTheme="minorHAnsi" w:hAnsiTheme="minorHAnsi"/>
          <w:b/>
          <w:i/>
          <w:color w:val="548DD4" w:themeColor="text2" w:themeTint="99"/>
          <w:sz w:val="28"/>
        </w:rPr>
        <w:t xml:space="preserve"> </w:t>
      </w:r>
    </w:p>
    <w:p w:rsidR="002C3048" w:rsidRPr="002C3048" w:rsidRDefault="002C3048" w:rsidP="002C3048">
      <w:pPr>
        <w:rPr>
          <w:rFonts w:asciiTheme="minorHAnsi" w:hAnsiTheme="minorHAnsi"/>
          <w:b/>
          <w:i/>
          <w:color w:val="548DD4" w:themeColor="text2" w:themeTint="99"/>
          <w:sz w:val="10"/>
        </w:rPr>
      </w:pPr>
    </w:p>
    <w:p w:rsidR="00BE025D" w:rsidRPr="002C3048" w:rsidRDefault="00963D4E" w:rsidP="00B6345F">
      <w:pPr>
        <w:pStyle w:val="Quote"/>
        <w:spacing w:before="0" w:after="0"/>
        <w:ind w:left="720"/>
        <w:jc w:val="left"/>
        <w:rPr>
          <w:rFonts w:asciiTheme="minorHAnsi" w:hAnsiTheme="minorHAnsi"/>
          <w:b/>
          <w:color w:val="auto"/>
          <w:sz w:val="20"/>
        </w:rPr>
      </w:pPr>
      <w:r w:rsidRPr="002C3048">
        <w:rPr>
          <w:rFonts w:asciiTheme="minorHAnsi" w:hAnsiTheme="minorHAnsi"/>
          <w:b/>
          <w:color w:val="auto"/>
          <w:sz w:val="20"/>
        </w:rPr>
        <w:t xml:space="preserve">Outcomes: New employee </w:t>
      </w:r>
      <w:r w:rsidR="002C3048">
        <w:rPr>
          <w:rFonts w:asciiTheme="minorHAnsi" w:hAnsiTheme="minorHAnsi"/>
          <w:b/>
          <w:color w:val="auto"/>
          <w:sz w:val="20"/>
        </w:rPr>
        <w:t xml:space="preserve">has an overview </w:t>
      </w:r>
      <w:r w:rsidRPr="002C3048">
        <w:rPr>
          <w:rFonts w:asciiTheme="minorHAnsi" w:hAnsiTheme="minorHAnsi"/>
          <w:b/>
          <w:color w:val="auto"/>
          <w:sz w:val="20"/>
        </w:rPr>
        <w:t>of internal processes and performance expectations; feels settled into the new work environment.</w:t>
      </w:r>
      <w:r w:rsidR="002C3048">
        <w:rPr>
          <w:rFonts w:asciiTheme="minorHAnsi" w:hAnsiTheme="minorHAnsi"/>
          <w:b/>
          <w:color w:val="auto"/>
          <w:sz w:val="20"/>
        </w:rPr>
        <w:br/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6014"/>
        <w:gridCol w:w="1736"/>
        <w:gridCol w:w="1430"/>
      </w:tblGrid>
      <w:tr w:rsidR="003376D2" w:rsidTr="005F6EDD">
        <w:tc>
          <w:tcPr>
            <w:tcW w:w="6014" w:type="dxa"/>
            <w:shd w:val="clear" w:color="auto" w:fill="D9D9D9" w:themeFill="background1" w:themeFillShade="D9"/>
          </w:tcPr>
          <w:p w:rsidR="003376D2" w:rsidRPr="00B33E42" w:rsidRDefault="003376D2" w:rsidP="00E84E0E">
            <w:pPr>
              <w:spacing w:before="100" w:beforeAutospacing="1" w:after="100" w:afterAutospacing="1"/>
              <w:outlineLvl w:val="3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TASK</w:t>
            </w:r>
          </w:p>
        </w:tc>
        <w:tc>
          <w:tcPr>
            <w:tcW w:w="1736" w:type="dxa"/>
            <w:shd w:val="clear" w:color="auto" w:fill="D9D9D9" w:themeFill="background1" w:themeFillShade="D9"/>
          </w:tcPr>
          <w:p w:rsidR="003376D2" w:rsidRDefault="003376D2" w:rsidP="005F6EDD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ASSIGNED TO</w:t>
            </w:r>
          </w:p>
        </w:tc>
        <w:tc>
          <w:tcPr>
            <w:tcW w:w="1430" w:type="dxa"/>
            <w:shd w:val="clear" w:color="auto" w:fill="D9D9D9" w:themeFill="background1" w:themeFillShade="D9"/>
          </w:tcPr>
          <w:p w:rsidR="003376D2" w:rsidRDefault="003376D2" w:rsidP="005F6EDD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COMPLETED?</w:t>
            </w:r>
          </w:p>
        </w:tc>
      </w:tr>
      <w:tr w:rsidR="003376D2" w:rsidRPr="00B33E42" w:rsidTr="005F6EDD">
        <w:tc>
          <w:tcPr>
            <w:tcW w:w="6014" w:type="dxa"/>
          </w:tcPr>
          <w:p w:rsidR="003376D2" w:rsidRPr="00DB112B" w:rsidRDefault="003376D2" w:rsidP="00DB112B">
            <w:pPr>
              <w:spacing w:before="100" w:beforeAutospacing="1" w:after="100" w:afterAutospacing="1"/>
              <w:rPr>
                <w:rFonts w:asciiTheme="minorHAnsi" w:hAnsiTheme="minorHAnsi"/>
                <w:sz w:val="20"/>
              </w:rPr>
            </w:pPr>
            <w:r w:rsidRPr="00DB112B">
              <w:rPr>
                <w:rFonts w:asciiTheme="minorHAnsi" w:hAnsiTheme="minorHAnsi"/>
                <w:sz w:val="20"/>
              </w:rPr>
              <w:t>Ensure employee has fully functioning computer and systems access and understands how to use them.</w:t>
            </w:r>
          </w:p>
        </w:tc>
        <w:tc>
          <w:tcPr>
            <w:tcW w:w="1736" w:type="dxa"/>
          </w:tcPr>
          <w:p w:rsidR="003376D2" w:rsidRPr="00B33E42" w:rsidRDefault="00550789" w:rsidP="005F6ED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SUPERVISOR</w:t>
            </w:r>
          </w:p>
        </w:tc>
        <w:tc>
          <w:tcPr>
            <w:tcW w:w="1430" w:type="dxa"/>
          </w:tcPr>
          <w:p w:rsidR="003376D2" w:rsidRPr="00B33E42" w:rsidRDefault="003376D2" w:rsidP="005F6ED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76D2" w:rsidRPr="00B33E42" w:rsidTr="005F6EDD">
        <w:tc>
          <w:tcPr>
            <w:tcW w:w="6014" w:type="dxa"/>
          </w:tcPr>
          <w:p w:rsidR="003376D2" w:rsidRPr="00DB112B" w:rsidRDefault="003376D2" w:rsidP="00DB112B">
            <w:pPr>
              <w:spacing w:before="100" w:beforeAutospacing="1" w:after="100" w:afterAutospacing="1"/>
              <w:rPr>
                <w:rFonts w:asciiTheme="minorHAnsi" w:hAnsiTheme="minorHAnsi"/>
                <w:sz w:val="20"/>
              </w:rPr>
            </w:pPr>
            <w:r w:rsidRPr="00DB112B">
              <w:rPr>
                <w:rFonts w:asciiTheme="minorHAnsi" w:hAnsiTheme="minorHAnsi"/>
                <w:sz w:val="20"/>
              </w:rPr>
              <w:t xml:space="preserve">Debrief after the employee attends initial meetings, attends training, and begins regular work duties. </w:t>
            </w:r>
          </w:p>
        </w:tc>
        <w:tc>
          <w:tcPr>
            <w:tcW w:w="1736" w:type="dxa"/>
          </w:tcPr>
          <w:p w:rsidR="003376D2" w:rsidRPr="00B33E42" w:rsidRDefault="00550789" w:rsidP="005F6ED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SUPERVISOR</w:t>
            </w:r>
          </w:p>
        </w:tc>
        <w:tc>
          <w:tcPr>
            <w:tcW w:w="1430" w:type="dxa"/>
          </w:tcPr>
          <w:p w:rsidR="003376D2" w:rsidRPr="00B33E42" w:rsidRDefault="003376D2" w:rsidP="005F6ED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76D2" w:rsidRPr="00B33E42" w:rsidTr="005F6EDD">
        <w:tc>
          <w:tcPr>
            <w:tcW w:w="6014" w:type="dxa"/>
          </w:tcPr>
          <w:p w:rsidR="003376D2" w:rsidRPr="00DB112B" w:rsidRDefault="003376D2" w:rsidP="0074112B">
            <w:pPr>
              <w:spacing w:before="100" w:beforeAutospacing="1" w:after="100" w:afterAutospacing="1"/>
              <w:rPr>
                <w:rFonts w:asciiTheme="minorHAnsi" w:hAnsiTheme="minorHAnsi"/>
                <w:sz w:val="20"/>
              </w:rPr>
            </w:pPr>
            <w:r w:rsidRPr="00DB112B">
              <w:rPr>
                <w:rFonts w:asciiTheme="minorHAnsi" w:hAnsiTheme="minorHAnsi"/>
                <w:sz w:val="20"/>
              </w:rPr>
              <w:t>Touch base quickly each day.</w:t>
            </w:r>
          </w:p>
        </w:tc>
        <w:tc>
          <w:tcPr>
            <w:tcW w:w="1736" w:type="dxa"/>
          </w:tcPr>
          <w:p w:rsidR="003376D2" w:rsidRPr="00B33E42" w:rsidRDefault="00550789" w:rsidP="005F6ED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SUPERVISOR</w:t>
            </w:r>
          </w:p>
        </w:tc>
        <w:tc>
          <w:tcPr>
            <w:tcW w:w="1430" w:type="dxa"/>
          </w:tcPr>
          <w:p w:rsidR="003376D2" w:rsidRPr="00B33E42" w:rsidRDefault="003376D2" w:rsidP="005F6ED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76D2" w:rsidRPr="00B33E42" w:rsidTr="005F6EDD">
        <w:tc>
          <w:tcPr>
            <w:tcW w:w="6014" w:type="dxa"/>
          </w:tcPr>
          <w:p w:rsidR="003376D2" w:rsidRPr="00DB112B" w:rsidRDefault="003376D2" w:rsidP="00DB112B">
            <w:pPr>
              <w:spacing w:before="100" w:beforeAutospacing="1" w:after="100" w:afterAutospacing="1"/>
              <w:rPr>
                <w:rFonts w:asciiTheme="minorHAnsi" w:hAnsiTheme="minorHAnsi"/>
                <w:sz w:val="20"/>
              </w:rPr>
            </w:pPr>
            <w:r w:rsidRPr="00DB112B">
              <w:rPr>
                <w:rFonts w:asciiTheme="minorHAnsi" w:hAnsiTheme="minorHAnsi"/>
                <w:sz w:val="20"/>
              </w:rPr>
              <w:t>Arrange for new employee to tour other Engineering facility (CCB or Emil) which is not their assigned work location. Introduce to employees at other facility.</w:t>
            </w:r>
          </w:p>
        </w:tc>
        <w:tc>
          <w:tcPr>
            <w:tcW w:w="1736" w:type="dxa"/>
          </w:tcPr>
          <w:p w:rsidR="003376D2" w:rsidRPr="00B33E42" w:rsidRDefault="00550789" w:rsidP="005F6ED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SUPERVISOR</w:t>
            </w:r>
          </w:p>
        </w:tc>
        <w:tc>
          <w:tcPr>
            <w:tcW w:w="1430" w:type="dxa"/>
          </w:tcPr>
          <w:p w:rsidR="003376D2" w:rsidRPr="00B33E42" w:rsidRDefault="003376D2" w:rsidP="005F6ED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76D2" w:rsidRPr="00B33E42" w:rsidTr="005F6EDD">
        <w:tc>
          <w:tcPr>
            <w:tcW w:w="6014" w:type="dxa"/>
          </w:tcPr>
          <w:p w:rsidR="003376D2" w:rsidRPr="00DB112B" w:rsidRDefault="003376D2" w:rsidP="0074112B">
            <w:pPr>
              <w:spacing w:before="100" w:beforeAutospacing="1" w:after="100" w:afterAutospacing="1"/>
              <w:rPr>
                <w:rFonts w:asciiTheme="minorHAnsi" w:hAnsiTheme="minorHAnsi"/>
                <w:sz w:val="20"/>
              </w:rPr>
            </w:pPr>
            <w:r w:rsidRPr="00DB112B">
              <w:rPr>
                <w:rFonts w:asciiTheme="minorHAnsi" w:hAnsiTheme="minorHAnsi"/>
                <w:sz w:val="20"/>
              </w:rPr>
              <w:t>Schedule regularly occurring one-on-one meetings.</w:t>
            </w:r>
          </w:p>
        </w:tc>
        <w:tc>
          <w:tcPr>
            <w:tcW w:w="1736" w:type="dxa"/>
          </w:tcPr>
          <w:p w:rsidR="003376D2" w:rsidRPr="00B33E42" w:rsidRDefault="00550789" w:rsidP="005F6ED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SUPERVISOR</w:t>
            </w:r>
          </w:p>
        </w:tc>
        <w:tc>
          <w:tcPr>
            <w:tcW w:w="1430" w:type="dxa"/>
          </w:tcPr>
          <w:p w:rsidR="003376D2" w:rsidRPr="00B33E42" w:rsidRDefault="003376D2" w:rsidP="005F6ED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34A72" w:rsidRPr="00B33E42" w:rsidTr="005F6EDD">
        <w:tc>
          <w:tcPr>
            <w:tcW w:w="6014" w:type="dxa"/>
          </w:tcPr>
          <w:p w:rsidR="00D34A72" w:rsidRPr="00DB112B" w:rsidRDefault="00D34A72" w:rsidP="0074112B">
            <w:pPr>
              <w:spacing w:before="100" w:beforeAutospacing="1" w:after="100" w:afterAutospacing="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Schedule meeting with PIO to learn about internal and external communications.</w:t>
            </w:r>
          </w:p>
        </w:tc>
        <w:tc>
          <w:tcPr>
            <w:tcW w:w="1736" w:type="dxa"/>
          </w:tcPr>
          <w:p w:rsidR="00D34A72" w:rsidRDefault="00D34A72" w:rsidP="005F6ED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SUPERVISOR</w:t>
            </w:r>
          </w:p>
        </w:tc>
        <w:tc>
          <w:tcPr>
            <w:tcW w:w="1430" w:type="dxa"/>
          </w:tcPr>
          <w:p w:rsidR="00D34A72" w:rsidRPr="00B33E42" w:rsidRDefault="00D34A72" w:rsidP="005F6ED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76D2" w:rsidRPr="00B33E42" w:rsidTr="005F6EDD">
        <w:tc>
          <w:tcPr>
            <w:tcW w:w="6014" w:type="dxa"/>
          </w:tcPr>
          <w:p w:rsidR="003376D2" w:rsidRPr="00460122" w:rsidRDefault="003376D2" w:rsidP="0074112B">
            <w:pPr>
              <w:spacing w:before="100" w:beforeAutospacing="1" w:after="100" w:afterAutospacing="1"/>
              <w:rPr>
                <w:rFonts w:asciiTheme="minorHAnsi" w:hAnsiTheme="minorHAnsi"/>
                <w:sz w:val="20"/>
              </w:rPr>
            </w:pPr>
            <w:r w:rsidRPr="00E84E0E">
              <w:rPr>
                <w:rFonts w:asciiTheme="minorHAnsi" w:hAnsiTheme="minorHAnsi"/>
                <w:sz w:val="20"/>
              </w:rPr>
              <w:t>Have employee “shadow” the supervisor at meetings to get exposure to other departments and support services.</w:t>
            </w:r>
          </w:p>
        </w:tc>
        <w:tc>
          <w:tcPr>
            <w:tcW w:w="1736" w:type="dxa"/>
          </w:tcPr>
          <w:p w:rsidR="003376D2" w:rsidRPr="00B33E42" w:rsidRDefault="00550789" w:rsidP="005F6ED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SUPERVISOR</w:t>
            </w:r>
          </w:p>
        </w:tc>
        <w:tc>
          <w:tcPr>
            <w:tcW w:w="1430" w:type="dxa"/>
          </w:tcPr>
          <w:p w:rsidR="003376D2" w:rsidRPr="00B33E42" w:rsidRDefault="003376D2" w:rsidP="005F6ED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B241D" w:rsidRDefault="001B241D" w:rsidP="002C3048">
      <w:pPr>
        <w:rPr>
          <w:rFonts w:asciiTheme="minorHAnsi" w:hAnsiTheme="minorHAnsi"/>
          <w:b/>
          <w:i/>
          <w:color w:val="548DD4" w:themeColor="text2" w:themeTint="99"/>
          <w:sz w:val="28"/>
        </w:rPr>
      </w:pPr>
    </w:p>
    <w:p w:rsidR="00B6345F" w:rsidRDefault="00B6345F" w:rsidP="00B6345F">
      <w:pPr>
        <w:ind w:firstLine="720"/>
        <w:rPr>
          <w:rFonts w:asciiTheme="minorHAnsi" w:hAnsiTheme="minorHAnsi"/>
          <w:b/>
          <w:i/>
          <w:color w:val="548DD4" w:themeColor="text2" w:themeTint="99"/>
          <w:sz w:val="28"/>
        </w:rPr>
      </w:pPr>
    </w:p>
    <w:p w:rsidR="00B6345F" w:rsidRDefault="00B6345F" w:rsidP="00B6345F">
      <w:pPr>
        <w:ind w:firstLine="720"/>
        <w:rPr>
          <w:rFonts w:asciiTheme="minorHAnsi" w:hAnsiTheme="minorHAnsi"/>
          <w:b/>
          <w:i/>
          <w:color w:val="548DD4" w:themeColor="text2" w:themeTint="99"/>
          <w:sz w:val="28"/>
        </w:rPr>
      </w:pPr>
    </w:p>
    <w:p w:rsidR="00B6345F" w:rsidRDefault="00B6345F" w:rsidP="00B6345F">
      <w:pPr>
        <w:ind w:firstLine="720"/>
        <w:rPr>
          <w:rFonts w:asciiTheme="minorHAnsi" w:hAnsiTheme="minorHAnsi"/>
          <w:b/>
          <w:i/>
          <w:color w:val="548DD4" w:themeColor="text2" w:themeTint="99"/>
          <w:sz w:val="28"/>
        </w:rPr>
      </w:pPr>
    </w:p>
    <w:p w:rsidR="00550789" w:rsidRDefault="00550789" w:rsidP="00B6345F">
      <w:pPr>
        <w:ind w:firstLine="720"/>
        <w:rPr>
          <w:rFonts w:asciiTheme="minorHAnsi" w:hAnsiTheme="minorHAnsi"/>
          <w:b/>
          <w:i/>
          <w:color w:val="1F497D" w:themeColor="text2"/>
          <w:sz w:val="28"/>
        </w:rPr>
      </w:pPr>
    </w:p>
    <w:p w:rsidR="00550789" w:rsidRDefault="00550789" w:rsidP="00B6345F">
      <w:pPr>
        <w:ind w:firstLine="720"/>
        <w:rPr>
          <w:rFonts w:asciiTheme="minorHAnsi" w:hAnsiTheme="minorHAnsi"/>
          <w:b/>
          <w:i/>
          <w:color w:val="1F497D" w:themeColor="text2"/>
          <w:sz w:val="28"/>
        </w:rPr>
      </w:pPr>
    </w:p>
    <w:p w:rsidR="00963D4E" w:rsidRDefault="00B6345F" w:rsidP="00B6345F">
      <w:pPr>
        <w:ind w:firstLine="720"/>
        <w:rPr>
          <w:rFonts w:asciiTheme="minorHAnsi" w:hAnsiTheme="minorHAnsi"/>
          <w:b/>
          <w:i/>
          <w:color w:val="548DD4" w:themeColor="text2" w:themeTint="99"/>
          <w:sz w:val="28"/>
        </w:rPr>
      </w:pPr>
      <w:r w:rsidRPr="002C3048">
        <w:rPr>
          <w:rFonts w:asciiTheme="minorHAnsi" w:hAnsiTheme="minorHAnsi"/>
          <w:b/>
          <w:i/>
          <w:color w:val="1F497D" w:themeColor="text2"/>
          <w:sz w:val="28"/>
        </w:rPr>
        <w:t xml:space="preserve">To be completed </w:t>
      </w:r>
      <w:r>
        <w:rPr>
          <w:rFonts w:asciiTheme="minorHAnsi" w:hAnsiTheme="minorHAnsi"/>
          <w:b/>
          <w:i/>
          <w:color w:val="1F497D" w:themeColor="text2"/>
          <w:sz w:val="28"/>
        </w:rPr>
        <w:t xml:space="preserve">during the </w:t>
      </w:r>
      <w:r w:rsidRPr="002C3048">
        <w:rPr>
          <w:rFonts w:asciiTheme="minorHAnsi" w:hAnsiTheme="minorHAnsi"/>
          <w:b/>
          <w:i/>
          <w:color w:val="1F497D" w:themeColor="text2"/>
          <w:sz w:val="28"/>
        </w:rPr>
        <w:t xml:space="preserve">employee’s first </w:t>
      </w:r>
      <w:r>
        <w:rPr>
          <w:rFonts w:asciiTheme="minorHAnsi" w:hAnsiTheme="minorHAnsi"/>
          <w:b/>
          <w:i/>
          <w:color w:val="1F497D" w:themeColor="text2"/>
          <w:sz w:val="28"/>
        </w:rPr>
        <w:t xml:space="preserve">month </w:t>
      </w:r>
      <w:r w:rsidRPr="002C3048">
        <w:rPr>
          <w:rFonts w:asciiTheme="minorHAnsi" w:hAnsiTheme="minorHAnsi"/>
          <w:b/>
          <w:i/>
          <w:color w:val="1F497D" w:themeColor="text2"/>
          <w:sz w:val="28"/>
        </w:rPr>
        <w:t>of work</w:t>
      </w:r>
      <w:r>
        <w:rPr>
          <w:rFonts w:asciiTheme="minorHAnsi" w:hAnsiTheme="minorHAnsi"/>
          <w:b/>
          <w:i/>
          <w:color w:val="548DD4" w:themeColor="text2" w:themeTint="99"/>
          <w:sz w:val="28"/>
        </w:rPr>
        <w:t xml:space="preserve"> </w:t>
      </w:r>
    </w:p>
    <w:p w:rsidR="002C3048" w:rsidRPr="002C3048" w:rsidRDefault="002C3048" w:rsidP="002C3048">
      <w:pPr>
        <w:rPr>
          <w:rFonts w:asciiTheme="minorHAnsi" w:hAnsiTheme="minorHAnsi"/>
          <w:b/>
          <w:i/>
          <w:color w:val="548DD4" w:themeColor="text2" w:themeTint="99"/>
          <w:sz w:val="10"/>
          <w:szCs w:val="16"/>
        </w:rPr>
      </w:pPr>
    </w:p>
    <w:p w:rsidR="00963D4E" w:rsidRPr="002C3048" w:rsidRDefault="00963D4E" w:rsidP="00B6345F">
      <w:pPr>
        <w:pStyle w:val="Quote"/>
        <w:spacing w:before="0" w:after="0"/>
        <w:ind w:left="720"/>
        <w:jc w:val="left"/>
        <w:rPr>
          <w:rFonts w:asciiTheme="minorHAnsi" w:hAnsiTheme="minorHAnsi"/>
          <w:b/>
          <w:color w:val="auto"/>
          <w:sz w:val="20"/>
        </w:rPr>
      </w:pPr>
      <w:r w:rsidRPr="002C3048">
        <w:rPr>
          <w:rFonts w:asciiTheme="minorHAnsi" w:hAnsiTheme="minorHAnsi"/>
          <w:b/>
          <w:color w:val="auto"/>
          <w:sz w:val="20"/>
        </w:rPr>
        <w:t xml:space="preserve">Outcomes: Employee is conscious of their performance relative to the position and expectations; </w:t>
      </w:r>
      <w:r w:rsidR="002C3048">
        <w:rPr>
          <w:rFonts w:asciiTheme="minorHAnsi" w:hAnsiTheme="minorHAnsi"/>
          <w:b/>
          <w:color w:val="auto"/>
          <w:sz w:val="20"/>
        </w:rPr>
        <w:t xml:space="preserve">is developing skills, learning </w:t>
      </w:r>
      <w:r w:rsidRPr="002C3048">
        <w:rPr>
          <w:rFonts w:asciiTheme="minorHAnsi" w:hAnsiTheme="minorHAnsi"/>
          <w:b/>
          <w:color w:val="auto"/>
          <w:sz w:val="20"/>
        </w:rPr>
        <w:t>ab</w:t>
      </w:r>
      <w:r w:rsidR="002C3048">
        <w:rPr>
          <w:rFonts w:asciiTheme="minorHAnsi" w:hAnsiTheme="minorHAnsi"/>
          <w:b/>
          <w:color w:val="auto"/>
          <w:sz w:val="20"/>
        </w:rPr>
        <w:t xml:space="preserve">out the organization, and building </w:t>
      </w:r>
      <w:r w:rsidRPr="002C3048">
        <w:rPr>
          <w:rFonts w:asciiTheme="minorHAnsi" w:hAnsiTheme="minorHAnsi"/>
          <w:b/>
          <w:color w:val="auto"/>
          <w:sz w:val="20"/>
        </w:rPr>
        <w:t>relationships.</w:t>
      </w:r>
      <w:r w:rsidR="002C3048">
        <w:rPr>
          <w:rFonts w:asciiTheme="minorHAnsi" w:hAnsiTheme="minorHAnsi"/>
          <w:b/>
          <w:color w:val="auto"/>
          <w:sz w:val="20"/>
        </w:rPr>
        <w:br/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6016"/>
        <w:gridCol w:w="1735"/>
        <w:gridCol w:w="1429"/>
      </w:tblGrid>
      <w:tr w:rsidR="003376D2" w:rsidTr="005F6EDD">
        <w:tc>
          <w:tcPr>
            <w:tcW w:w="6016" w:type="dxa"/>
            <w:shd w:val="clear" w:color="auto" w:fill="D9D9D9" w:themeFill="background1" w:themeFillShade="D9"/>
          </w:tcPr>
          <w:p w:rsidR="003376D2" w:rsidRPr="00B33E42" w:rsidRDefault="003376D2" w:rsidP="003376D2">
            <w:pPr>
              <w:spacing w:before="100" w:beforeAutospacing="1" w:after="100" w:afterAutospacing="1"/>
              <w:outlineLvl w:val="3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TASK</w:t>
            </w:r>
          </w:p>
        </w:tc>
        <w:tc>
          <w:tcPr>
            <w:tcW w:w="1735" w:type="dxa"/>
            <w:shd w:val="clear" w:color="auto" w:fill="D9D9D9" w:themeFill="background1" w:themeFillShade="D9"/>
          </w:tcPr>
          <w:p w:rsidR="003376D2" w:rsidRDefault="003376D2" w:rsidP="005F6EDD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ASSIGNED TO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:rsidR="003376D2" w:rsidRDefault="003376D2" w:rsidP="005F6EDD">
            <w:pPr>
              <w:spacing w:before="100" w:beforeAutospacing="1" w:after="100" w:afterAutospacing="1"/>
              <w:jc w:val="center"/>
              <w:outlineLvl w:val="3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COMPLETED?</w:t>
            </w:r>
          </w:p>
        </w:tc>
      </w:tr>
      <w:tr w:rsidR="00550789" w:rsidRPr="00B33E42" w:rsidTr="005F6EDD">
        <w:tc>
          <w:tcPr>
            <w:tcW w:w="6016" w:type="dxa"/>
          </w:tcPr>
          <w:p w:rsidR="00550789" w:rsidRPr="00E84E0E" w:rsidRDefault="00550789" w:rsidP="00550789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E84E0E">
              <w:rPr>
                <w:rFonts w:asciiTheme="minorHAnsi" w:hAnsiTheme="minorHAnsi"/>
                <w:sz w:val="20"/>
                <w:szCs w:val="20"/>
              </w:rPr>
              <w:t>Schedule and conduct regularly occurring one-on-one meetings.</w:t>
            </w:r>
          </w:p>
        </w:tc>
        <w:tc>
          <w:tcPr>
            <w:tcW w:w="1735" w:type="dxa"/>
          </w:tcPr>
          <w:p w:rsidR="00550789" w:rsidRDefault="00550789" w:rsidP="00550789">
            <w:pPr>
              <w:jc w:val="center"/>
            </w:pPr>
            <w:r w:rsidRPr="002501CE">
              <w:rPr>
                <w:rFonts w:asciiTheme="minorHAnsi" w:hAnsiTheme="minorHAnsi"/>
                <w:sz w:val="20"/>
                <w:szCs w:val="20"/>
              </w:rPr>
              <w:t>SUPERVISOR</w:t>
            </w:r>
          </w:p>
        </w:tc>
        <w:tc>
          <w:tcPr>
            <w:tcW w:w="1429" w:type="dxa"/>
          </w:tcPr>
          <w:p w:rsidR="00550789" w:rsidRPr="00B33E42" w:rsidRDefault="00550789" w:rsidP="00550789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0789" w:rsidRPr="00B33E42" w:rsidTr="005F6EDD">
        <w:tc>
          <w:tcPr>
            <w:tcW w:w="6016" w:type="dxa"/>
          </w:tcPr>
          <w:p w:rsidR="00550789" w:rsidRPr="00E84E0E" w:rsidRDefault="00550789" w:rsidP="00550789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E84E0E">
              <w:rPr>
                <w:rFonts w:asciiTheme="minorHAnsi" w:hAnsiTheme="minorHAnsi"/>
                <w:sz w:val="20"/>
                <w:szCs w:val="20"/>
              </w:rPr>
              <w:t>Continue to provide timely, on-going, meaningful “everyday feedback.”</w:t>
            </w:r>
          </w:p>
        </w:tc>
        <w:tc>
          <w:tcPr>
            <w:tcW w:w="1735" w:type="dxa"/>
          </w:tcPr>
          <w:p w:rsidR="00550789" w:rsidRDefault="00550789" w:rsidP="00550789">
            <w:pPr>
              <w:jc w:val="center"/>
            </w:pPr>
            <w:r w:rsidRPr="002501CE">
              <w:rPr>
                <w:rFonts w:asciiTheme="minorHAnsi" w:hAnsiTheme="minorHAnsi"/>
                <w:sz w:val="20"/>
                <w:szCs w:val="20"/>
              </w:rPr>
              <w:t>SUPERVISOR</w:t>
            </w:r>
          </w:p>
        </w:tc>
        <w:tc>
          <w:tcPr>
            <w:tcW w:w="1429" w:type="dxa"/>
          </w:tcPr>
          <w:p w:rsidR="00550789" w:rsidRPr="00B33E42" w:rsidRDefault="00550789" w:rsidP="00550789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0789" w:rsidRPr="00B33E42" w:rsidTr="005F6EDD">
        <w:tc>
          <w:tcPr>
            <w:tcW w:w="6016" w:type="dxa"/>
          </w:tcPr>
          <w:p w:rsidR="00550789" w:rsidRPr="00E84E0E" w:rsidRDefault="00550789" w:rsidP="00550789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E84E0E">
              <w:rPr>
                <w:rFonts w:asciiTheme="minorHAnsi" w:hAnsiTheme="minorHAnsi"/>
                <w:sz w:val="20"/>
                <w:szCs w:val="20"/>
              </w:rPr>
              <w:t>Elicit feedback from the employee and be available to answer questions.</w:t>
            </w:r>
          </w:p>
        </w:tc>
        <w:tc>
          <w:tcPr>
            <w:tcW w:w="1735" w:type="dxa"/>
          </w:tcPr>
          <w:p w:rsidR="00550789" w:rsidRDefault="00550789" w:rsidP="00550789">
            <w:pPr>
              <w:jc w:val="center"/>
            </w:pPr>
            <w:r w:rsidRPr="002501CE">
              <w:rPr>
                <w:rFonts w:asciiTheme="minorHAnsi" w:hAnsiTheme="minorHAnsi"/>
                <w:sz w:val="20"/>
                <w:szCs w:val="20"/>
              </w:rPr>
              <w:t>SUPERVISOR</w:t>
            </w:r>
          </w:p>
        </w:tc>
        <w:tc>
          <w:tcPr>
            <w:tcW w:w="1429" w:type="dxa"/>
          </w:tcPr>
          <w:p w:rsidR="00550789" w:rsidRPr="00B33E42" w:rsidRDefault="00550789" w:rsidP="00550789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0789" w:rsidRPr="00B33E42" w:rsidTr="005F6EDD">
        <w:tc>
          <w:tcPr>
            <w:tcW w:w="6016" w:type="dxa"/>
          </w:tcPr>
          <w:p w:rsidR="00550789" w:rsidRPr="00E84E0E" w:rsidRDefault="00550789" w:rsidP="00550789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E84E0E">
              <w:rPr>
                <w:rFonts w:asciiTheme="minorHAnsi" w:hAnsiTheme="minorHAnsi"/>
                <w:sz w:val="20"/>
                <w:szCs w:val="20"/>
              </w:rPr>
              <w:t>Discuss performance and professional development goals.</w:t>
            </w:r>
          </w:p>
        </w:tc>
        <w:tc>
          <w:tcPr>
            <w:tcW w:w="1735" w:type="dxa"/>
          </w:tcPr>
          <w:p w:rsidR="00550789" w:rsidRDefault="00550789" w:rsidP="00550789">
            <w:pPr>
              <w:jc w:val="center"/>
            </w:pPr>
            <w:r w:rsidRPr="002501CE">
              <w:rPr>
                <w:rFonts w:asciiTheme="minorHAnsi" w:hAnsiTheme="minorHAnsi"/>
                <w:sz w:val="20"/>
                <w:szCs w:val="20"/>
              </w:rPr>
              <w:t>SUPERVISOR</w:t>
            </w:r>
          </w:p>
        </w:tc>
        <w:tc>
          <w:tcPr>
            <w:tcW w:w="1429" w:type="dxa"/>
          </w:tcPr>
          <w:p w:rsidR="00550789" w:rsidRPr="00B33E42" w:rsidRDefault="00550789" w:rsidP="00550789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0789" w:rsidRPr="00B33E42" w:rsidTr="005F6EDD">
        <w:trPr>
          <w:trHeight w:val="215"/>
        </w:trPr>
        <w:tc>
          <w:tcPr>
            <w:tcW w:w="6016" w:type="dxa"/>
          </w:tcPr>
          <w:p w:rsidR="00550789" w:rsidRPr="00E84E0E" w:rsidRDefault="00550789" w:rsidP="00550789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E84E0E">
              <w:rPr>
                <w:rFonts w:asciiTheme="minorHAnsi" w:hAnsiTheme="minorHAnsi"/>
                <w:sz w:val="20"/>
                <w:szCs w:val="20"/>
              </w:rPr>
              <w:t>Continue introducing employee to key people and bring them to relevant meetings and events.</w:t>
            </w:r>
          </w:p>
        </w:tc>
        <w:tc>
          <w:tcPr>
            <w:tcW w:w="1735" w:type="dxa"/>
          </w:tcPr>
          <w:p w:rsidR="00550789" w:rsidRDefault="00550789" w:rsidP="00550789">
            <w:pPr>
              <w:jc w:val="center"/>
            </w:pPr>
            <w:r w:rsidRPr="002501CE">
              <w:rPr>
                <w:rFonts w:asciiTheme="minorHAnsi" w:hAnsiTheme="minorHAnsi"/>
                <w:sz w:val="20"/>
                <w:szCs w:val="20"/>
              </w:rPr>
              <w:t>SUPERVISOR</w:t>
            </w:r>
          </w:p>
        </w:tc>
        <w:tc>
          <w:tcPr>
            <w:tcW w:w="1429" w:type="dxa"/>
          </w:tcPr>
          <w:p w:rsidR="00550789" w:rsidRPr="00B33E42" w:rsidRDefault="00550789" w:rsidP="00550789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0789" w:rsidRPr="00B33E42" w:rsidTr="005F6EDD">
        <w:tc>
          <w:tcPr>
            <w:tcW w:w="6016" w:type="dxa"/>
          </w:tcPr>
          <w:p w:rsidR="00550789" w:rsidRPr="00E84E0E" w:rsidRDefault="00550789" w:rsidP="00550789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E84E0E">
              <w:rPr>
                <w:rFonts w:asciiTheme="minorHAnsi" w:hAnsiTheme="minorHAnsi"/>
                <w:sz w:val="20"/>
                <w:szCs w:val="20"/>
              </w:rPr>
              <w:t>Have employee “shadow” the supervisor at meetings to get exposure to other departments and support services.</w:t>
            </w:r>
          </w:p>
        </w:tc>
        <w:tc>
          <w:tcPr>
            <w:tcW w:w="1735" w:type="dxa"/>
          </w:tcPr>
          <w:p w:rsidR="00550789" w:rsidRDefault="00550789" w:rsidP="00550789">
            <w:pPr>
              <w:jc w:val="center"/>
            </w:pPr>
            <w:r w:rsidRPr="002501CE">
              <w:rPr>
                <w:rFonts w:asciiTheme="minorHAnsi" w:hAnsiTheme="minorHAnsi"/>
                <w:sz w:val="20"/>
                <w:szCs w:val="20"/>
              </w:rPr>
              <w:t>SUPERVISOR</w:t>
            </w:r>
          </w:p>
        </w:tc>
        <w:tc>
          <w:tcPr>
            <w:tcW w:w="1429" w:type="dxa"/>
          </w:tcPr>
          <w:p w:rsidR="00550789" w:rsidRPr="00B33E42" w:rsidRDefault="00550789" w:rsidP="00550789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0789" w:rsidRPr="00B33E42" w:rsidTr="005F6EDD">
        <w:tc>
          <w:tcPr>
            <w:tcW w:w="6016" w:type="dxa"/>
          </w:tcPr>
          <w:p w:rsidR="00550789" w:rsidRPr="00E84E0E" w:rsidRDefault="00550789" w:rsidP="00550789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E84E0E">
              <w:rPr>
                <w:rFonts w:asciiTheme="minorHAnsi" w:hAnsiTheme="minorHAnsi"/>
                <w:sz w:val="20"/>
                <w:szCs w:val="20"/>
              </w:rPr>
              <w:t xml:space="preserve">Solicit employee’s feedback and suggestions on ways to improve the onboarding experience.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84E0E">
              <w:rPr>
                <w:rFonts w:asciiTheme="minorHAnsi" w:hAnsiTheme="minorHAnsi"/>
                <w:sz w:val="20"/>
                <w:szCs w:val="20"/>
              </w:rPr>
              <w:t>Do this one-on-one or with a small group of new employees.</w:t>
            </w:r>
          </w:p>
        </w:tc>
        <w:tc>
          <w:tcPr>
            <w:tcW w:w="1735" w:type="dxa"/>
          </w:tcPr>
          <w:p w:rsidR="00550789" w:rsidRDefault="00550789" w:rsidP="00550789">
            <w:pPr>
              <w:jc w:val="center"/>
            </w:pPr>
            <w:r w:rsidRPr="002501CE">
              <w:rPr>
                <w:rFonts w:asciiTheme="minorHAnsi" w:hAnsiTheme="minorHAnsi"/>
                <w:sz w:val="20"/>
                <w:szCs w:val="20"/>
              </w:rPr>
              <w:t>SUPERVISOR</w:t>
            </w:r>
          </w:p>
        </w:tc>
        <w:tc>
          <w:tcPr>
            <w:tcW w:w="1429" w:type="dxa"/>
          </w:tcPr>
          <w:p w:rsidR="00550789" w:rsidRPr="00B33E42" w:rsidRDefault="00550789" w:rsidP="00550789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0789" w:rsidRPr="00B33E42" w:rsidTr="005F6EDD">
        <w:tc>
          <w:tcPr>
            <w:tcW w:w="6016" w:type="dxa"/>
          </w:tcPr>
          <w:p w:rsidR="00550789" w:rsidRPr="00E84E0E" w:rsidRDefault="00550789" w:rsidP="00550789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E84E0E">
              <w:rPr>
                <w:rFonts w:asciiTheme="minorHAnsi" w:hAnsiTheme="minorHAnsi"/>
                <w:sz w:val="20"/>
                <w:szCs w:val="20"/>
              </w:rPr>
              <w:t xml:space="preserve">Ensure employee is signed up for necessary training. </w:t>
            </w:r>
          </w:p>
        </w:tc>
        <w:tc>
          <w:tcPr>
            <w:tcW w:w="1735" w:type="dxa"/>
          </w:tcPr>
          <w:p w:rsidR="00550789" w:rsidRDefault="00550789" w:rsidP="00550789">
            <w:pPr>
              <w:jc w:val="center"/>
            </w:pPr>
            <w:r w:rsidRPr="002501CE">
              <w:rPr>
                <w:rFonts w:asciiTheme="minorHAnsi" w:hAnsiTheme="minorHAnsi"/>
                <w:sz w:val="20"/>
                <w:szCs w:val="20"/>
              </w:rPr>
              <w:t>SUPERVISOR</w:t>
            </w:r>
          </w:p>
        </w:tc>
        <w:tc>
          <w:tcPr>
            <w:tcW w:w="1429" w:type="dxa"/>
          </w:tcPr>
          <w:p w:rsidR="00550789" w:rsidRPr="00B33E42" w:rsidRDefault="00550789" w:rsidP="00550789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0789" w:rsidRPr="00B33E42" w:rsidTr="005F6EDD">
        <w:tc>
          <w:tcPr>
            <w:tcW w:w="6016" w:type="dxa"/>
          </w:tcPr>
          <w:p w:rsidR="00550789" w:rsidRPr="00E84E0E" w:rsidRDefault="00550789" w:rsidP="00550789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E84E0E">
              <w:rPr>
                <w:rFonts w:asciiTheme="minorHAnsi" w:hAnsiTheme="minorHAnsi"/>
                <w:sz w:val="20"/>
                <w:szCs w:val="20"/>
              </w:rPr>
              <w:t>New Employee Orientation generally occurs twice a year, and the employee will be emailed when the next training is scheduled.</w:t>
            </w:r>
          </w:p>
        </w:tc>
        <w:tc>
          <w:tcPr>
            <w:tcW w:w="1735" w:type="dxa"/>
          </w:tcPr>
          <w:p w:rsidR="00550789" w:rsidRDefault="00550789" w:rsidP="00550789">
            <w:pPr>
              <w:jc w:val="center"/>
            </w:pPr>
            <w:r w:rsidRPr="002501CE">
              <w:rPr>
                <w:rFonts w:asciiTheme="minorHAnsi" w:hAnsiTheme="minorHAnsi"/>
                <w:sz w:val="20"/>
                <w:szCs w:val="20"/>
              </w:rPr>
              <w:t>SUPERVISOR</w:t>
            </w:r>
          </w:p>
        </w:tc>
        <w:tc>
          <w:tcPr>
            <w:tcW w:w="1429" w:type="dxa"/>
          </w:tcPr>
          <w:p w:rsidR="00550789" w:rsidRPr="00B33E42" w:rsidRDefault="00550789" w:rsidP="00550789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2C3048" w:rsidRDefault="002C3048" w:rsidP="00B6345F">
      <w:pPr>
        <w:ind w:left="720"/>
        <w:rPr>
          <w:rFonts w:asciiTheme="minorHAnsi" w:hAnsiTheme="minorHAnsi"/>
          <w:b/>
          <w:i/>
          <w:color w:val="548DD4" w:themeColor="text2" w:themeTint="99"/>
          <w:sz w:val="28"/>
        </w:rPr>
      </w:pPr>
      <w:r>
        <w:rPr>
          <w:rFonts w:asciiTheme="minorHAnsi" w:hAnsiTheme="minorHAnsi"/>
          <w:b/>
          <w:i/>
          <w:color w:val="548DD4" w:themeColor="text2" w:themeTint="99"/>
          <w:sz w:val="28"/>
        </w:rPr>
        <w:br/>
      </w:r>
      <w:r w:rsidR="00B6345F">
        <w:rPr>
          <w:rFonts w:asciiTheme="minorHAnsi" w:hAnsiTheme="minorHAnsi"/>
          <w:b/>
          <w:i/>
          <w:color w:val="1F497D" w:themeColor="text2"/>
          <w:sz w:val="28"/>
        </w:rPr>
        <w:t xml:space="preserve">Months 3 to 6 </w:t>
      </w:r>
    </w:p>
    <w:p w:rsidR="002C3048" w:rsidRPr="002C3048" w:rsidRDefault="002C3048" w:rsidP="002C3048">
      <w:pPr>
        <w:pStyle w:val="Quote"/>
        <w:spacing w:before="0" w:after="0"/>
        <w:ind w:left="0"/>
        <w:jc w:val="left"/>
        <w:rPr>
          <w:rFonts w:asciiTheme="minorHAnsi" w:hAnsiTheme="minorHAnsi"/>
          <w:b/>
          <w:color w:val="auto"/>
          <w:sz w:val="10"/>
        </w:rPr>
      </w:pPr>
    </w:p>
    <w:p w:rsidR="00963D4E" w:rsidRPr="002C3048" w:rsidRDefault="00963D4E" w:rsidP="00B6345F">
      <w:pPr>
        <w:pStyle w:val="Quote"/>
        <w:spacing w:before="0" w:after="0"/>
        <w:ind w:left="720"/>
        <w:jc w:val="left"/>
        <w:rPr>
          <w:rFonts w:asciiTheme="minorHAnsi" w:hAnsiTheme="minorHAnsi"/>
          <w:b/>
          <w:color w:val="auto"/>
          <w:sz w:val="20"/>
        </w:rPr>
      </w:pPr>
      <w:r w:rsidRPr="002C3048">
        <w:rPr>
          <w:rFonts w:asciiTheme="minorHAnsi" w:hAnsiTheme="minorHAnsi"/>
          <w:b/>
          <w:color w:val="auto"/>
          <w:sz w:val="20"/>
        </w:rPr>
        <w:t>Outcomes: Employee is fully engaged in new role – applies skills and knowledge, makes sound decisions, contributes to department goals, understands how their assignments affect others in the organization, and develops effective working relationships. The employee has a strong understanding of City and department’s mission and culture.</w:t>
      </w:r>
    </w:p>
    <w:p w:rsidR="001B241D" w:rsidRDefault="001B241D" w:rsidP="002C3048">
      <w:pPr>
        <w:rPr>
          <w:rFonts w:asciiTheme="minorHAnsi" w:hAnsiTheme="minorHAnsi"/>
          <w:b/>
          <w:i/>
          <w:color w:val="548DD4" w:themeColor="text2" w:themeTint="99"/>
          <w:sz w:val="28"/>
        </w:rPr>
      </w:pPr>
    </w:p>
    <w:p w:rsidR="002C3048" w:rsidRDefault="00B6345F" w:rsidP="00B6345F">
      <w:pPr>
        <w:ind w:left="720"/>
        <w:rPr>
          <w:rFonts w:asciiTheme="minorHAnsi" w:hAnsiTheme="minorHAnsi"/>
          <w:b/>
          <w:i/>
          <w:color w:val="548DD4" w:themeColor="text2" w:themeTint="99"/>
          <w:sz w:val="28"/>
        </w:rPr>
      </w:pPr>
      <w:r>
        <w:rPr>
          <w:rFonts w:asciiTheme="minorHAnsi" w:hAnsiTheme="minorHAnsi"/>
          <w:b/>
          <w:i/>
          <w:color w:val="1F497D" w:themeColor="text2"/>
          <w:sz w:val="28"/>
        </w:rPr>
        <w:t>Months 6 to 12</w:t>
      </w:r>
    </w:p>
    <w:p w:rsidR="002C3048" w:rsidRPr="002C3048" w:rsidRDefault="002C3048" w:rsidP="00B6345F">
      <w:pPr>
        <w:pStyle w:val="Quote"/>
        <w:spacing w:before="0" w:after="0"/>
        <w:ind w:left="720"/>
        <w:jc w:val="left"/>
        <w:rPr>
          <w:rFonts w:asciiTheme="minorHAnsi" w:hAnsiTheme="minorHAnsi"/>
          <w:b/>
          <w:color w:val="auto"/>
          <w:sz w:val="10"/>
        </w:rPr>
      </w:pPr>
    </w:p>
    <w:p w:rsidR="002C3048" w:rsidRPr="002C3048" w:rsidRDefault="002C3048" w:rsidP="00B6345F">
      <w:pPr>
        <w:pStyle w:val="Quote"/>
        <w:spacing w:before="0" w:after="0"/>
        <w:ind w:left="720"/>
        <w:jc w:val="left"/>
        <w:rPr>
          <w:rFonts w:asciiTheme="minorHAnsi" w:hAnsiTheme="minorHAnsi"/>
          <w:b/>
          <w:color w:val="auto"/>
          <w:sz w:val="20"/>
        </w:rPr>
      </w:pPr>
      <w:r w:rsidRPr="002C3048">
        <w:rPr>
          <w:rFonts w:asciiTheme="minorHAnsi" w:hAnsiTheme="minorHAnsi"/>
          <w:b/>
          <w:color w:val="auto"/>
          <w:sz w:val="20"/>
        </w:rPr>
        <w:t>Outcomes: Employee is fully engaged in new role – applies skills and knowledge, makes sound decisions, contributes to department goals, understands how their assignments affect others in the organization, and develops effective working relationships. The employee has a strong understanding of City and department’s mission and culture.</w:t>
      </w:r>
    </w:p>
    <w:p w:rsidR="00E84E0E" w:rsidRPr="00963D4E" w:rsidRDefault="00E84E0E" w:rsidP="001B241D"/>
    <w:sectPr w:rsidR="00E84E0E" w:rsidRPr="00963D4E" w:rsidSect="005F6ED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2A09"/>
    <w:multiLevelType w:val="multilevel"/>
    <w:tmpl w:val="58E83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0A2040"/>
    <w:multiLevelType w:val="multilevel"/>
    <w:tmpl w:val="E918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F15EA9"/>
    <w:multiLevelType w:val="multilevel"/>
    <w:tmpl w:val="78A4B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EB6455"/>
    <w:multiLevelType w:val="hybridMultilevel"/>
    <w:tmpl w:val="D4206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5748B"/>
    <w:multiLevelType w:val="multilevel"/>
    <w:tmpl w:val="A84C1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6F7645"/>
    <w:multiLevelType w:val="multilevel"/>
    <w:tmpl w:val="FC305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B2527A"/>
    <w:multiLevelType w:val="multilevel"/>
    <w:tmpl w:val="CEC4D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6D41CB"/>
    <w:multiLevelType w:val="multilevel"/>
    <w:tmpl w:val="9CF62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A756E0"/>
    <w:multiLevelType w:val="multilevel"/>
    <w:tmpl w:val="333CD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D952E0"/>
    <w:multiLevelType w:val="multilevel"/>
    <w:tmpl w:val="20F47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716D25"/>
    <w:multiLevelType w:val="hybridMultilevel"/>
    <w:tmpl w:val="E4AE8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0175E"/>
    <w:multiLevelType w:val="multilevel"/>
    <w:tmpl w:val="3CEC8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BB5BB3"/>
    <w:multiLevelType w:val="multilevel"/>
    <w:tmpl w:val="7B783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323516"/>
    <w:multiLevelType w:val="multilevel"/>
    <w:tmpl w:val="A086A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9A609A"/>
    <w:multiLevelType w:val="multilevel"/>
    <w:tmpl w:val="8F5C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311036"/>
    <w:multiLevelType w:val="multilevel"/>
    <w:tmpl w:val="316A1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1F6B78"/>
    <w:multiLevelType w:val="multilevel"/>
    <w:tmpl w:val="76225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867848"/>
    <w:multiLevelType w:val="multilevel"/>
    <w:tmpl w:val="86224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6"/>
  </w:num>
  <w:num w:numId="6">
    <w:abstractNumId w:val="0"/>
  </w:num>
  <w:num w:numId="7">
    <w:abstractNumId w:val="11"/>
  </w:num>
  <w:num w:numId="8">
    <w:abstractNumId w:val="8"/>
  </w:num>
  <w:num w:numId="9">
    <w:abstractNumId w:val="15"/>
  </w:num>
  <w:num w:numId="10">
    <w:abstractNumId w:val="4"/>
  </w:num>
  <w:num w:numId="11">
    <w:abstractNumId w:val="14"/>
  </w:num>
  <w:num w:numId="12">
    <w:abstractNumId w:val="16"/>
  </w:num>
  <w:num w:numId="13">
    <w:abstractNumId w:val="1"/>
  </w:num>
  <w:num w:numId="14">
    <w:abstractNumId w:val="13"/>
  </w:num>
  <w:num w:numId="15">
    <w:abstractNumId w:val="17"/>
  </w:num>
  <w:num w:numId="16">
    <w:abstractNumId w:val="9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963D4E"/>
    <w:rsid w:val="0000489A"/>
    <w:rsid w:val="00010653"/>
    <w:rsid w:val="000267CE"/>
    <w:rsid w:val="00030AA3"/>
    <w:rsid w:val="00074A55"/>
    <w:rsid w:val="000759A7"/>
    <w:rsid w:val="000915AD"/>
    <w:rsid w:val="001B241D"/>
    <w:rsid w:val="001F3A11"/>
    <w:rsid w:val="002C29D6"/>
    <w:rsid w:val="002C3048"/>
    <w:rsid w:val="003376D2"/>
    <w:rsid w:val="00367BA9"/>
    <w:rsid w:val="00460122"/>
    <w:rsid w:val="0046577C"/>
    <w:rsid w:val="00550789"/>
    <w:rsid w:val="00595332"/>
    <w:rsid w:val="005C3599"/>
    <w:rsid w:val="005F087D"/>
    <w:rsid w:val="005F6EDD"/>
    <w:rsid w:val="006222D1"/>
    <w:rsid w:val="00627394"/>
    <w:rsid w:val="00681EBF"/>
    <w:rsid w:val="007A6471"/>
    <w:rsid w:val="007E7574"/>
    <w:rsid w:val="008473DA"/>
    <w:rsid w:val="00913DA9"/>
    <w:rsid w:val="00963D4E"/>
    <w:rsid w:val="00A52F43"/>
    <w:rsid w:val="00A96AD4"/>
    <w:rsid w:val="00AD060C"/>
    <w:rsid w:val="00B14A2F"/>
    <w:rsid w:val="00B33E42"/>
    <w:rsid w:val="00B46A6B"/>
    <w:rsid w:val="00B62363"/>
    <w:rsid w:val="00B6345F"/>
    <w:rsid w:val="00BE025D"/>
    <w:rsid w:val="00D34A72"/>
    <w:rsid w:val="00DA757D"/>
    <w:rsid w:val="00DB112B"/>
    <w:rsid w:val="00E84E0E"/>
    <w:rsid w:val="00EF3E81"/>
    <w:rsid w:val="00F00664"/>
    <w:rsid w:val="00F17412"/>
    <w:rsid w:val="00FB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03F7B5-8046-4482-A9E2-00D2E2634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A55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63D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63D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963D4E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3D4E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63D4E"/>
    <w:rPr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963D4E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63D4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963D4E"/>
    <w:rPr>
      <w:color w:val="0000FF"/>
      <w:u w:val="single"/>
    </w:rPr>
  </w:style>
  <w:style w:type="character" w:customStyle="1" w:styleId="sr-only">
    <w:name w:val="sr-only"/>
    <w:basedOn w:val="DefaultParagraphFont"/>
    <w:rsid w:val="00963D4E"/>
  </w:style>
  <w:style w:type="table" w:styleId="TableGrid">
    <w:name w:val="Table Grid"/>
    <w:basedOn w:val="TableNormal"/>
    <w:uiPriority w:val="59"/>
    <w:rsid w:val="00F17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741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C304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C3048"/>
    <w:rPr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9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1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74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36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4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9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600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216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2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6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95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375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400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7352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883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58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785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566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123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60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5EA81-CF26-4684-BDEA-B00301C64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Cryan</dc:creator>
  <cp:keywords/>
  <dc:description/>
  <cp:lastModifiedBy>Cryan, Kathy</cp:lastModifiedBy>
  <cp:revision>5</cp:revision>
  <dcterms:created xsi:type="dcterms:W3CDTF">2018-01-22T15:43:00Z</dcterms:created>
  <dcterms:modified xsi:type="dcterms:W3CDTF">2022-09-13T20:05:00Z</dcterms:modified>
</cp:coreProperties>
</file>